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E0764" w14:textId="77777777" w:rsidR="00B07BC5" w:rsidRDefault="00B07BC5">
      <w:pPr>
        <w:pStyle w:val="Pavadinimas"/>
        <w:rPr>
          <w:sz w:val="28"/>
          <w:szCs w:val="28"/>
        </w:rPr>
      </w:pPr>
    </w:p>
    <w:p w14:paraId="259E7267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4A97A29F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3646995C" w14:textId="77777777" w:rsidR="00B07BC5" w:rsidRPr="00294359" w:rsidRDefault="00B07BC5">
      <w:pPr>
        <w:jc w:val="center"/>
        <w:rPr>
          <w:sz w:val="20"/>
          <w:szCs w:val="20"/>
        </w:rPr>
      </w:pPr>
    </w:p>
    <w:p w14:paraId="4D7631F7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DA4F5FE" wp14:editId="7C7DEFAE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5E563F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D1F7E9D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490AB4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692C61AC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ABE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6C8431B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2674D8D5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6BAF2DA1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C4733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4A67BEE0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33948767" w14:textId="77777777">
        <w:tc>
          <w:tcPr>
            <w:tcW w:w="2991" w:type="dxa"/>
            <w:shd w:val="clear" w:color="auto" w:fill="auto"/>
          </w:tcPr>
          <w:p w14:paraId="091271AB" w14:textId="78D00F17" w:rsidR="00B07BC5" w:rsidRDefault="00C60D3D">
            <w:pPr>
              <w:jc w:val="right"/>
            </w:pPr>
            <w:r>
              <w:t>2018 m. birželio 2</w:t>
            </w:r>
            <w:r w:rsidR="00FB2E63">
              <w:t>0</w:t>
            </w:r>
            <w:r>
              <w:t xml:space="preserve"> d.</w:t>
            </w:r>
          </w:p>
        </w:tc>
        <w:tc>
          <w:tcPr>
            <w:tcW w:w="2618" w:type="dxa"/>
            <w:shd w:val="clear" w:color="auto" w:fill="auto"/>
          </w:tcPr>
          <w:p w14:paraId="239F5BE1" w14:textId="77777777" w:rsidR="00B07BC5" w:rsidRDefault="00C60D3D">
            <w:r>
              <w:t>Nr. T10-155</w:t>
            </w:r>
            <w:r w:rsidR="00D60EFA">
              <w:t>/</w:t>
            </w:r>
            <w:r>
              <w:t>T9-</w:t>
            </w:r>
          </w:p>
        </w:tc>
      </w:tr>
    </w:tbl>
    <w:p w14:paraId="641B4AE4" w14:textId="77777777" w:rsidR="00B07BC5" w:rsidRDefault="00C60D3D">
      <w:pPr>
        <w:ind w:left="2160"/>
        <w:rPr>
          <w:sz w:val="20"/>
        </w:rPr>
      </w:pPr>
      <w:r>
        <w:rPr>
          <w:sz w:val="20"/>
        </w:rPr>
        <w:tab/>
        <w:t xml:space="preserve">          .</w:t>
      </w:r>
    </w:p>
    <w:p w14:paraId="0614E9D1" w14:textId="77777777" w:rsidR="00B07BC5" w:rsidRDefault="00C60D3D">
      <w:pPr>
        <w:ind w:left="3600" w:firstLine="720"/>
      </w:pPr>
      <w:r>
        <w:t>Skuodas</w:t>
      </w:r>
    </w:p>
    <w:p w14:paraId="6B5ABA5C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12AC478C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76417D87" w14:textId="77777777" w:rsidR="00B07BC5" w:rsidRDefault="00B07BC5">
      <w:pPr>
        <w:ind w:firstLine="720"/>
      </w:pPr>
    </w:p>
    <w:p w14:paraId="4979A2AC" w14:textId="77777777" w:rsidR="00B07BC5" w:rsidRDefault="00B07BC5">
      <w:pPr>
        <w:ind w:firstLine="720"/>
      </w:pPr>
    </w:p>
    <w:p w14:paraId="5A62796C" w14:textId="77777777" w:rsidR="00B07BC5" w:rsidRDefault="00C60D3D" w:rsidP="006420C4">
      <w:pPr>
        <w:jc w:val="both"/>
      </w:pPr>
      <w:r>
        <w:t xml:space="preserve">Sprendimo projekto pavadinimas </w:t>
      </w:r>
      <w:r w:rsidR="00B61B98">
        <w:rPr>
          <w:b/>
        </w:rPr>
        <w:t>DĖL DARBO SANTYKIŲ NUTRAUKIMO ŠALIŲ SU</w:t>
      </w:r>
      <w:r w:rsidR="00F12056">
        <w:rPr>
          <w:b/>
        </w:rPr>
        <w:t>SI</w:t>
      </w:r>
      <w:r w:rsidR="00B61B98">
        <w:rPr>
          <w:b/>
        </w:rPr>
        <w:t xml:space="preserve">TARIMU SU </w:t>
      </w:r>
      <w:r w:rsidR="00B61B98" w:rsidRPr="000D198E">
        <w:rPr>
          <w:b/>
        </w:rPr>
        <w:t>SKUODO RAJO</w:t>
      </w:r>
      <w:r w:rsidR="00B61B98">
        <w:rPr>
          <w:b/>
        </w:rPr>
        <w:t xml:space="preserve">NO </w:t>
      </w:r>
      <w:r w:rsidR="0003280F">
        <w:rPr>
          <w:b/>
        </w:rPr>
        <w:t xml:space="preserve">ŠAČIŲ PAGRINDINĖS MOKYKLOS </w:t>
      </w:r>
      <w:r w:rsidR="00B61B98" w:rsidRPr="000D198E">
        <w:rPr>
          <w:b/>
        </w:rPr>
        <w:t xml:space="preserve"> DIREKTORIU</w:t>
      </w:r>
      <w:r w:rsidR="00B61B98">
        <w:rPr>
          <w:b/>
        </w:rPr>
        <w:t xml:space="preserve">MI </w:t>
      </w:r>
      <w:r w:rsidR="0003280F">
        <w:rPr>
          <w:b/>
        </w:rPr>
        <w:t>BRONISLOVU BAGOČIUMI</w:t>
      </w:r>
    </w:p>
    <w:p w14:paraId="0ED91561" w14:textId="77777777" w:rsidR="00B07BC5" w:rsidRDefault="00B07BC5">
      <w:pPr>
        <w:jc w:val="both"/>
      </w:pPr>
    </w:p>
    <w:p w14:paraId="3915E85B" w14:textId="77777777" w:rsidR="00B07BC5" w:rsidRDefault="00915F73" w:rsidP="006F08C9">
      <w:pPr>
        <w:ind w:firstLine="1296"/>
        <w:jc w:val="both"/>
      </w:pPr>
      <w:r>
        <w:t xml:space="preserve">Pranešėjas Petras </w:t>
      </w:r>
      <w:proofErr w:type="spellStart"/>
      <w:r>
        <w:t>Pušinskas</w:t>
      </w:r>
      <w:proofErr w:type="spellEnd"/>
    </w:p>
    <w:p w14:paraId="187FB4CA" w14:textId="77777777" w:rsidR="00B07BC5" w:rsidRDefault="00C60D3D">
      <w:pPr>
        <w:ind w:firstLine="720"/>
        <w:jc w:val="both"/>
      </w:pPr>
      <w:r>
        <w:t xml:space="preserve">        1. Rengiamo projekto rengimo tikslas, esama padėtis šiuo klausimu, galimos neigiamos pasekmės priėmus sprendimą ir kokių priemonių reik</w:t>
      </w:r>
      <w:r w:rsidR="004E0CD8">
        <w:t>ė</w:t>
      </w:r>
      <w:r>
        <w:t>tų imtis, kad jų būtų išvengta:</w:t>
      </w:r>
    </w:p>
    <w:p w14:paraId="76477907" w14:textId="77777777" w:rsidR="00B61B98" w:rsidRDefault="00915F73" w:rsidP="00B61B98">
      <w:pPr>
        <w:ind w:firstLine="1259"/>
        <w:jc w:val="both"/>
        <w:rPr>
          <w:szCs w:val="20"/>
        </w:rPr>
      </w:pPr>
      <w:r>
        <w:t xml:space="preserve">Skuodo rajono </w:t>
      </w:r>
      <w:proofErr w:type="spellStart"/>
      <w:r w:rsidR="0003280F">
        <w:t>Šačių</w:t>
      </w:r>
      <w:proofErr w:type="spellEnd"/>
      <w:r w:rsidR="0003280F">
        <w:t xml:space="preserve"> pagrindinės mokyklos</w:t>
      </w:r>
      <w:r>
        <w:t xml:space="preserve"> direktorius</w:t>
      </w:r>
      <w:r>
        <w:rPr>
          <w:color w:val="000000"/>
        </w:rPr>
        <w:t xml:space="preserve"> </w:t>
      </w:r>
      <w:r w:rsidR="0003280F">
        <w:rPr>
          <w:color w:val="000000"/>
        </w:rPr>
        <w:t xml:space="preserve">Bronislovas </w:t>
      </w:r>
      <w:proofErr w:type="spellStart"/>
      <w:r w:rsidR="0003280F">
        <w:rPr>
          <w:color w:val="000000"/>
        </w:rPr>
        <w:t>Bagočius</w:t>
      </w:r>
      <w:proofErr w:type="spellEnd"/>
      <w:r w:rsidRPr="00140991">
        <w:rPr>
          <w:szCs w:val="20"/>
        </w:rPr>
        <w:t xml:space="preserve"> pateikė siūlymą</w:t>
      </w:r>
      <w:r w:rsidRPr="00140991">
        <w:rPr>
          <w:color w:val="FF0000"/>
          <w:szCs w:val="20"/>
        </w:rPr>
        <w:t xml:space="preserve"> </w:t>
      </w:r>
      <w:r w:rsidRPr="00140991">
        <w:rPr>
          <w:szCs w:val="20"/>
        </w:rPr>
        <w:t>nutraukti darbo sutartį su juo šalių susitarimu nuo 201</w:t>
      </w:r>
      <w:r w:rsidR="008025B2" w:rsidRPr="00140991">
        <w:rPr>
          <w:szCs w:val="20"/>
        </w:rPr>
        <w:t>8</w:t>
      </w:r>
      <w:r w:rsidRPr="00140991">
        <w:rPr>
          <w:szCs w:val="20"/>
        </w:rPr>
        <w:t xml:space="preserve"> m. rugpjūčio 31 d.</w:t>
      </w:r>
      <w:r w:rsidR="008025B2" w:rsidRPr="00140991">
        <w:rPr>
          <w:szCs w:val="20"/>
        </w:rPr>
        <w:t>, išmokan</w:t>
      </w:r>
      <w:r w:rsidR="00140991" w:rsidRPr="00140991">
        <w:rPr>
          <w:szCs w:val="20"/>
        </w:rPr>
        <w:t>t</w:t>
      </w:r>
      <w:r w:rsidR="00140991">
        <w:rPr>
          <w:szCs w:val="20"/>
        </w:rPr>
        <w:t xml:space="preserve"> 5 (penkių) vidutinių</w:t>
      </w:r>
      <w:r w:rsidR="00140991" w:rsidRPr="00B15C56">
        <w:rPr>
          <w:szCs w:val="20"/>
        </w:rPr>
        <w:t xml:space="preserve"> </w:t>
      </w:r>
      <w:r w:rsidR="00140991">
        <w:rPr>
          <w:szCs w:val="20"/>
        </w:rPr>
        <w:t>jo</w:t>
      </w:r>
      <w:r w:rsidR="00140991" w:rsidRPr="00B15C56">
        <w:rPr>
          <w:szCs w:val="20"/>
        </w:rPr>
        <w:t xml:space="preserve"> </w:t>
      </w:r>
      <w:r w:rsidR="00140991">
        <w:rPr>
          <w:szCs w:val="20"/>
        </w:rPr>
        <w:t>darbo užmokesčių</w:t>
      </w:r>
      <w:r w:rsidR="00140991" w:rsidRPr="00B15C56">
        <w:rPr>
          <w:szCs w:val="20"/>
        </w:rPr>
        <w:t xml:space="preserve"> dydžio </w:t>
      </w:r>
      <w:r w:rsidR="00140991">
        <w:rPr>
          <w:szCs w:val="20"/>
        </w:rPr>
        <w:t>išeitinę išmoką</w:t>
      </w:r>
      <w:r w:rsidR="0003280F">
        <w:rPr>
          <w:szCs w:val="20"/>
        </w:rPr>
        <w:t xml:space="preserve"> bei kompensaciją už </w:t>
      </w:r>
      <w:r w:rsidR="007D7E5A">
        <w:rPr>
          <w:szCs w:val="20"/>
        </w:rPr>
        <w:t>nepanaudotas kasmetines atostogas, už 80 darbo dienų</w:t>
      </w:r>
      <w:r w:rsidR="00140991">
        <w:rPr>
          <w:szCs w:val="20"/>
        </w:rPr>
        <w:t>.</w:t>
      </w:r>
      <w:r w:rsidR="006F08C9">
        <w:rPr>
          <w:szCs w:val="20"/>
        </w:rPr>
        <w:t xml:space="preserve"> Vadovaujantis LR darbo kodekso 54 straipsnio nuostatomis, turi būti sudarytas raštiškas susitarimas dėl darbo sutarties nutraukimo. </w:t>
      </w:r>
      <w:r w:rsidR="0003280F">
        <w:rPr>
          <w:szCs w:val="20"/>
        </w:rPr>
        <w:t xml:space="preserve">B. </w:t>
      </w:r>
      <w:proofErr w:type="spellStart"/>
      <w:r w:rsidR="0003280F">
        <w:rPr>
          <w:szCs w:val="20"/>
        </w:rPr>
        <w:t>Bagočius</w:t>
      </w:r>
      <w:proofErr w:type="spellEnd"/>
      <w:r w:rsidR="006F08C9">
        <w:rPr>
          <w:szCs w:val="20"/>
        </w:rPr>
        <w:t xml:space="preserve"> siūlo išmoką tokio dydžio, k</w:t>
      </w:r>
      <w:r w:rsidR="004E0CD8">
        <w:rPr>
          <w:szCs w:val="20"/>
        </w:rPr>
        <w:t>okia</w:t>
      </w:r>
      <w:r w:rsidR="006F08C9">
        <w:rPr>
          <w:szCs w:val="20"/>
        </w:rPr>
        <w:t xml:space="preserve"> priklausytų atleidžiant jį iš darbo darbdavio iniciatyva dėl pareigybės panaikinimo. </w:t>
      </w:r>
    </w:p>
    <w:p w14:paraId="2EFB04F8" w14:textId="77777777" w:rsidR="00B61B98" w:rsidRDefault="00B61B98" w:rsidP="00B61B98">
      <w:pPr>
        <w:ind w:firstLine="1259"/>
        <w:jc w:val="both"/>
        <w:rPr>
          <w:szCs w:val="20"/>
        </w:rPr>
      </w:pPr>
    </w:p>
    <w:p w14:paraId="6EFA68A5" w14:textId="77777777" w:rsidR="00B07BC5" w:rsidRPr="00B61B98" w:rsidRDefault="00C60D3D" w:rsidP="00B61B98">
      <w:pPr>
        <w:ind w:firstLine="1259"/>
        <w:jc w:val="both"/>
        <w:rPr>
          <w:szCs w:val="20"/>
        </w:rPr>
      </w:pPr>
      <w:r>
        <w:t>2. Sprendimo projektas suderintas, specialistų vertinimai ir išvados. Ekonominiai skaičiavimai:</w:t>
      </w:r>
      <w:r w:rsidR="00140991">
        <w:t xml:space="preserve"> Skuodo rajono </w:t>
      </w:r>
      <w:proofErr w:type="spellStart"/>
      <w:r w:rsidR="0003280F">
        <w:t>Šačių</w:t>
      </w:r>
      <w:proofErr w:type="spellEnd"/>
      <w:r w:rsidR="0003280F">
        <w:t xml:space="preserve"> pagrindinės mokyklos</w:t>
      </w:r>
      <w:r w:rsidR="00140991">
        <w:t xml:space="preserve"> direktoriaus mėnesinis atlyginimas </w:t>
      </w:r>
      <w:r w:rsidR="00851D19">
        <w:t>1204,43</w:t>
      </w:r>
      <w:r w:rsidR="00140991">
        <w:t xml:space="preserve"> Eur.</w:t>
      </w:r>
    </w:p>
    <w:p w14:paraId="178D77E2" w14:textId="77777777" w:rsidR="00B07BC5" w:rsidRDefault="00B07BC5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301"/>
        <w:gridCol w:w="2046"/>
        <w:gridCol w:w="1249"/>
      </w:tblGrid>
      <w:tr w:rsidR="00B07BC5" w14:paraId="3E4D7E83" w14:textId="77777777" w:rsidTr="00D60EF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293CC8FC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BF721A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2D29653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3DDD0C3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F9E7DD1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:rsidRPr="006F08C9" w14:paraId="7906E182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3DFB3B49" w14:textId="77777777" w:rsidR="00825E3E" w:rsidRPr="006F08C9" w:rsidRDefault="00825E3E" w:rsidP="00825E3E">
            <w:pPr>
              <w:jc w:val="center"/>
              <w:rPr>
                <w:sz w:val="20"/>
                <w:szCs w:val="20"/>
              </w:rPr>
            </w:pPr>
            <w:r w:rsidRPr="006F08C9">
              <w:rPr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A1E353C" w14:textId="77777777" w:rsidR="00825E3E" w:rsidRPr="006F08C9" w:rsidRDefault="0042787C" w:rsidP="00825E3E">
            <w:pPr>
              <w:rPr>
                <w:sz w:val="20"/>
                <w:szCs w:val="20"/>
              </w:rPr>
            </w:pPr>
            <w:r w:rsidRPr="006F08C9">
              <w:rPr>
                <w:sz w:val="20"/>
                <w:szCs w:val="20"/>
              </w:rPr>
              <w:t>Teisės, personalo ir dokumentų valdymo skyri</w:t>
            </w:r>
            <w:r w:rsidR="00915F73" w:rsidRPr="006F08C9">
              <w:rPr>
                <w:sz w:val="20"/>
                <w:szCs w:val="20"/>
              </w:rPr>
              <w:t>a</w:t>
            </w:r>
            <w:r w:rsidRPr="006F08C9">
              <w:rPr>
                <w:sz w:val="20"/>
                <w:szCs w:val="20"/>
              </w:rPr>
              <w:t>us</w:t>
            </w:r>
            <w:r w:rsidR="00915F73" w:rsidRPr="006F08C9">
              <w:rPr>
                <w:sz w:val="20"/>
                <w:szCs w:val="20"/>
              </w:rPr>
              <w:t xml:space="preserve"> vedėja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23ED3735" w14:textId="77777777" w:rsidR="00825E3E" w:rsidRPr="006F08C9" w:rsidRDefault="00915F73" w:rsidP="00D036EB">
            <w:pPr>
              <w:jc w:val="center"/>
              <w:rPr>
                <w:sz w:val="20"/>
                <w:szCs w:val="20"/>
              </w:rPr>
            </w:pPr>
            <w:r w:rsidRPr="006F08C9">
              <w:rPr>
                <w:sz w:val="20"/>
                <w:szCs w:val="20"/>
              </w:rPr>
              <w:t xml:space="preserve">Lijana </w:t>
            </w:r>
            <w:proofErr w:type="spellStart"/>
            <w:r w:rsidRPr="006F08C9">
              <w:rPr>
                <w:sz w:val="20"/>
                <w:szCs w:val="20"/>
              </w:rPr>
              <w:t>Beinoraitė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E6BC21F" w14:textId="07347F2F" w:rsidR="00825E3E" w:rsidRPr="006F08C9" w:rsidRDefault="00825E3E" w:rsidP="00825E3E">
            <w:pPr>
              <w:jc w:val="center"/>
              <w:rPr>
                <w:sz w:val="20"/>
                <w:szCs w:val="20"/>
              </w:rPr>
            </w:pPr>
            <w:r w:rsidRPr="006F08C9">
              <w:rPr>
                <w:sz w:val="20"/>
                <w:szCs w:val="20"/>
              </w:rPr>
              <w:t>2018-06-2</w:t>
            </w:r>
            <w:r w:rsidR="00FB2E63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702FF3E" w14:textId="77777777" w:rsidR="00825E3E" w:rsidRPr="006F08C9" w:rsidRDefault="00825E3E" w:rsidP="00825E3E">
            <w:pPr>
              <w:jc w:val="both"/>
              <w:rPr>
                <w:sz w:val="20"/>
                <w:szCs w:val="20"/>
              </w:rPr>
            </w:pPr>
          </w:p>
        </w:tc>
      </w:tr>
      <w:tr w:rsidR="00825E3E" w:rsidRPr="006F08C9" w14:paraId="00B3DD9B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18063F53" w14:textId="77777777" w:rsidR="00825E3E" w:rsidRPr="006F08C9" w:rsidRDefault="00825E3E" w:rsidP="00825E3E">
            <w:pPr>
              <w:jc w:val="center"/>
              <w:rPr>
                <w:sz w:val="20"/>
                <w:szCs w:val="20"/>
              </w:rPr>
            </w:pPr>
            <w:r w:rsidRPr="006F08C9">
              <w:rPr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2B819CF" w14:textId="77777777" w:rsidR="00825E3E" w:rsidRPr="006F08C9" w:rsidRDefault="0042787C" w:rsidP="00915F73">
            <w:pPr>
              <w:rPr>
                <w:sz w:val="20"/>
                <w:szCs w:val="20"/>
              </w:rPr>
            </w:pPr>
            <w:r w:rsidRPr="006F08C9">
              <w:rPr>
                <w:sz w:val="20"/>
                <w:szCs w:val="20"/>
              </w:rPr>
              <w:t>Teisės, personalo ir dokumentų valdymo skyri</w:t>
            </w:r>
            <w:r w:rsidR="00915F73" w:rsidRPr="006F08C9">
              <w:rPr>
                <w:sz w:val="20"/>
                <w:szCs w:val="20"/>
              </w:rPr>
              <w:t>a</w:t>
            </w:r>
            <w:r w:rsidRPr="006F08C9">
              <w:rPr>
                <w:sz w:val="20"/>
                <w:szCs w:val="20"/>
              </w:rPr>
              <w:t>us</w:t>
            </w:r>
            <w:r w:rsidR="00915F73" w:rsidRPr="006F08C9">
              <w:rPr>
                <w:sz w:val="20"/>
                <w:szCs w:val="20"/>
              </w:rPr>
              <w:t xml:space="preserve"> v</w:t>
            </w:r>
            <w:r w:rsidR="00825E3E" w:rsidRPr="006F08C9">
              <w:rPr>
                <w:sz w:val="20"/>
                <w:szCs w:val="20"/>
              </w:rPr>
              <w:t>yriausioji specialistė (kalbos tvarkymui)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2BC2FF0E" w14:textId="77777777" w:rsidR="00825E3E" w:rsidRPr="006F08C9" w:rsidRDefault="00825E3E" w:rsidP="00D036EB">
            <w:pPr>
              <w:jc w:val="center"/>
              <w:rPr>
                <w:sz w:val="20"/>
                <w:szCs w:val="20"/>
              </w:rPr>
            </w:pPr>
            <w:r w:rsidRPr="006F08C9">
              <w:rPr>
                <w:sz w:val="20"/>
                <w:szCs w:val="20"/>
              </w:rPr>
              <w:t xml:space="preserve">Živilė </w:t>
            </w:r>
            <w:proofErr w:type="spellStart"/>
            <w:r w:rsidRPr="006F08C9">
              <w:rPr>
                <w:sz w:val="20"/>
                <w:szCs w:val="20"/>
              </w:rPr>
              <w:t>Sendrauskienė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2BF824A" w14:textId="0BA4C294" w:rsidR="00825E3E" w:rsidRPr="006F08C9" w:rsidRDefault="00825E3E" w:rsidP="00825E3E">
            <w:pPr>
              <w:jc w:val="center"/>
              <w:rPr>
                <w:sz w:val="20"/>
                <w:szCs w:val="20"/>
              </w:rPr>
            </w:pPr>
            <w:r w:rsidRPr="006F08C9">
              <w:rPr>
                <w:sz w:val="20"/>
                <w:szCs w:val="20"/>
              </w:rPr>
              <w:t>2018-06-2</w:t>
            </w:r>
            <w:r w:rsidR="00FB2E63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7F658A7" w14:textId="77777777" w:rsidR="00825E3E" w:rsidRPr="006F08C9" w:rsidRDefault="00825E3E" w:rsidP="00825E3E">
            <w:pPr>
              <w:jc w:val="both"/>
              <w:rPr>
                <w:sz w:val="20"/>
                <w:szCs w:val="20"/>
              </w:rPr>
            </w:pPr>
          </w:p>
        </w:tc>
      </w:tr>
      <w:tr w:rsidR="00825E3E" w14:paraId="54F6D012" w14:textId="77777777" w:rsidTr="006F08C9">
        <w:trPr>
          <w:trHeight w:val="976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493C1C" w14:textId="77777777" w:rsidR="00825E3E" w:rsidRPr="00D60EFA" w:rsidRDefault="00825E3E" w:rsidP="0003280F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Į posėdį kviesti</w:t>
            </w:r>
            <w:r w:rsidR="00842A1C">
              <w:rPr>
                <w:sz w:val="20"/>
                <w:szCs w:val="20"/>
              </w:rPr>
              <w:t xml:space="preserve"> </w:t>
            </w:r>
            <w:r w:rsidR="00915F73" w:rsidRPr="00915F73">
              <w:rPr>
                <w:sz w:val="20"/>
                <w:szCs w:val="20"/>
              </w:rPr>
              <w:t xml:space="preserve">Skuodo rajono </w:t>
            </w:r>
            <w:proofErr w:type="spellStart"/>
            <w:r w:rsidR="0003280F">
              <w:rPr>
                <w:sz w:val="20"/>
                <w:szCs w:val="20"/>
              </w:rPr>
              <w:t>Šačių</w:t>
            </w:r>
            <w:proofErr w:type="spellEnd"/>
            <w:r w:rsidR="0003280F">
              <w:rPr>
                <w:sz w:val="20"/>
                <w:szCs w:val="20"/>
              </w:rPr>
              <w:t xml:space="preserve"> pagrindinės mokyklos</w:t>
            </w:r>
            <w:r w:rsidR="00915F73" w:rsidRPr="00915F73">
              <w:rPr>
                <w:sz w:val="20"/>
                <w:szCs w:val="20"/>
              </w:rPr>
              <w:t xml:space="preserve"> direktorių </w:t>
            </w:r>
            <w:r w:rsidR="0003280F">
              <w:rPr>
                <w:sz w:val="20"/>
                <w:szCs w:val="20"/>
              </w:rPr>
              <w:t xml:space="preserve">Bronislovą </w:t>
            </w:r>
            <w:proofErr w:type="spellStart"/>
            <w:r w:rsidR="0003280F">
              <w:rPr>
                <w:sz w:val="20"/>
                <w:szCs w:val="20"/>
              </w:rPr>
              <w:t>Bagočių</w:t>
            </w:r>
            <w:proofErr w:type="spellEnd"/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93A584" w14:textId="77777777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 xml:space="preserve">Priimtą sprendimą išsiųsti </w:t>
            </w:r>
            <w:r w:rsidR="00915F73">
              <w:rPr>
                <w:sz w:val="20"/>
                <w:szCs w:val="20"/>
              </w:rPr>
              <w:t xml:space="preserve">1 </w:t>
            </w:r>
            <w:r w:rsidRPr="00D60EFA">
              <w:rPr>
                <w:sz w:val="20"/>
                <w:szCs w:val="20"/>
              </w:rPr>
              <w:t>vnt. (pažymėti kam reikia daugiau):</w:t>
            </w:r>
          </w:p>
          <w:p w14:paraId="46415F6E" w14:textId="77777777" w:rsidR="00825E3E" w:rsidRPr="00842A1C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915F73">
              <w:rPr>
                <w:sz w:val="20"/>
                <w:szCs w:val="20"/>
              </w:rPr>
              <w:t xml:space="preserve"> Teisės, personalo ir dokumentų valdymo skyriui 1 vnt.</w:t>
            </w:r>
          </w:p>
        </w:tc>
      </w:tr>
    </w:tbl>
    <w:p w14:paraId="1B992140" w14:textId="77777777" w:rsidR="00B61B98" w:rsidRDefault="00B61B98"/>
    <w:p w14:paraId="5C9D5E81" w14:textId="77777777" w:rsidR="008C20A1" w:rsidRDefault="00D60EFA">
      <w:r>
        <w:t>Projekto autor</w:t>
      </w:r>
      <w:r w:rsidR="004E0CD8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27D773BA" w14:textId="77777777" w:rsidTr="00825E3E">
        <w:trPr>
          <w:trHeight w:val="180"/>
        </w:trPr>
        <w:tc>
          <w:tcPr>
            <w:tcW w:w="6379" w:type="dxa"/>
          </w:tcPr>
          <w:p w14:paraId="1C3F54EE" w14:textId="77777777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Teisės, personalo ir dokumentų valdymo skyri</w:t>
            </w:r>
            <w:r w:rsidR="00915F73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44A9EEAD" w14:textId="77777777" w:rsidR="00825E3E" w:rsidRDefault="00915F73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46362FE0" w14:textId="77777777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Alina Beniušienė</w:t>
            </w:r>
          </w:p>
        </w:tc>
      </w:tr>
    </w:tbl>
    <w:p w14:paraId="0F7F67C3" w14:textId="77777777" w:rsidR="00825E3E" w:rsidRDefault="00825E3E"/>
    <w:p w14:paraId="25BC585E" w14:textId="77777777" w:rsidR="00825E3E" w:rsidRDefault="00C60D3D" w:rsidP="0042787C">
      <w:pPr>
        <w:jc w:val="both"/>
      </w:pPr>
      <w:r>
        <w:t>SUDERINTA</w:t>
      </w:r>
      <w:r>
        <w:br/>
      </w:r>
      <w:r w:rsidR="0042787C">
        <w:t xml:space="preserve">Administracijos direktoriaus pavaduotojas, </w:t>
      </w:r>
    </w:p>
    <w:p w14:paraId="4596CE49" w14:textId="77777777" w:rsidR="0042787C" w:rsidRDefault="0042787C" w:rsidP="0042787C">
      <w:pPr>
        <w:jc w:val="both"/>
      </w:pPr>
      <w:r>
        <w:t xml:space="preserve">pavaduojantis </w:t>
      </w:r>
      <w:r w:rsidR="004E0CD8">
        <w:t>a</w:t>
      </w:r>
      <w:r>
        <w:t xml:space="preserve">dministracijos direktorių </w:t>
      </w:r>
    </w:p>
    <w:p w14:paraId="4574B2F1" w14:textId="77777777" w:rsidR="0042787C" w:rsidRDefault="0042787C">
      <w:pPr>
        <w:jc w:val="both"/>
      </w:pPr>
      <w:r>
        <w:t xml:space="preserve">Žydrūnas </w:t>
      </w:r>
      <w:proofErr w:type="spellStart"/>
      <w:r>
        <w:t>Ramanavičius</w:t>
      </w:r>
      <w:proofErr w:type="spellEnd"/>
      <w:r>
        <w:t xml:space="preserve"> </w:t>
      </w:r>
      <w:bookmarkStart w:id="0" w:name="_GoBack"/>
      <w:bookmarkEnd w:id="0"/>
    </w:p>
    <w:p w14:paraId="29019B06" w14:textId="294E103E" w:rsidR="00B07BC5" w:rsidRDefault="00C60D3D">
      <w:pPr>
        <w:jc w:val="both"/>
      </w:pPr>
      <w:r>
        <w:t>2018-06-2</w:t>
      </w:r>
      <w:r w:rsidR="00FB2E63">
        <w:t>0</w:t>
      </w:r>
    </w:p>
    <w:sectPr w:rsidR="00B07BC5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09DFC" w14:textId="77777777" w:rsidR="00D22BB3" w:rsidRDefault="00D22BB3">
      <w:r>
        <w:separator/>
      </w:r>
    </w:p>
  </w:endnote>
  <w:endnote w:type="continuationSeparator" w:id="0">
    <w:p w14:paraId="6DFDCF4C" w14:textId="77777777" w:rsidR="00D22BB3" w:rsidRDefault="00D2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4E100" w14:textId="77777777" w:rsidR="00D22BB3" w:rsidRDefault="00D22BB3">
      <w:r>
        <w:separator/>
      </w:r>
    </w:p>
  </w:footnote>
  <w:footnote w:type="continuationSeparator" w:id="0">
    <w:p w14:paraId="76A1BFC2" w14:textId="77777777" w:rsidR="00D22BB3" w:rsidRDefault="00D2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20D6A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B3B2A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F1DEFD8" wp14:editId="0A86EB8B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7506DE34" wp14:editId="23875F43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F99C343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3280F"/>
    <w:rsid w:val="00140991"/>
    <w:rsid w:val="00176D1D"/>
    <w:rsid w:val="00294359"/>
    <w:rsid w:val="0039088D"/>
    <w:rsid w:val="003B4A17"/>
    <w:rsid w:val="0042787C"/>
    <w:rsid w:val="004E0CD8"/>
    <w:rsid w:val="004F524E"/>
    <w:rsid w:val="006420C4"/>
    <w:rsid w:val="006F08C9"/>
    <w:rsid w:val="007D7E5A"/>
    <w:rsid w:val="008025B2"/>
    <w:rsid w:val="00825E3E"/>
    <w:rsid w:val="00842A1C"/>
    <w:rsid w:val="00851D19"/>
    <w:rsid w:val="008C20A1"/>
    <w:rsid w:val="00915F73"/>
    <w:rsid w:val="00B07BC5"/>
    <w:rsid w:val="00B61B98"/>
    <w:rsid w:val="00BF762F"/>
    <w:rsid w:val="00C60D3D"/>
    <w:rsid w:val="00D036EB"/>
    <w:rsid w:val="00D22BB3"/>
    <w:rsid w:val="00D60EFA"/>
    <w:rsid w:val="00D76AB6"/>
    <w:rsid w:val="00E3360E"/>
    <w:rsid w:val="00E42B08"/>
    <w:rsid w:val="00EA7894"/>
    <w:rsid w:val="00F12056"/>
    <w:rsid w:val="00F67162"/>
    <w:rsid w:val="00FB2E63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2136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915F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524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5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3</cp:revision>
  <dcterms:created xsi:type="dcterms:W3CDTF">2018-06-22T10:34:00Z</dcterms:created>
  <dcterms:modified xsi:type="dcterms:W3CDTF">2018-06-22T12:52:00Z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