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480B4D" w14:textId="77777777" w:rsidR="00366C12" w:rsidRDefault="00366C12">
      <w:pPr>
        <w:pStyle w:val="Pavadinimas"/>
        <w:rPr>
          <w:sz w:val="28"/>
          <w:szCs w:val="28"/>
        </w:rPr>
      </w:pPr>
      <w:bookmarkStart w:id="0" w:name="_GoBack"/>
      <w:bookmarkEnd w:id="0"/>
    </w:p>
    <w:p w14:paraId="52E67385" w14:textId="77777777" w:rsidR="00366C12" w:rsidRDefault="00366C12">
      <w:pPr>
        <w:pStyle w:val="Pavadinimas"/>
        <w:rPr>
          <w:sz w:val="28"/>
          <w:szCs w:val="28"/>
        </w:rPr>
      </w:pPr>
    </w:p>
    <w:p w14:paraId="6DEA9A64" w14:textId="77777777" w:rsidR="00366C12" w:rsidRPr="00A85F33" w:rsidRDefault="00366C12">
      <w:pPr>
        <w:pStyle w:val="Pavadinimas"/>
        <w:rPr>
          <w:sz w:val="18"/>
          <w:szCs w:val="18"/>
        </w:rPr>
      </w:pPr>
    </w:p>
    <w:p w14:paraId="5C31EFCE" w14:textId="77777777" w:rsidR="00366C12" w:rsidRDefault="00344B6C">
      <w:pPr>
        <w:pStyle w:val="Pavadinimas"/>
        <w:rPr>
          <w:sz w:val="28"/>
          <w:szCs w:val="28"/>
        </w:rPr>
      </w:pPr>
      <w:r>
        <w:rPr>
          <w:sz w:val="28"/>
          <w:szCs w:val="28"/>
        </w:rPr>
        <w:t>SKUODO  RAJONO SAVIVALDYBĖS TARYBA</w:t>
      </w:r>
    </w:p>
    <w:p w14:paraId="02C986E2" w14:textId="77777777" w:rsidR="00366C12" w:rsidRDefault="00E739CC">
      <w:pPr>
        <w:jc w:val="center"/>
        <w:rPr>
          <w:sz w:val="28"/>
          <w:szCs w:val="28"/>
        </w:rPr>
      </w:pPr>
      <w:r>
        <w:rPr>
          <w:b/>
          <w:bCs/>
          <w:noProof/>
        </w:rPr>
        <mc:AlternateContent>
          <mc:Choice Requires="wps">
            <w:drawing>
              <wp:anchor distT="0" distB="0" distL="114300" distR="114300" simplePos="0" relativeHeight="251657728" behindDoc="0" locked="0" layoutInCell="1" allowOverlap="1" wp14:anchorId="128224AA" wp14:editId="25C53685">
                <wp:simplePos x="0" y="0"/>
                <wp:positionH relativeFrom="column">
                  <wp:posOffset>4911090</wp:posOffset>
                </wp:positionH>
                <wp:positionV relativeFrom="paragraph">
                  <wp:posOffset>201930</wp:posOffset>
                </wp:positionV>
                <wp:extent cx="1507490" cy="131445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7490" cy="1314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txbx>
                        <w:txbxContent>
                          <w:p w14:paraId="02B3A266" w14:textId="77777777" w:rsidR="00366C12" w:rsidRDefault="00344B6C">
                            <w:pPr>
                              <w:pStyle w:val="Kadroturinys"/>
                              <w:rPr>
                                <w:sz w:val="20"/>
                                <w:szCs w:val="20"/>
                              </w:rPr>
                            </w:pPr>
                            <w:r>
                              <w:rPr>
                                <w:sz w:val="20"/>
                                <w:szCs w:val="20"/>
                              </w:rPr>
                              <w:t>Spausdinti _____ vnt.</w:t>
                            </w:r>
                          </w:p>
                          <w:p w14:paraId="4069DF26" w14:textId="77777777" w:rsidR="00366C12" w:rsidRDefault="00366C12">
                            <w:pPr>
                              <w:pStyle w:val="Kadroturinys"/>
                              <w:rPr>
                                <w:sz w:val="20"/>
                                <w:szCs w:val="20"/>
                              </w:rPr>
                            </w:pPr>
                          </w:p>
                          <w:p w14:paraId="38A28235" w14:textId="77777777" w:rsidR="00366C12" w:rsidRDefault="00344B6C">
                            <w:pPr>
                              <w:pStyle w:val="Kadroturinys"/>
                              <w:rPr>
                                <w:sz w:val="20"/>
                                <w:szCs w:val="20"/>
                              </w:rPr>
                            </w:pPr>
                            <w:r>
                              <w:rPr>
                                <w:sz w:val="20"/>
                                <w:szCs w:val="20"/>
                              </w:rPr>
                              <w:t>Dauginti    _____vnt.</w:t>
                            </w:r>
                          </w:p>
                          <w:p w14:paraId="4D6A0E15" w14:textId="77777777" w:rsidR="00366C12" w:rsidRDefault="00366C12">
                            <w:pPr>
                              <w:pStyle w:val="Kadroturinys"/>
                              <w:rPr>
                                <w:sz w:val="20"/>
                                <w:szCs w:val="20"/>
                              </w:rPr>
                            </w:pPr>
                          </w:p>
                          <w:p w14:paraId="78AB2BDE" w14:textId="77777777" w:rsidR="00366C12" w:rsidRDefault="00344B6C">
                            <w:pPr>
                              <w:pStyle w:val="Kadroturinys"/>
                              <w:rPr>
                                <w:sz w:val="20"/>
                                <w:szCs w:val="20"/>
                              </w:rPr>
                            </w:pPr>
                            <w:r>
                              <w:rPr>
                                <w:sz w:val="20"/>
                                <w:szCs w:val="20"/>
                              </w:rPr>
                              <w:t>Tarybos nariai balsavo:</w:t>
                            </w:r>
                          </w:p>
                          <w:p w14:paraId="59BEE799" w14:textId="77777777" w:rsidR="00366C12" w:rsidRDefault="00344B6C">
                            <w:pPr>
                              <w:pStyle w:val="Kadroturinys"/>
                              <w:rPr>
                                <w:sz w:val="20"/>
                                <w:szCs w:val="20"/>
                              </w:rPr>
                            </w:pPr>
                            <w:r>
                              <w:rPr>
                                <w:sz w:val="20"/>
                                <w:szCs w:val="20"/>
                              </w:rPr>
                              <w:t>Už _____________ .</w:t>
                            </w:r>
                          </w:p>
                          <w:p w14:paraId="0BC7AD7B" w14:textId="77777777" w:rsidR="00366C12" w:rsidRDefault="00344B6C">
                            <w:pPr>
                              <w:pStyle w:val="Kadroturinys"/>
                              <w:rPr>
                                <w:sz w:val="20"/>
                                <w:szCs w:val="20"/>
                              </w:rPr>
                            </w:pPr>
                            <w:r>
                              <w:rPr>
                                <w:sz w:val="20"/>
                                <w:szCs w:val="20"/>
                              </w:rPr>
                              <w:t>Prieš ___________ .</w:t>
                            </w:r>
                          </w:p>
                          <w:p w14:paraId="0656F372" w14:textId="77777777" w:rsidR="00366C12" w:rsidRDefault="00344B6C">
                            <w:pPr>
                              <w:pStyle w:val="Kadroturinys"/>
                            </w:pPr>
                            <w:r>
                              <w:rPr>
                                <w:sz w:val="20"/>
                                <w:szCs w:val="20"/>
                              </w:rPr>
                              <w:t>Susilaikė ________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8224AA" id="Text Box 2" o:spid="_x0000_s1026" style="position:absolute;left:0;text-align:left;margin-left:386.7pt;margin-top:15.9pt;width:118.7pt;height:10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" filled="f" stroked="f" strokecolor="#3465a4">
                <v:stroke joinstyle="round"/>
                <v:textbox>
                  <w:txbxContent>
                    <w:p w14:paraId="02B3A266" w14:textId="77777777" w:rsidR="00366C12" w:rsidRDefault="00344B6C">
                      <w:pPr>
                        <w:pStyle w:val="Kadroturinys"/>
                        <w:rPr>
                          <w:sz w:val="20"/>
                          <w:szCs w:val="20"/>
                        </w:rPr>
                      </w:pPr>
                      <w:r>
                        <w:rPr>
                          <w:sz w:val="20"/>
                          <w:szCs w:val="20"/>
                        </w:rPr>
                        <w:t>Spausdinti _____ vnt.</w:t>
                      </w:r>
                    </w:p>
                    <w:p w14:paraId="4069DF26" w14:textId="77777777" w:rsidR="00366C12" w:rsidRDefault="00366C12">
                      <w:pPr>
                        <w:pStyle w:val="Kadroturinys"/>
                        <w:rPr>
                          <w:sz w:val="20"/>
                          <w:szCs w:val="20"/>
                        </w:rPr>
                      </w:pPr>
                    </w:p>
                    <w:p w14:paraId="38A28235" w14:textId="77777777" w:rsidR="00366C12" w:rsidRDefault="00344B6C">
                      <w:pPr>
                        <w:pStyle w:val="Kadroturinys"/>
                        <w:rPr>
                          <w:sz w:val="20"/>
                          <w:szCs w:val="20"/>
                        </w:rPr>
                      </w:pPr>
                      <w:r>
                        <w:rPr>
                          <w:sz w:val="20"/>
                          <w:szCs w:val="20"/>
                        </w:rPr>
                        <w:t>Dauginti    _____vnt.</w:t>
                      </w:r>
                    </w:p>
                    <w:p w14:paraId="4D6A0E15" w14:textId="77777777" w:rsidR="00366C12" w:rsidRDefault="00366C12">
                      <w:pPr>
                        <w:pStyle w:val="Kadroturinys"/>
                        <w:rPr>
                          <w:sz w:val="20"/>
                          <w:szCs w:val="20"/>
                        </w:rPr>
                      </w:pPr>
                    </w:p>
                    <w:p w14:paraId="78AB2BDE" w14:textId="77777777" w:rsidR="00366C12" w:rsidRDefault="00344B6C">
                      <w:pPr>
                        <w:pStyle w:val="Kadroturinys"/>
                        <w:rPr>
                          <w:sz w:val="20"/>
                          <w:szCs w:val="20"/>
                        </w:rPr>
                      </w:pPr>
                      <w:r>
                        <w:rPr>
                          <w:sz w:val="20"/>
                          <w:szCs w:val="20"/>
                        </w:rPr>
                        <w:t>Tarybos nariai balsavo:</w:t>
                      </w:r>
                    </w:p>
                    <w:p w14:paraId="59BEE799" w14:textId="77777777" w:rsidR="00366C12" w:rsidRDefault="00344B6C">
                      <w:pPr>
                        <w:pStyle w:val="Kadroturinys"/>
                        <w:rPr>
                          <w:sz w:val="20"/>
                          <w:szCs w:val="20"/>
                        </w:rPr>
                      </w:pPr>
                      <w:r>
                        <w:rPr>
                          <w:sz w:val="20"/>
                          <w:szCs w:val="20"/>
                        </w:rPr>
                        <w:t>Už _____________ .</w:t>
                      </w:r>
                    </w:p>
                    <w:p w14:paraId="0BC7AD7B" w14:textId="77777777" w:rsidR="00366C12" w:rsidRDefault="00344B6C">
                      <w:pPr>
                        <w:pStyle w:val="Kadroturinys"/>
                        <w:rPr>
                          <w:sz w:val="20"/>
                          <w:szCs w:val="20"/>
                        </w:rPr>
                      </w:pPr>
                      <w:r>
                        <w:rPr>
                          <w:sz w:val="20"/>
                          <w:szCs w:val="20"/>
                        </w:rPr>
                        <w:t>Prieš ___________ .</w:t>
                      </w:r>
                    </w:p>
                    <w:p w14:paraId="0656F372" w14:textId="77777777" w:rsidR="00366C12" w:rsidRDefault="00344B6C">
                      <w:pPr>
                        <w:pStyle w:val="Kadroturinys"/>
                      </w:pPr>
                      <w:r>
                        <w:rPr>
                          <w:sz w:val="20"/>
                          <w:szCs w:val="20"/>
                        </w:rPr>
                        <w:t>Susilaikė ________ .</w:t>
                      </w:r>
                    </w:p>
                  </w:txbxContent>
                </v:textbox>
                <w10:wrap type="square"/>
              </v:rect>
            </w:pict>
          </mc:Fallback>
        </mc:AlternateContent>
      </w:r>
    </w:p>
    <w:p w14:paraId="084845CD" w14:textId="77777777" w:rsidR="00366C12" w:rsidRDefault="00344B6C">
      <w:pPr>
        <w:pStyle w:val="Paantrat"/>
        <w:tabs>
          <w:tab w:val="center" w:pos="4819"/>
          <w:tab w:val="right" w:pos="9638"/>
        </w:tabs>
        <w:jc w:val="left"/>
        <w:rPr>
          <w:b w:val="0"/>
          <w:bCs w:val="0"/>
        </w:rPr>
      </w:pPr>
      <w:r>
        <w:tab/>
        <w:t>SPRENDIMO PROJEKTO AIŠKINAMASIS RAŠTAS</w:t>
      </w:r>
      <w:r>
        <w:tab/>
      </w:r>
    </w:p>
    <w:p w14:paraId="57AA77B4" w14:textId="77777777" w:rsidR="00366C12" w:rsidRDefault="00366C12">
      <w:pPr>
        <w:jc w:val="center"/>
        <w:rPr>
          <w:sz w:val="20"/>
        </w:rPr>
      </w:pPr>
    </w:p>
    <w:tbl>
      <w:tblPr>
        <w:tblW w:w="5610" w:type="dxa"/>
        <w:tblInd w:w="1791" w:type="dxa"/>
        <w:tblLook w:val="01E0" w:firstRow="1" w:lastRow="1" w:firstColumn="1" w:lastColumn="1" w:noHBand="0" w:noVBand="0"/>
      </w:tblPr>
      <w:tblGrid>
        <w:gridCol w:w="2992"/>
        <w:gridCol w:w="2618"/>
      </w:tblGrid>
      <w:tr w:rsidR="00366C12" w14:paraId="6831B165" w14:textId="77777777">
        <w:tc>
          <w:tcPr>
            <w:tcW w:w="2991" w:type="dxa"/>
            <w:shd w:val="clear" w:color="auto" w:fill="auto"/>
          </w:tcPr>
          <w:p w14:paraId="41BF27FF" w14:textId="77777777" w:rsidR="00366C12" w:rsidRDefault="00344B6C">
            <w:pPr>
              <w:jc w:val="right"/>
            </w:pPr>
            <w:r>
              <w:t>2018 m. birželio 15 d.</w:t>
            </w:r>
          </w:p>
        </w:tc>
        <w:tc>
          <w:tcPr>
            <w:tcW w:w="2618" w:type="dxa"/>
            <w:shd w:val="clear" w:color="auto" w:fill="auto"/>
          </w:tcPr>
          <w:p w14:paraId="5D6E369B" w14:textId="77777777" w:rsidR="00366C12" w:rsidRDefault="00344B6C">
            <w:r>
              <w:t>Nr. T10-139</w:t>
            </w:r>
            <w:r w:rsidR="0015571C">
              <w:t>/</w:t>
            </w:r>
            <w:r>
              <w:t>T9-</w:t>
            </w:r>
          </w:p>
        </w:tc>
      </w:tr>
    </w:tbl>
    <w:p w14:paraId="556F6EC5" w14:textId="77777777" w:rsidR="00366C12" w:rsidRDefault="00344B6C">
      <w:pPr>
        <w:ind w:left="2160"/>
        <w:rPr>
          <w:sz w:val="20"/>
        </w:rPr>
      </w:pPr>
      <w:r>
        <w:rPr>
          <w:sz w:val="20"/>
        </w:rPr>
        <w:tab/>
        <w:t xml:space="preserve">        </w:t>
      </w:r>
    </w:p>
    <w:p w14:paraId="2EF957CE" w14:textId="77777777" w:rsidR="00366C12" w:rsidRDefault="00344B6C">
      <w:pPr>
        <w:ind w:left="3600" w:firstLine="720"/>
      </w:pPr>
      <w:r>
        <w:t>Skuodas</w:t>
      </w:r>
    </w:p>
    <w:p w14:paraId="2EAA4451" w14:textId="77777777" w:rsidR="00366C12" w:rsidRPr="00E739CC" w:rsidRDefault="00344B6C" w:rsidP="009C4A42">
      <w:pPr>
        <w:jc w:val="both"/>
        <w:rPr>
          <w:sz w:val="22"/>
        </w:rPr>
      </w:pPr>
      <w:r>
        <w:rPr>
          <w:sz w:val="22"/>
        </w:rPr>
        <w:tab/>
      </w:r>
    </w:p>
    <w:p w14:paraId="550BA008" w14:textId="77777777" w:rsidR="0000611E" w:rsidRDefault="0000611E" w:rsidP="0000611E">
      <w:pPr>
        <w:ind w:firstLine="720"/>
        <w:rPr>
          <w:sz w:val="16"/>
          <w:szCs w:val="16"/>
        </w:rPr>
      </w:pPr>
    </w:p>
    <w:p w14:paraId="3A072D1F" w14:textId="77777777" w:rsidR="00E739CC" w:rsidRDefault="00E739CC" w:rsidP="0000611E">
      <w:pPr>
        <w:ind w:firstLine="720"/>
        <w:jc w:val="both"/>
      </w:pPr>
    </w:p>
    <w:p w14:paraId="405ACC6A" w14:textId="77777777" w:rsidR="00E739CC" w:rsidRDefault="00E739CC" w:rsidP="0000611E">
      <w:pPr>
        <w:ind w:firstLine="720"/>
        <w:jc w:val="both"/>
      </w:pPr>
    </w:p>
    <w:p w14:paraId="7660C34A" w14:textId="77777777" w:rsidR="0000611E" w:rsidRDefault="0000611E" w:rsidP="0000611E">
      <w:pPr>
        <w:ind w:firstLine="720"/>
        <w:jc w:val="both"/>
        <w:rPr>
          <w:b/>
        </w:rPr>
      </w:pPr>
      <w:r>
        <w:t xml:space="preserve">Sprendimo projekto pavadinimas </w:t>
      </w:r>
      <w:r>
        <w:rPr>
          <w:b/>
        </w:rPr>
        <w:t>DĖL  SKUODO RAJONO ŠAČIŲ PAGRINDINĖS  MOKYKLOS REORGANIZAVIMO</w:t>
      </w:r>
    </w:p>
    <w:p w14:paraId="7930E457" w14:textId="77777777" w:rsidR="00E739CC" w:rsidRDefault="00E739CC" w:rsidP="0000611E">
      <w:pPr>
        <w:ind w:firstLine="720"/>
        <w:jc w:val="both"/>
      </w:pPr>
    </w:p>
    <w:p w14:paraId="63B4E48D" w14:textId="77777777" w:rsidR="0000611E" w:rsidRDefault="0000611E" w:rsidP="0000611E">
      <w:pPr>
        <w:ind w:firstLine="720"/>
        <w:jc w:val="both"/>
      </w:pPr>
      <w:r>
        <w:tab/>
        <w:t xml:space="preserve">Pranešėja Aldona </w:t>
      </w:r>
      <w:proofErr w:type="spellStart"/>
      <w:r>
        <w:t>Jasienė</w:t>
      </w:r>
      <w:proofErr w:type="spellEnd"/>
      <w:r>
        <w:t xml:space="preserve">  </w:t>
      </w:r>
    </w:p>
    <w:p w14:paraId="2DB0D44F" w14:textId="77777777" w:rsidR="0000611E" w:rsidRDefault="0000611E" w:rsidP="0000611E">
      <w:pPr>
        <w:ind w:firstLine="720"/>
        <w:jc w:val="both"/>
      </w:pPr>
      <w:r>
        <w:t xml:space="preserve">         1. Rengiamo projekto rengimo tikslas, esama padėtis šiuo klausimu, galimos neigiamos pasekmės priėmus sprendimą ir kokių priemonių reikėtų imtis, kad jų būtų išvengta:  vadovaujantis Skuodo rajono savivaldybės tarybos 2018 m. gegužės 24 d. sprendimu „Dėl sutikimo reorganizuoti Skuodo rajono </w:t>
      </w:r>
      <w:proofErr w:type="spellStart"/>
      <w:r>
        <w:t>Šačių</w:t>
      </w:r>
      <w:proofErr w:type="spellEnd"/>
      <w:r>
        <w:t xml:space="preserve"> pagrindinę mokyklą“, Biudžetinių įstaigų įstatymo 14 straipsnio 5–15 dalimis, biudžetinės įstaigos vadovai parengia biudžetinės įstaigos reorganizavimo sąlygas, naujos redakcijos Mosėdžio gimnazijos nuostatus ir atlieka kitas su reorganizavimu susijusias procedūras. Skuodo rajono savivaldybės tarybos 2016 m. balandžio 28 d. sprendimu Nr. T9-64 „Dėl Skuodo rajono savivaldybės bendrojo ugdymo mokyklų tinklo pertvarkos 2016–2012 m. bendrojo plano patvirtinimo“ patvirtinto Skuodo rajono savivaldybės bendrojo ugdymo mokyklų tinklo pertvarkos 2016–2012 m. bendrojo plano 1 priedo 8 punktu reorganizuojama </w:t>
      </w:r>
      <w:proofErr w:type="spellStart"/>
      <w:r>
        <w:t>Šačių</w:t>
      </w:r>
      <w:proofErr w:type="spellEnd"/>
      <w:r>
        <w:t xml:space="preserve"> pagrindinė mokykla prijungimo būdu į Skuodo rajono Mosėdžio gimnazijos </w:t>
      </w:r>
      <w:proofErr w:type="spellStart"/>
      <w:r>
        <w:t>Šačių</w:t>
      </w:r>
      <w:proofErr w:type="spellEnd"/>
      <w:r>
        <w:t xml:space="preserve"> pradinio ugdymo skyrių.</w:t>
      </w:r>
    </w:p>
    <w:p w14:paraId="73CDA16E" w14:textId="77777777" w:rsidR="0000611E" w:rsidRDefault="0000611E" w:rsidP="0000611E">
      <w:pPr>
        <w:jc w:val="both"/>
      </w:pPr>
      <w:r>
        <w:tab/>
        <w:t>2. Sprendimo projektas suderintas, specialistų vertinimai ir išvados. Ekonominiai skaičiavimai:</w:t>
      </w:r>
    </w:p>
    <w:tbl>
      <w:tblPr>
        <w:tblW w:w="9832" w:type="dxa"/>
        <w:tblInd w:w="-1" w:type="dxa"/>
        <w:tblBorders>
          <w:top w:val="single" w:sz="18" w:space="0" w:color="00000A"/>
          <w:left w:val="single" w:sz="18" w:space="0" w:color="00000A"/>
          <w:bottom w:val="single" w:sz="4" w:space="0" w:color="00000A"/>
          <w:right w:val="single" w:sz="4" w:space="0" w:color="00000A"/>
          <w:insideH w:val="single" w:sz="4" w:space="0" w:color="00000A"/>
          <w:insideV w:val="single" w:sz="4" w:space="0" w:color="00000A"/>
        </w:tblBorders>
        <w:tblCellMar>
          <w:left w:w="107" w:type="dxa"/>
        </w:tblCellMar>
        <w:tblLook w:val="04A0" w:firstRow="1" w:lastRow="0" w:firstColumn="1" w:lastColumn="0" w:noHBand="0" w:noVBand="1"/>
      </w:tblPr>
      <w:tblGrid>
        <w:gridCol w:w="109"/>
        <w:gridCol w:w="705"/>
        <w:gridCol w:w="2847"/>
        <w:gridCol w:w="416"/>
        <w:gridCol w:w="1276"/>
        <w:gridCol w:w="1025"/>
        <w:gridCol w:w="275"/>
        <w:gridCol w:w="1846"/>
        <w:gridCol w:w="1249"/>
        <w:gridCol w:w="84"/>
      </w:tblGrid>
      <w:tr w:rsidR="0000611E" w14:paraId="4E4139B4" w14:textId="77777777" w:rsidTr="002A621C">
        <w:trPr>
          <w:gridBefore w:val="1"/>
          <w:gridAfter w:val="1"/>
          <w:wBefore w:w="109" w:type="dxa"/>
          <w:wAfter w:w="84" w:type="dxa"/>
        </w:trPr>
        <w:tc>
          <w:tcPr>
            <w:tcW w:w="705" w:type="dxa"/>
            <w:tcBorders>
              <w:top w:val="single" w:sz="4" w:space="0" w:color="auto"/>
              <w:left w:val="single" w:sz="4" w:space="0" w:color="auto"/>
              <w:bottom w:val="single" w:sz="4" w:space="0" w:color="auto"/>
              <w:right w:val="single" w:sz="4" w:space="0" w:color="auto"/>
            </w:tcBorders>
            <w:hideMark/>
          </w:tcPr>
          <w:p w14:paraId="32B6E4C9" w14:textId="77777777" w:rsidR="0000611E" w:rsidRDefault="0000611E">
            <w:pPr>
              <w:jc w:val="center"/>
              <w:rPr>
                <w:sz w:val="18"/>
                <w:szCs w:val="18"/>
              </w:rPr>
            </w:pPr>
            <w:r>
              <w:rPr>
                <w:sz w:val="18"/>
                <w:szCs w:val="18"/>
              </w:rPr>
              <w:t>Eil. Nr.</w:t>
            </w:r>
          </w:p>
        </w:tc>
        <w:tc>
          <w:tcPr>
            <w:tcW w:w="3263" w:type="dxa"/>
            <w:gridSpan w:val="2"/>
            <w:tcBorders>
              <w:top w:val="single" w:sz="4" w:space="0" w:color="auto"/>
              <w:left w:val="single" w:sz="4" w:space="0" w:color="auto"/>
              <w:bottom w:val="single" w:sz="4" w:space="0" w:color="auto"/>
              <w:right w:val="single" w:sz="4" w:space="0" w:color="auto"/>
            </w:tcBorders>
            <w:tcMar>
              <w:top w:w="0" w:type="dxa"/>
              <w:left w:w="125" w:type="dxa"/>
              <w:bottom w:w="0" w:type="dxa"/>
              <w:right w:w="108" w:type="dxa"/>
            </w:tcMar>
            <w:hideMark/>
          </w:tcPr>
          <w:p w14:paraId="2D73B52F" w14:textId="77777777" w:rsidR="0000611E" w:rsidRDefault="0000611E">
            <w:pPr>
              <w:jc w:val="center"/>
              <w:rPr>
                <w:sz w:val="18"/>
                <w:szCs w:val="18"/>
              </w:rPr>
            </w:pPr>
            <w:r>
              <w:rPr>
                <w:sz w:val="18"/>
                <w:szCs w:val="18"/>
              </w:rPr>
              <w:t>Darbuotojo pareigos</w:t>
            </w:r>
          </w:p>
        </w:tc>
        <w:tc>
          <w:tcPr>
            <w:tcW w:w="2301" w:type="dxa"/>
            <w:gridSpan w:val="2"/>
            <w:tcBorders>
              <w:top w:val="single" w:sz="4" w:space="0" w:color="auto"/>
              <w:left w:val="single" w:sz="4" w:space="0" w:color="auto"/>
              <w:bottom w:val="single" w:sz="4" w:space="0" w:color="auto"/>
              <w:right w:val="single" w:sz="4" w:space="0" w:color="auto"/>
            </w:tcBorders>
            <w:tcMar>
              <w:top w:w="0" w:type="dxa"/>
              <w:left w:w="125" w:type="dxa"/>
              <w:bottom w:w="0" w:type="dxa"/>
              <w:right w:w="108" w:type="dxa"/>
            </w:tcMar>
            <w:hideMark/>
          </w:tcPr>
          <w:p w14:paraId="4AFA8E76" w14:textId="77777777" w:rsidR="0000611E" w:rsidRDefault="0000611E">
            <w:pPr>
              <w:jc w:val="center"/>
              <w:rPr>
                <w:sz w:val="18"/>
                <w:szCs w:val="18"/>
              </w:rPr>
            </w:pPr>
            <w:r>
              <w:rPr>
                <w:sz w:val="18"/>
                <w:szCs w:val="18"/>
              </w:rPr>
              <w:t>Vardas, pavardė</w:t>
            </w:r>
          </w:p>
        </w:tc>
        <w:tc>
          <w:tcPr>
            <w:tcW w:w="2121" w:type="dxa"/>
            <w:gridSpan w:val="2"/>
            <w:tcBorders>
              <w:top w:val="single" w:sz="4" w:space="0" w:color="auto"/>
              <w:left w:val="single" w:sz="4" w:space="0" w:color="auto"/>
              <w:bottom w:val="single" w:sz="4" w:space="0" w:color="auto"/>
              <w:right w:val="single" w:sz="4" w:space="0" w:color="auto"/>
            </w:tcBorders>
            <w:tcMar>
              <w:top w:w="0" w:type="dxa"/>
              <w:left w:w="125" w:type="dxa"/>
              <w:bottom w:w="0" w:type="dxa"/>
              <w:right w:w="108" w:type="dxa"/>
            </w:tcMar>
            <w:hideMark/>
          </w:tcPr>
          <w:p w14:paraId="09381C2A" w14:textId="77777777" w:rsidR="0000611E" w:rsidRDefault="0000611E">
            <w:pPr>
              <w:jc w:val="center"/>
              <w:rPr>
                <w:sz w:val="18"/>
                <w:szCs w:val="18"/>
              </w:rPr>
            </w:pPr>
            <w:r>
              <w:rPr>
                <w:sz w:val="18"/>
                <w:szCs w:val="18"/>
              </w:rPr>
              <w:t>Data</w:t>
            </w:r>
          </w:p>
        </w:tc>
        <w:tc>
          <w:tcPr>
            <w:tcW w:w="1249" w:type="dxa"/>
            <w:tcBorders>
              <w:top w:val="single" w:sz="4" w:space="0" w:color="auto"/>
              <w:left w:val="single" w:sz="4" w:space="0" w:color="auto"/>
              <w:bottom w:val="single" w:sz="4" w:space="0" w:color="auto"/>
              <w:right w:val="single" w:sz="4" w:space="0" w:color="auto"/>
            </w:tcBorders>
            <w:tcMar>
              <w:top w:w="0" w:type="dxa"/>
              <w:left w:w="125" w:type="dxa"/>
              <w:bottom w:w="0" w:type="dxa"/>
              <w:right w:w="108" w:type="dxa"/>
            </w:tcMar>
            <w:hideMark/>
          </w:tcPr>
          <w:p w14:paraId="489D1BD3" w14:textId="77777777" w:rsidR="0000611E" w:rsidRDefault="0000611E">
            <w:pPr>
              <w:jc w:val="center"/>
              <w:rPr>
                <w:sz w:val="18"/>
                <w:szCs w:val="18"/>
              </w:rPr>
            </w:pPr>
            <w:r>
              <w:rPr>
                <w:sz w:val="18"/>
                <w:szCs w:val="18"/>
              </w:rPr>
              <w:t>Pastabos</w:t>
            </w:r>
          </w:p>
        </w:tc>
      </w:tr>
      <w:tr w:rsidR="0000611E" w14:paraId="7347BF6D" w14:textId="77777777" w:rsidTr="002A621C">
        <w:trPr>
          <w:gridBefore w:val="1"/>
          <w:gridAfter w:val="1"/>
          <w:wBefore w:w="109" w:type="dxa"/>
          <w:wAfter w:w="84" w:type="dxa"/>
          <w:trHeight w:val="301"/>
        </w:trPr>
        <w:tc>
          <w:tcPr>
            <w:tcW w:w="705" w:type="dxa"/>
            <w:tcBorders>
              <w:top w:val="single" w:sz="4" w:space="0" w:color="auto"/>
              <w:left w:val="single" w:sz="4" w:space="0" w:color="auto"/>
              <w:bottom w:val="single" w:sz="4" w:space="0" w:color="auto"/>
              <w:right w:val="single" w:sz="4" w:space="0" w:color="auto"/>
            </w:tcBorders>
            <w:vAlign w:val="center"/>
            <w:hideMark/>
          </w:tcPr>
          <w:p w14:paraId="374F963E" w14:textId="77777777" w:rsidR="0000611E" w:rsidRPr="002A621C" w:rsidRDefault="0000611E" w:rsidP="002A621C">
            <w:pPr>
              <w:jc w:val="center"/>
              <w:rPr>
                <w:sz w:val="22"/>
                <w:szCs w:val="22"/>
              </w:rPr>
            </w:pPr>
            <w:r w:rsidRPr="002A621C">
              <w:rPr>
                <w:sz w:val="22"/>
                <w:szCs w:val="22"/>
              </w:rPr>
              <w:t>1.</w:t>
            </w:r>
          </w:p>
        </w:tc>
        <w:tc>
          <w:tcPr>
            <w:tcW w:w="3263" w:type="dxa"/>
            <w:gridSpan w:val="2"/>
            <w:tcBorders>
              <w:top w:val="single" w:sz="4" w:space="0" w:color="auto"/>
              <w:left w:val="single" w:sz="4" w:space="0" w:color="auto"/>
              <w:bottom w:val="single" w:sz="4" w:space="0" w:color="auto"/>
              <w:right w:val="single" w:sz="4" w:space="0" w:color="auto"/>
            </w:tcBorders>
            <w:tcMar>
              <w:top w:w="0" w:type="dxa"/>
              <w:left w:w="125" w:type="dxa"/>
              <w:bottom w:w="0" w:type="dxa"/>
              <w:right w:w="108" w:type="dxa"/>
            </w:tcMar>
            <w:hideMark/>
          </w:tcPr>
          <w:p w14:paraId="034398ED" w14:textId="77777777" w:rsidR="0000611E" w:rsidRPr="002A621C" w:rsidRDefault="0000611E">
            <w:pPr>
              <w:rPr>
                <w:sz w:val="22"/>
                <w:szCs w:val="22"/>
              </w:rPr>
            </w:pPr>
            <w:r w:rsidRPr="002A621C">
              <w:rPr>
                <w:sz w:val="22"/>
                <w:szCs w:val="22"/>
              </w:rPr>
              <w:t>Teisės, personalo ir dokumentų valdymo skyriaus vedėja</w:t>
            </w:r>
          </w:p>
        </w:tc>
        <w:tc>
          <w:tcPr>
            <w:tcW w:w="2301" w:type="dxa"/>
            <w:gridSpan w:val="2"/>
            <w:tcBorders>
              <w:top w:val="single" w:sz="4" w:space="0" w:color="auto"/>
              <w:left w:val="single" w:sz="4" w:space="0" w:color="auto"/>
              <w:bottom w:val="single" w:sz="4" w:space="0" w:color="auto"/>
              <w:right w:val="single" w:sz="4" w:space="0" w:color="auto"/>
            </w:tcBorders>
            <w:tcMar>
              <w:top w:w="0" w:type="dxa"/>
              <w:left w:w="125" w:type="dxa"/>
              <w:bottom w:w="0" w:type="dxa"/>
              <w:right w:w="108" w:type="dxa"/>
            </w:tcMar>
            <w:vAlign w:val="center"/>
            <w:hideMark/>
          </w:tcPr>
          <w:p w14:paraId="534E6BC0" w14:textId="77777777" w:rsidR="0000611E" w:rsidRPr="002A621C" w:rsidRDefault="0000611E" w:rsidP="002A621C">
            <w:pPr>
              <w:jc w:val="center"/>
              <w:rPr>
                <w:sz w:val="22"/>
                <w:szCs w:val="22"/>
              </w:rPr>
            </w:pPr>
            <w:r w:rsidRPr="002A621C">
              <w:rPr>
                <w:sz w:val="22"/>
                <w:szCs w:val="22"/>
              </w:rPr>
              <w:t xml:space="preserve">Lijana </w:t>
            </w:r>
            <w:proofErr w:type="spellStart"/>
            <w:r w:rsidRPr="002A621C">
              <w:rPr>
                <w:sz w:val="22"/>
                <w:szCs w:val="22"/>
              </w:rPr>
              <w:t>Beinoraitė</w:t>
            </w:r>
            <w:proofErr w:type="spellEnd"/>
          </w:p>
        </w:tc>
        <w:tc>
          <w:tcPr>
            <w:tcW w:w="2121" w:type="dxa"/>
            <w:gridSpan w:val="2"/>
            <w:tcBorders>
              <w:top w:val="single" w:sz="4" w:space="0" w:color="auto"/>
              <w:left w:val="single" w:sz="4" w:space="0" w:color="auto"/>
              <w:bottom w:val="single" w:sz="4" w:space="0" w:color="auto"/>
              <w:right w:val="single" w:sz="4" w:space="0" w:color="auto"/>
            </w:tcBorders>
            <w:tcMar>
              <w:top w:w="0" w:type="dxa"/>
              <w:left w:w="125" w:type="dxa"/>
              <w:bottom w:w="0" w:type="dxa"/>
              <w:right w:w="108" w:type="dxa"/>
            </w:tcMar>
            <w:vAlign w:val="center"/>
            <w:hideMark/>
          </w:tcPr>
          <w:p w14:paraId="028892AD" w14:textId="77777777" w:rsidR="0000611E" w:rsidRPr="002A621C" w:rsidRDefault="0000611E" w:rsidP="002A621C">
            <w:pPr>
              <w:jc w:val="center"/>
              <w:rPr>
                <w:sz w:val="22"/>
                <w:szCs w:val="22"/>
              </w:rPr>
            </w:pPr>
            <w:r w:rsidRPr="002A621C">
              <w:rPr>
                <w:sz w:val="22"/>
                <w:szCs w:val="22"/>
              </w:rPr>
              <w:t>2018-06-15</w:t>
            </w:r>
          </w:p>
        </w:tc>
        <w:tc>
          <w:tcPr>
            <w:tcW w:w="1249" w:type="dxa"/>
            <w:tcBorders>
              <w:top w:val="single" w:sz="4" w:space="0" w:color="auto"/>
              <w:left w:val="single" w:sz="4" w:space="0" w:color="auto"/>
              <w:bottom w:val="single" w:sz="4" w:space="0" w:color="auto"/>
              <w:right w:val="single" w:sz="4" w:space="0" w:color="auto"/>
            </w:tcBorders>
            <w:tcMar>
              <w:top w:w="0" w:type="dxa"/>
              <w:left w:w="125" w:type="dxa"/>
              <w:bottom w:w="0" w:type="dxa"/>
              <w:right w:w="108" w:type="dxa"/>
            </w:tcMar>
          </w:tcPr>
          <w:p w14:paraId="4C6FACDF" w14:textId="77777777" w:rsidR="0000611E" w:rsidRPr="002A621C" w:rsidRDefault="0000611E">
            <w:pPr>
              <w:jc w:val="both"/>
              <w:rPr>
                <w:sz w:val="22"/>
                <w:szCs w:val="22"/>
              </w:rPr>
            </w:pPr>
          </w:p>
        </w:tc>
      </w:tr>
      <w:tr w:rsidR="0000611E" w14:paraId="62DB64FB" w14:textId="77777777" w:rsidTr="002A621C">
        <w:trPr>
          <w:gridBefore w:val="1"/>
          <w:gridAfter w:val="1"/>
          <w:wBefore w:w="109" w:type="dxa"/>
          <w:wAfter w:w="84" w:type="dxa"/>
          <w:trHeight w:val="301"/>
        </w:trPr>
        <w:tc>
          <w:tcPr>
            <w:tcW w:w="705" w:type="dxa"/>
            <w:tcBorders>
              <w:top w:val="single" w:sz="4" w:space="0" w:color="auto"/>
              <w:left w:val="single" w:sz="4" w:space="0" w:color="auto"/>
              <w:bottom w:val="single" w:sz="4" w:space="0" w:color="auto"/>
              <w:right w:val="single" w:sz="4" w:space="0" w:color="auto"/>
            </w:tcBorders>
            <w:vAlign w:val="center"/>
            <w:hideMark/>
          </w:tcPr>
          <w:p w14:paraId="2287B654" w14:textId="77777777" w:rsidR="0000611E" w:rsidRPr="002A621C" w:rsidRDefault="0000611E" w:rsidP="002A621C">
            <w:pPr>
              <w:jc w:val="center"/>
              <w:rPr>
                <w:sz w:val="22"/>
                <w:szCs w:val="22"/>
              </w:rPr>
            </w:pPr>
            <w:r w:rsidRPr="002A621C">
              <w:rPr>
                <w:sz w:val="22"/>
                <w:szCs w:val="22"/>
              </w:rPr>
              <w:t>2.</w:t>
            </w:r>
          </w:p>
        </w:tc>
        <w:tc>
          <w:tcPr>
            <w:tcW w:w="3263" w:type="dxa"/>
            <w:gridSpan w:val="2"/>
            <w:tcBorders>
              <w:top w:val="single" w:sz="4" w:space="0" w:color="auto"/>
              <w:left w:val="single" w:sz="4" w:space="0" w:color="auto"/>
              <w:bottom w:val="single" w:sz="4" w:space="0" w:color="auto"/>
              <w:right w:val="single" w:sz="4" w:space="0" w:color="auto"/>
            </w:tcBorders>
            <w:tcMar>
              <w:top w:w="0" w:type="dxa"/>
              <w:left w:w="125" w:type="dxa"/>
              <w:bottom w:w="0" w:type="dxa"/>
              <w:right w:w="108" w:type="dxa"/>
            </w:tcMar>
            <w:hideMark/>
          </w:tcPr>
          <w:p w14:paraId="4B6A8690" w14:textId="77777777" w:rsidR="0000611E" w:rsidRPr="002A621C" w:rsidRDefault="0000611E">
            <w:pPr>
              <w:rPr>
                <w:sz w:val="22"/>
                <w:szCs w:val="22"/>
              </w:rPr>
            </w:pPr>
            <w:r w:rsidRPr="002A621C">
              <w:rPr>
                <w:sz w:val="22"/>
                <w:szCs w:val="22"/>
              </w:rPr>
              <w:t>Teisės, personalo ir dokumentų valdymo skyriaus vyriausioji specialistė (kalbos tvarkymui)</w:t>
            </w:r>
          </w:p>
        </w:tc>
        <w:tc>
          <w:tcPr>
            <w:tcW w:w="2301" w:type="dxa"/>
            <w:gridSpan w:val="2"/>
            <w:tcBorders>
              <w:top w:val="single" w:sz="4" w:space="0" w:color="auto"/>
              <w:left w:val="single" w:sz="4" w:space="0" w:color="auto"/>
              <w:bottom w:val="single" w:sz="4" w:space="0" w:color="auto"/>
              <w:right w:val="single" w:sz="4" w:space="0" w:color="auto"/>
            </w:tcBorders>
            <w:tcMar>
              <w:top w:w="0" w:type="dxa"/>
              <w:left w:w="125" w:type="dxa"/>
              <w:bottom w:w="0" w:type="dxa"/>
              <w:right w:w="108" w:type="dxa"/>
            </w:tcMar>
            <w:vAlign w:val="center"/>
            <w:hideMark/>
          </w:tcPr>
          <w:p w14:paraId="50B9182E" w14:textId="77777777" w:rsidR="0000611E" w:rsidRPr="002A621C" w:rsidRDefault="0000611E" w:rsidP="002A621C">
            <w:pPr>
              <w:jc w:val="center"/>
              <w:rPr>
                <w:sz w:val="22"/>
                <w:szCs w:val="22"/>
              </w:rPr>
            </w:pPr>
            <w:r w:rsidRPr="002A621C">
              <w:rPr>
                <w:sz w:val="22"/>
                <w:szCs w:val="22"/>
              </w:rPr>
              <w:t xml:space="preserve">Živilė </w:t>
            </w:r>
            <w:proofErr w:type="spellStart"/>
            <w:r w:rsidRPr="002A621C">
              <w:rPr>
                <w:sz w:val="22"/>
                <w:szCs w:val="22"/>
              </w:rPr>
              <w:t>Sendrauskienė</w:t>
            </w:r>
            <w:proofErr w:type="spellEnd"/>
          </w:p>
        </w:tc>
        <w:tc>
          <w:tcPr>
            <w:tcW w:w="2121" w:type="dxa"/>
            <w:gridSpan w:val="2"/>
            <w:tcBorders>
              <w:top w:val="single" w:sz="4" w:space="0" w:color="auto"/>
              <w:left w:val="single" w:sz="4" w:space="0" w:color="auto"/>
              <w:bottom w:val="single" w:sz="4" w:space="0" w:color="auto"/>
              <w:right w:val="single" w:sz="4" w:space="0" w:color="auto"/>
            </w:tcBorders>
            <w:tcMar>
              <w:top w:w="0" w:type="dxa"/>
              <w:left w:w="125" w:type="dxa"/>
              <w:bottom w:w="0" w:type="dxa"/>
              <w:right w:w="108" w:type="dxa"/>
            </w:tcMar>
            <w:vAlign w:val="center"/>
          </w:tcPr>
          <w:p w14:paraId="67E17CB1" w14:textId="77777777" w:rsidR="0000611E" w:rsidRPr="002A621C" w:rsidRDefault="0000611E" w:rsidP="002A621C">
            <w:pPr>
              <w:jc w:val="center"/>
              <w:rPr>
                <w:sz w:val="22"/>
                <w:szCs w:val="22"/>
              </w:rPr>
            </w:pPr>
            <w:r w:rsidRPr="002A621C">
              <w:rPr>
                <w:sz w:val="22"/>
                <w:szCs w:val="22"/>
              </w:rPr>
              <w:t>2018-06-15</w:t>
            </w:r>
          </w:p>
          <w:p w14:paraId="5079864A" w14:textId="77777777" w:rsidR="0000611E" w:rsidRPr="002A621C" w:rsidRDefault="0000611E" w:rsidP="002A621C">
            <w:pPr>
              <w:jc w:val="center"/>
              <w:rPr>
                <w:sz w:val="22"/>
                <w:szCs w:val="22"/>
              </w:rPr>
            </w:pPr>
          </w:p>
        </w:tc>
        <w:tc>
          <w:tcPr>
            <w:tcW w:w="1249" w:type="dxa"/>
            <w:tcBorders>
              <w:top w:val="single" w:sz="4" w:space="0" w:color="auto"/>
              <w:left w:val="single" w:sz="4" w:space="0" w:color="auto"/>
              <w:bottom w:val="single" w:sz="4" w:space="0" w:color="auto"/>
              <w:right w:val="single" w:sz="4" w:space="0" w:color="auto"/>
            </w:tcBorders>
            <w:tcMar>
              <w:top w:w="0" w:type="dxa"/>
              <w:left w:w="125" w:type="dxa"/>
              <w:bottom w:w="0" w:type="dxa"/>
              <w:right w:w="108" w:type="dxa"/>
            </w:tcMar>
          </w:tcPr>
          <w:p w14:paraId="6121A59D" w14:textId="77777777" w:rsidR="0000611E" w:rsidRPr="002A621C" w:rsidRDefault="0000611E">
            <w:pPr>
              <w:jc w:val="both"/>
              <w:rPr>
                <w:sz w:val="22"/>
                <w:szCs w:val="22"/>
              </w:rPr>
            </w:pPr>
          </w:p>
        </w:tc>
      </w:tr>
      <w:tr w:rsidR="0000611E" w14:paraId="28CF6E82" w14:textId="77777777" w:rsidTr="002A621C">
        <w:trPr>
          <w:gridBefore w:val="1"/>
          <w:gridAfter w:val="1"/>
          <w:wBefore w:w="109" w:type="dxa"/>
          <w:wAfter w:w="84" w:type="dxa"/>
          <w:trHeight w:val="344"/>
        </w:trPr>
        <w:tc>
          <w:tcPr>
            <w:tcW w:w="705" w:type="dxa"/>
            <w:tcBorders>
              <w:top w:val="single" w:sz="4" w:space="0" w:color="auto"/>
              <w:left w:val="single" w:sz="4" w:space="0" w:color="auto"/>
              <w:bottom w:val="single" w:sz="4" w:space="0" w:color="auto"/>
              <w:right w:val="single" w:sz="4" w:space="0" w:color="auto"/>
            </w:tcBorders>
            <w:vAlign w:val="center"/>
            <w:hideMark/>
          </w:tcPr>
          <w:p w14:paraId="15BDCF12" w14:textId="77777777" w:rsidR="0000611E" w:rsidRPr="002A621C" w:rsidRDefault="0000611E" w:rsidP="002A621C">
            <w:pPr>
              <w:jc w:val="center"/>
              <w:rPr>
                <w:sz w:val="22"/>
                <w:szCs w:val="22"/>
              </w:rPr>
            </w:pPr>
            <w:r w:rsidRPr="002A621C">
              <w:rPr>
                <w:sz w:val="22"/>
                <w:szCs w:val="22"/>
              </w:rPr>
              <w:t>3.</w:t>
            </w:r>
          </w:p>
        </w:tc>
        <w:tc>
          <w:tcPr>
            <w:tcW w:w="3263" w:type="dxa"/>
            <w:gridSpan w:val="2"/>
            <w:tcBorders>
              <w:top w:val="single" w:sz="4" w:space="0" w:color="auto"/>
              <w:left w:val="single" w:sz="4" w:space="0" w:color="auto"/>
              <w:bottom w:val="single" w:sz="4" w:space="0" w:color="auto"/>
              <w:right w:val="single" w:sz="4" w:space="0" w:color="auto"/>
            </w:tcBorders>
            <w:tcMar>
              <w:top w:w="0" w:type="dxa"/>
              <w:left w:w="125" w:type="dxa"/>
              <w:bottom w:w="0" w:type="dxa"/>
              <w:right w:w="108" w:type="dxa"/>
            </w:tcMar>
            <w:hideMark/>
          </w:tcPr>
          <w:p w14:paraId="2DBDAFDF" w14:textId="77777777" w:rsidR="0000611E" w:rsidRPr="002A621C" w:rsidRDefault="0000611E">
            <w:pPr>
              <w:rPr>
                <w:sz w:val="22"/>
                <w:szCs w:val="22"/>
              </w:rPr>
            </w:pPr>
            <w:r w:rsidRPr="002A621C">
              <w:rPr>
                <w:sz w:val="22"/>
                <w:szCs w:val="22"/>
              </w:rPr>
              <w:t>Švietimo skyriaus vedėja</w:t>
            </w:r>
          </w:p>
        </w:tc>
        <w:tc>
          <w:tcPr>
            <w:tcW w:w="2301" w:type="dxa"/>
            <w:gridSpan w:val="2"/>
            <w:tcBorders>
              <w:top w:val="single" w:sz="4" w:space="0" w:color="auto"/>
              <w:left w:val="single" w:sz="4" w:space="0" w:color="auto"/>
              <w:bottom w:val="single" w:sz="4" w:space="0" w:color="auto"/>
              <w:right w:val="single" w:sz="4" w:space="0" w:color="auto"/>
            </w:tcBorders>
            <w:tcMar>
              <w:top w:w="0" w:type="dxa"/>
              <w:left w:w="125" w:type="dxa"/>
              <w:bottom w:w="0" w:type="dxa"/>
              <w:right w:w="108" w:type="dxa"/>
            </w:tcMar>
            <w:vAlign w:val="center"/>
            <w:hideMark/>
          </w:tcPr>
          <w:p w14:paraId="6110B8AE" w14:textId="77777777" w:rsidR="0000611E" w:rsidRPr="002A621C" w:rsidRDefault="0000611E" w:rsidP="002A621C">
            <w:pPr>
              <w:jc w:val="center"/>
              <w:rPr>
                <w:sz w:val="22"/>
                <w:szCs w:val="22"/>
              </w:rPr>
            </w:pPr>
            <w:r w:rsidRPr="002A621C">
              <w:rPr>
                <w:sz w:val="22"/>
                <w:szCs w:val="22"/>
              </w:rPr>
              <w:t xml:space="preserve">Aldona </w:t>
            </w:r>
            <w:proofErr w:type="spellStart"/>
            <w:r w:rsidRPr="002A621C">
              <w:rPr>
                <w:sz w:val="22"/>
                <w:szCs w:val="22"/>
              </w:rPr>
              <w:t>Jasienė</w:t>
            </w:r>
            <w:proofErr w:type="spellEnd"/>
          </w:p>
        </w:tc>
        <w:tc>
          <w:tcPr>
            <w:tcW w:w="2121" w:type="dxa"/>
            <w:gridSpan w:val="2"/>
            <w:tcBorders>
              <w:top w:val="single" w:sz="4" w:space="0" w:color="auto"/>
              <w:left w:val="single" w:sz="4" w:space="0" w:color="auto"/>
              <w:bottom w:val="single" w:sz="4" w:space="0" w:color="auto"/>
              <w:right w:val="single" w:sz="4" w:space="0" w:color="auto"/>
            </w:tcBorders>
            <w:tcMar>
              <w:top w:w="0" w:type="dxa"/>
              <w:left w:w="125" w:type="dxa"/>
              <w:bottom w:w="0" w:type="dxa"/>
              <w:right w:w="108" w:type="dxa"/>
            </w:tcMar>
            <w:vAlign w:val="center"/>
            <w:hideMark/>
          </w:tcPr>
          <w:p w14:paraId="5989CDAA" w14:textId="77777777" w:rsidR="0000611E" w:rsidRPr="002A621C" w:rsidRDefault="0000611E" w:rsidP="002A621C">
            <w:pPr>
              <w:jc w:val="center"/>
              <w:rPr>
                <w:sz w:val="22"/>
                <w:szCs w:val="22"/>
              </w:rPr>
            </w:pPr>
            <w:r w:rsidRPr="002A621C">
              <w:rPr>
                <w:sz w:val="22"/>
                <w:szCs w:val="22"/>
              </w:rPr>
              <w:t>2018-06-15</w:t>
            </w:r>
          </w:p>
        </w:tc>
        <w:tc>
          <w:tcPr>
            <w:tcW w:w="1249" w:type="dxa"/>
            <w:tcBorders>
              <w:top w:val="single" w:sz="4" w:space="0" w:color="auto"/>
              <w:left w:val="single" w:sz="4" w:space="0" w:color="auto"/>
              <w:bottom w:val="single" w:sz="4" w:space="0" w:color="auto"/>
              <w:right w:val="single" w:sz="4" w:space="0" w:color="auto"/>
            </w:tcBorders>
            <w:tcMar>
              <w:top w:w="0" w:type="dxa"/>
              <w:left w:w="125" w:type="dxa"/>
              <w:bottom w:w="0" w:type="dxa"/>
              <w:right w:w="108" w:type="dxa"/>
            </w:tcMar>
          </w:tcPr>
          <w:p w14:paraId="16A3E686" w14:textId="77777777" w:rsidR="0000611E" w:rsidRPr="002A621C" w:rsidRDefault="0000611E">
            <w:pPr>
              <w:jc w:val="both"/>
              <w:rPr>
                <w:sz w:val="22"/>
                <w:szCs w:val="22"/>
              </w:rPr>
            </w:pPr>
          </w:p>
        </w:tc>
      </w:tr>
      <w:tr w:rsidR="002A621C" w14:paraId="692802FF" w14:textId="77777777" w:rsidTr="002A621C">
        <w:trPr>
          <w:gridBefore w:val="1"/>
          <w:gridAfter w:val="1"/>
          <w:wBefore w:w="109" w:type="dxa"/>
          <w:wAfter w:w="84" w:type="dxa"/>
          <w:trHeight w:val="1231"/>
        </w:trPr>
        <w:tc>
          <w:tcPr>
            <w:tcW w:w="5244" w:type="dxa"/>
            <w:gridSpan w:val="4"/>
            <w:tcBorders>
              <w:top w:val="single" w:sz="4" w:space="0" w:color="auto"/>
              <w:left w:val="nil"/>
              <w:bottom w:val="nil"/>
              <w:right w:val="nil"/>
            </w:tcBorders>
            <w:hideMark/>
          </w:tcPr>
          <w:p w14:paraId="38CF442C" w14:textId="77777777" w:rsidR="002A621C" w:rsidRDefault="002A621C">
            <w:pPr>
              <w:rPr>
                <w:sz w:val="20"/>
                <w:szCs w:val="20"/>
              </w:rPr>
            </w:pPr>
            <w:r>
              <w:rPr>
                <w:sz w:val="20"/>
                <w:szCs w:val="20"/>
              </w:rPr>
              <w:t>Į posėdį kviesti:</w:t>
            </w:r>
          </w:p>
          <w:p w14:paraId="027728C0" w14:textId="77777777" w:rsidR="002A621C" w:rsidRDefault="002A621C">
            <w:pPr>
              <w:rPr>
                <w:sz w:val="20"/>
                <w:szCs w:val="20"/>
              </w:rPr>
            </w:pPr>
            <w:r>
              <w:rPr>
                <w:sz w:val="20"/>
                <w:szCs w:val="20"/>
              </w:rPr>
              <w:t xml:space="preserve">1. </w:t>
            </w:r>
            <w:proofErr w:type="spellStart"/>
            <w:r>
              <w:rPr>
                <w:sz w:val="20"/>
                <w:szCs w:val="20"/>
              </w:rPr>
              <w:t>Šačių</w:t>
            </w:r>
            <w:proofErr w:type="spellEnd"/>
            <w:r>
              <w:rPr>
                <w:sz w:val="20"/>
                <w:szCs w:val="20"/>
              </w:rPr>
              <w:t xml:space="preserve"> pagrindinės mokyklos direktorių Bronislovą </w:t>
            </w:r>
            <w:proofErr w:type="spellStart"/>
            <w:r>
              <w:rPr>
                <w:sz w:val="20"/>
                <w:szCs w:val="20"/>
              </w:rPr>
              <w:t>Bagočių</w:t>
            </w:r>
            <w:proofErr w:type="spellEnd"/>
          </w:p>
          <w:p w14:paraId="3062FC48" w14:textId="77777777" w:rsidR="002A621C" w:rsidRDefault="002A621C" w:rsidP="006B27BB">
            <w:pPr>
              <w:rPr>
                <w:sz w:val="20"/>
                <w:szCs w:val="20"/>
              </w:rPr>
            </w:pPr>
            <w:r>
              <w:rPr>
                <w:sz w:val="20"/>
                <w:szCs w:val="20"/>
              </w:rPr>
              <w:t xml:space="preserve">2. Mosėdžio gimnazijos direktorę Audronę </w:t>
            </w:r>
            <w:proofErr w:type="spellStart"/>
            <w:r>
              <w:rPr>
                <w:sz w:val="20"/>
                <w:szCs w:val="20"/>
              </w:rPr>
              <w:t>Šverienę</w:t>
            </w:r>
            <w:proofErr w:type="spellEnd"/>
          </w:p>
          <w:p w14:paraId="60752847" w14:textId="77777777" w:rsidR="002A621C" w:rsidRDefault="002A621C" w:rsidP="006B27BB">
            <w:pPr>
              <w:rPr>
                <w:sz w:val="20"/>
                <w:szCs w:val="20"/>
              </w:rPr>
            </w:pPr>
          </w:p>
        </w:tc>
        <w:tc>
          <w:tcPr>
            <w:tcW w:w="4395" w:type="dxa"/>
            <w:gridSpan w:val="4"/>
            <w:tcBorders>
              <w:top w:val="single" w:sz="4" w:space="0" w:color="auto"/>
              <w:left w:val="nil"/>
              <w:bottom w:val="nil"/>
              <w:right w:val="nil"/>
            </w:tcBorders>
          </w:tcPr>
          <w:p w14:paraId="09971FA3" w14:textId="77777777" w:rsidR="002A621C" w:rsidRDefault="002A621C">
            <w:pPr>
              <w:jc w:val="both"/>
              <w:rPr>
                <w:sz w:val="20"/>
                <w:szCs w:val="20"/>
              </w:rPr>
            </w:pPr>
            <w:r>
              <w:rPr>
                <w:sz w:val="20"/>
                <w:szCs w:val="20"/>
              </w:rPr>
              <w:t xml:space="preserve">Priimtą sprendimą išsiųsti 3 vnt. </w:t>
            </w:r>
          </w:p>
          <w:p w14:paraId="05A55CA7" w14:textId="77777777" w:rsidR="002A621C" w:rsidRDefault="002A621C">
            <w:pPr>
              <w:jc w:val="both"/>
              <w:rPr>
                <w:sz w:val="20"/>
                <w:szCs w:val="20"/>
              </w:rPr>
            </w:pPr>
            <w:r>
              <w:rPr>
                <w:sz w:val="20"/>
                <w:szCs w:val="20"/>
              </w:rPr>
              <w:t>1. Švietimo skyriui</w:t>
            </w:r>
          </w:p>
          <w:p w14:paraId="33E01B21" w14:textId="77777777" w:rsidR="002A621C" w:rsidRDefault="002A621C">
            <w:pPr>
              <w:jc w:val="both"/>
              <w:rPr>
                <w:sz w:val="20"/>
                <w:szCs w:val="20"/>
              </w:rPr>
            </w:pPr>
            <w:r>
              <w:rPr>
                <w:sz w:val="20"/>
                <w:szCs w:val="20"/>
              </w:rPr>
              <w:t xml:space="preserve">2. </w:t>
            </w:r>
            <w:proofErr w:type="spellStart"/>
            <w:r>
              <w:rPr>
                <w:sz w:val="20"/>
                <w:szCs w:val="20"/>
              </w:rPr>
              <w:t>Šačių</w:t>
            </w:r>
            <w:proofErr w:type="spellEnd"/>
            <w:r>
              <w:rPr>
                <w:sz w:val="20"/>
                <w:szCs w:val="20"/>
              </w:rPr>
              <w:t xml:space="preserve"> pagrindinei mokyklai</w:t>
            </w:r>
          </w:p>
          <w:p w14:paraId="377D9E20" w14:textId="77777777" w:rsidR="002A621C" w:rsidRDefault="002A621C" w:rsidP="001D6F96">
            <w:pPr>
              <w:jc w:val="both"/>
              <w:rPr>
                <w:sz w:val="20"/>
                <w:szCs w:val="20"/>
              </w:rPr>
            </w:pPr>
            <w:r>
              <w:rPr>
                <w:sz w:val="20"/>
                <w:szCs w:val="20"/>
              </w:rPr>
              <w:t>3. Mosėdžio gimnazijai</w:t>
            </w:r>
          </w:p>
        </w:tc>
      </w:tr>
      <w:tr w:rsidR="0000611E" w14:paraId="7E5A62B9" w14:textId="77777777" w:rsidTr="0000611E">
        <w:tc>
          <w:tcPr>
            <w:tcW w:w="3661" w:type="dxa"/>
            <w:gridSpan w:val="3"/>
            <w:tcBorders>
              <w:top w:val="nil"/>
              <w:left w:val="nil"/>
              <w:bottom w:val="nil"/>
              <w:right w:val="nil"/>
            </w:tcBorders>
            <w:tcMar>
              <w:top w:w="0" w:type="dxa"/>
              <w:left w:w="108" w:type="dxa"/>
              <w:bottom w:w="0" w:type="dxa"/>
              <w:right w:w="108" w:type="dxa"/>
            </w:tcMar>
            <w:hideMark/>
          </w:tcPr>
          <w:p w14:paraId="3F07D484" w14:textId="77777777" w:rsidR="0000611E" w:rsidRDefault="0000611E">
            <w:r>
              <w:t>Projekto autorė</w:t>
            </w:r>
          </w:p>
          <w:p w14:paraId="2A70AAAA" w14:textId="77777777" w:rsidR="0000611E" w:rsidRDefault="0000611E">
            <w:r>
              <w:t>Švietimo skyriaus vyriausioji specialistė</w:t>
            </w:r>
          </w:p>
        </w:tc>
        <w:tc>
          <w:tcPr>
            <w:tcW w:w="2992" w:type="dxa"/>
            <w:gridSpan w:val="4"/>
            <w:tcBorders>
              <w:top w:val="nil"/>
              <w:left w:val="nil"/>
              <w:bottom w:val="nil"/>
              <w:right w:val="nil"/>
            </w:tcBorders>
            <w:tcMar>
              <w:top w:w="0" w:type="dxa"/>
              <w:left w:w="108" w:type="dxa"/>
              <w:bottom w:w="0" w:type="dxa"/>
              <w:right w:w="108" w:type="dxa"/>
            </w:tcMar>
          </w:tcPr>
          <w:p w14:paraId="3F500603" w14:textId="77777777" w:rsidR="0000611E" w:rsidRDefault="0000611E"/>
        </w:tc>
        <w:tc>
          <w:tcPr>
            <w:tcW w:w="3179" w:type="dxa"/>
            <w:gridSpan w:val="3"/>
            <w:tcBorders>
              <w:top w:val="nil"/>
              <w:left w:val="nil"/>
              <w:bottom w:val="nil"/>
              <w:right w:val="nil"/>
            </w:tcBorders>
            <w:tcMar>
              <w:top w:w="0" w:type="dxa"/>
              <w:left w:w="108" w:type="dxa"/>
              <w:bottom w:w="0" w:type="dxa"/>
              <w:right w:w="108" w:type="dxa"/>
            </w:tcMar>
          </w:tcPr>
          <w:p w14:paraId="7C037B26" w14:textId="77777777" w:rsidR="0000611E" w:rsidRDefault="0000611E">
            <w:pPr>
              <w:rPr>
                <w:lang w:eastAsia="de-DE"/>
              </w:rPr>
            </w:pPr>
          </w:p>
          <w:p w14:paraId="2C986DBF" w14:textId="77777777" w:rsidR="0000611E" w:rsidRDefault="0000611E">
            <w:pPr>
              <w:rPr>
                <w:lang w:eastAsia="de-DE"/>
              </w:rPr>
            </w:pPr>
          </w:p>
          <w:p w14:paraId="6EB7057C" w14:textId="77777777" w:rsidR="0000611E" w:rsidRDefault="0000611E">
            <w:pPr>
              <w:jc w:val="right"/>
            </w:pPr>
            <w:r>
              <w:rPr>
                <w:lang w:eastAsia="de-DE"/>
              </w:rPr>
              <w:t xml:space="preserve">Aušra </w:t>
            </w:r>
            <w:proofErr w:type="spellStart"/>
            <w:r>
              <w:rPr>
                <w:lang w:eastAsia="de-DE"/>
              </w:rPr>
              <w:t>Budrikienė</w:t>
            </w:r>
            <w:proofErr w:type="spellEnd"/>
          </w:p>
        </w:tc>
      </w:tr>
      <w:tr w:rsidR="00366C12" w14:paraId="4607485E" w14:textId="77777777" w:rsidTr="000061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tblCellMar>
          <w:tblLook w:val="01E0" w:firstRow="1" w:lastRow="1" w:firstColumn="1" w:lastColumn="1" w:noHBand="0" w:noVBand="0"/>
        </w:tblPrEx>
        <w:trPr>
          <w:trHeight w:val="290"/>
        </w:trPr>
        <w:tc>
          <w:tcPr>
            <w:tcW w:w="3661" w:type="dxa"/>
            <w:gridSpan w:val="3"/>
            <w:shd w:val="clear" w:color="auto" w:fill="auto"/>
          </w:tcPr>
          <w:p w14:paraId="6C8A5CFF" w14:textId="77777777" w:rsidR="00366C12" w:rsidRDefault="00366C12" w:rsidP="0000611E">
            <w:pPr>
              <w:rPr>
                <w:color w:val="C00000"/>
              </w:rPr>
            </w:pPr>
          </w:p>
        </w:tc>
        <w:tc>
          <w:tcPr>
            <w:tcW w:w="2992" w:type="dxa"/>
            <w:gridSpan w:val="4"/>
            <w:shd w:val="clear" w:color="auto" w:fill="auto"/>
          </w:tcPr>
          <w:p w14:paraId="131EA457" w14:textId="77777777" w:rsidR="00366C12" w:rsidRDefault="00366C12">
            <w:pPr>
              <w:jc w:val="center"/>
            </w:pPr>
          </w:p>
        </w:tc>
        <w:tc>
          <w:tcPr>
            <w:tcW w:w="3179" w:type="dxa"/>
            <w:gridSpan w:val="3"/>
            <w:shd w:val="clear" w:color="auto" w:fill="auto"/>
          </w:tcPr>
          <w:p w14:paraId="19936145" w14:textId="77777777" w:rsidR="00366C12" w:rsidRDefault="00366C12">
            <w:pPr>
              <w:rPr>
                <w:iCs/>
                <w:sz w:val="20"/>
                <w:szCs w:val="20"/>
              </w:rPr>
            </w:pPr>
          </w:p>
        </w:tc>
      </w:tr>
    </w:tbl>
    <w:p w14:paraId="20700FBF" w14:textId="77777777" w:rsidR="002A621C" w:rsidRDefault="00344B6C">
      <w:pPr>
        <w:jc w:val="both"/>
      </w:pPr>
      <w:r>
        <w:t>SUDERINTA</w:t>
      </w:r>
      <w:r>
        <w:br/>
      </w:r>
      <w:r w:rsidR="002A621C">
        <w:t xml:space="preserve">Direktoriaus pavaduotojas, </w:t>
      </w:r>
    </w:p>
    <w:p w14:paraId="0618E4D0" w14:textId="77777777" w:rsidR="00366C12" w:rsidRDefault="002A621C">
      <w:pPr>
        <w:jc w:val="both"/>
      </w:pPr>
      <w:r>
        <w:t xml:space="preserve">pavaduojantis </w:t>
      </w:r>
      <w:r w:rsidR="00344B6C">
        <w:t>Administracijos direktori</w:t>
      </w:r>
      <w:r>
        <w:t>ų</w:t>
      </w:r>
    </w:p>
    <w:p w14:paraId="040EAB8D" w14:textId="77777777" w:rsidR="00366C12" w:rsidRDefault="002A621C">
      <w:pPr>
        <w:jc w:val="both"/>
      </w:pPr>
      <w:r>
        <w:t xml:space="preserve">Žydrūnas </w:t>
      </w:r>
      <w:proofErr w:type="spellStart"/>
      <w:r>
        <w:t>Ramanavičius</w:t>
      </w:r>
      <w:proofErr w:type="spellEnd"/>
      <w:r>
        <w:t xml:space="preserve"> </w:t>
      </w:r>
    </w:p>
    <w:p w14:paraId="41D7E53D" w14:textId="77777777" w:rsidR="00366C12" w:rsidRDefault="00344B6C">
      <w:pPr>
        <w:jc w:val="both"/>
      </w:pPr>
      <w:r>
        <w:t>2018-06-15</w:t>
      </w:r>
    </w:p>
    <w:sectPr w:rsidR="00366C12" w:rsidSect="00366C12">
      <w:headerReference w:type="first" r:id="rId6"/>
      <w:pgSz w:w="11906" w:h="16838"/>
      <w:pgMar w:top="1134" w:right="567" w:bottom="1134" w:left="1701" w:header="709" w:footer="0" w:gutter="0"/>
      <w:cols w:space="1296"/>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8A09EE" w14:textId="77777777" w:rsidR="00315387" w:rsidRDefault="00315387" w:rsidP="00366C12">
      <w:r>
        <w:separator/>
      </w:r>
    </w:p>
  </w:endnote>
  <w:endnote w:type="continuationSeparator" w:id="0">
    <w:p w14:paraId="1E7E7354" w14:textId="77777777" w:rsidR="00315387" w:rsidRDefault="00315387" w:rsidP="00366C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Liberation Sans">
    <w:altName w:val="Arial"/>
    <w:panose1 w:val="020B0604020202020204"/>
    <w:charset w:val="BA"/>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Unicode MS">
    <w:altName w:val="Yu Gothic"/>
    <w:panose1 w:val="020B0604020202020204"/>
    <w:charset w:val="80"/>
    <w:family w:val="swiss"/>
    <w:pitch w:val="variable"/>
    <w:sig w:usb0="F7FFAFFF" w:usb1="E9DFFFFF" w:usb2="0000003F" w:usb3="00000000" w:csb0="003F01FF" w:csb1="00000000"/>
  </w:font>
  <w:font w:name="Segoe UI">
    <w:panose1 w:val="020B0502040204020203"/>
    <w:charset w:val="BA"/>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C95EF7" w14:textId="77777777" w:rsidR="00315387" w:rsidRDefault="00315387" w:rsidP="00366C12">
      <w:r>
        <w:separator/>
      </w:r>
    </w:p>
  </w:footnote>
  <w:footnote w:type="continuationSeparator" w:id="0">
    <w:p w14:paraId="6AD194C6" w14:textId="77777777" w:rsidR="00315387" w:rsidRDefault="00315387" w:rsidP="00366C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F796FD" w14:textId="77777777" w:rsidR="00366C12" w:rsidRDefault="00344B6C">
    <w:pPr>
      <w:pStyle w:val="Antrats1"/>
    </w:pPr>
    <w:r>
      <w:rPr>
        <w:noProof/>
        <w:lang w:eastAsia="lt-LT"/>
      </w:rPr>
      <w:drawing>
        <wp:anchor distT="0" distB="0" distL="0" distR="0" simplePos="0" relativeHeight="251657216" behindDoc="0" locked="0" layoutInCell="1" allowOverlap="1" wp14:anchorId="28C8FA91" wp14:editId="41415701">
          <wp:simplePos x="0" y="0"/>
          <wp:positionH relativeFrom="column">
            <wp:align>center</wp:align>
          </wp:positionH>
          <wp:positionV relativeFrom="paragraph">
            <wp:posOffset>635</wp:posOffset>
          </wp:positionV>
          <wp:extent cx="544830" cy="657225"/>
          <wp:effectExtent l="0" t="0" r="0" b="0"/>
          <wp:wrapSquare wrapText="largest"/>
          <wp:docPr id="3" name="Paveiksla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veikslas1"/>
                  <pic:cNvPicPr>
                    <a:picLocks noChangeAspect="1" noChangeArrowheads="1"/>
                  </pic:cNvPicPr>
                </pic:nvPicPr>
                <pic:blipFill>
                  <a:blip r:embed="rId1"/>
                  <a:stretch>
                    <a:fillRect/>
                  </a:stretch>
                </pic:blipFill>
                <pic:spPr bwMode="auto">
                  <a:xfrm>
                    <a:off x="0" y="0"/>
                    <a:ext cx="544830" cy="65722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C12"/>
    <w:rsid w:val="0000611E"/>
    <w:rsid w:val="000C3646"/>
    <w:rsid w:val="0015571C"/>
    <w:rsid w:val="002A621C"/>
    <w:rsid w:val="00315387"/>
    <w:rsid w:val="00344B6C"/>
    <w:rsid w:val="00345D9A"/>
    <w:rsid w:val="00366C12"/>
    <w:rsid w:val="003D2986"/>
    <w:rsid w:val="00614AA2"/>
    <w:rsid w:val="0070486E"/>
    <w:rsid w:val="007122B4"/>
    <w:rsid w:val="009C4A42"/>
    <w:rsid w:val="00A85F33"/>
    <w:rsid w:val="00AF1953"/>
    <w:rsid w:val="00E739CC"/>
    <w:rsid w:val="00EF283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34E3329"/>
  <w15:docId w15:val="{0AC0B6AD-772B-4755-BC3B-D214D0201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lt-L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9D325C"/>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Antrat51">
    <w:name w:val="Antraštė 51"/>
    <w:basedOn w:val="prastasis"/>
    <w:link w:val="Antrat5Diagrama"/>
    <w:uiPriority w:val="9"/>
    <w:semiHidden/>
    <w:unhideWhenUsed/>
    <w:qFormat/>
    <w:rsid w:val="005C1C7A"/>
    <w:pPr>
      <w:keepNext/>
      <w:keepLines/>
      <w:spacing w:before="40" w:line="259" w:lineRule="auto"/>
      <w:outlineLvl w:val="4"/>
    </w:pPr>
    <w:rPr>
      <w:rFonts w:asciiTheme="majorHAnsi" w:eastAsiaTheme="majorEastAsia" w:hAnsiTheme="majorHAnsi" w:cstheme="majorBidi"/>
      <w:color w:val="2E74B5" w:themeColor="accent1" w:themeShade="BF"/>
      <w:sz w:val="22"/>
      <w:szCs w:val="22"/>
    </w:rPr>
  </w:style>
  <w:style w:type="character" w:customStyle="1" w:styleId="PavNRDiagrama">
    <w:name w:val="Pav NR Diagrama"/>
    <w:basedOn w:val="Numatytasispastraiposriftas"/>
    <w:link w:val="PavNR"/>
    <w:qFormat/>
    <w:rsid w:val="00636B97"/>
    <w:rPr>
      <w:sz w:val="24"/>
      <w:szCs w:val="24"/>
      <w:lang w:val="en-US"/>
    </w:rPr>
  </w:style>
  <w:style w:type="character" w:customStyle="1" w:styleId="LentelsNRDiagrama">
    <w:name w:val="Lentelės NR. Diagrama"/>
    <w:basedOn w:val="Numatytasispastraiposriftas"/>
    <w:link w:val="LentelsNR"/>
    <w:qFormat/>
    <w:rsid w:val="00636B97"/>
    <w:rPr>
      <w:i/>
      <w:color w:val="BFBFBF"/>
      <w:sz w:val="24"/>
      <w:szCs w:val="24"/>
    </w:rPr>
  </w:style>
  <w:style w:type="character" w:customStyle="1" w:styleId="LentelsNrDiagrama0">
    <w:name w:val="Lentelės Nr. Diagrama"/>
    <w:basedOn w:val="Numatytasispastraiposriftas"/>
    <w:qFormat/>
    <w:rsid w:val="00384540"/>
    <w:rPr>
      <w:i/>
      <w:sz w:val="24"/>
      <w:szCs w:val="24"/>
    </w:rPr>
  </w:style>
  <w:style w:type="character" w:customStyle="1" w:styleId="BBDPaveiksliukonumeracijaiDiagrama">
    <w:name w:val="BBD_Paveiksliuko numeracijai Diagrama"/>
    <w:basedOn w:val="Antrat5Diagrama"/>
    <w:link w:val="BBDPaveiksliukonumeracijai"/>
    <w:qFormat/>
    <w:rsid w:val="005C1C7A"/>
    <w:rPr>
      <w:rFonts w:ascii="Times New Roman" w:eastAsia="Times New Roman" w:hAnsi="Times New Roman" w:cs="Times New Roman"/>
      <w:i/>
      <w:color w:val="1F4D78" w:themeColor="accent1" w:themeShade="7F"/>
      <w:sz w:val="20"/>
    </w:rPr>
  </w:style>
  <w:style w:type="character" w:customStyle="1" w:styleId="Antrat5Diagrama">
    <w:name w:val="Antraštė 5 Diagrama"/>
    <w:basedOn w:val="Numatytasispastraiposriftas"/>
    <w:link w:val="Antrat51"/>
    <w:uiPriority w:val="9"/>
    <w:semiHidden/>
    <w:qFormat/>
    <w:rsid w:val="005C1C7A"/>
    <w:rPr>
      <w:rFonts w:asciiTheme="majorHAnsi" w:eastAsiaTheme="majorEastAsia" w:hAnsiTheme="majorHAnsi" w:cstheme="majorBidi"/>
      <w:color w:val="2E74B5" w:themeColor="accent1" w:themeShade="BF"/>
    </w:rPr>
  </w:style>
  <w:style w:type="character" w:customStyle="1" w:styleId="PavadinimasDiagrama">
    <w:name w:val="Pavadinimas Diagrama"/>
    <w:basedOn w:val="Numatytasispastraiposriftas"/>
    <w:link w:val="Antrat1"/>
    <w:qFormat/>
    <w:rsid w:val="009D325C"/>
    <w:rPr>
      <w:rFonts w:ascii="Times New Roman" w:eastAsia="Times New Roman" w:hAnsi="Times New Roman" w:cs="Times New Roman"/>
      <w:b/>
      <w:bCs/>
      <w:sz w:val="24"/>
      <w:szCs w:val="24"/>
    </w:rPr>
  </w:style>
  <w:style w:type="character" w:customStyle="1" w:styleId="PaantratDiagrama">
    <w:name w:val="Paantraštė Diagrama"/>
    <w:basedOn w:val="Numatytasispastraiposriftas"/>
    <w:link w:val="Paantrat"/>
    <w:qFormat/>
    <w:rsid w:val="009D325C"/>
    <w:rPr>
      <w:rFonts w:ascii="Times New Roman" w:eastAsia="Times New Roman" w:hAnsi="Times New Roman" w:cs="Times New Roman"/>
      <w:b/>
      <w:bCs/>
      <w:sz w:val="24"/>
      <w:szCs w:val="24"/>
    </w:rPr>
  </w:style>
  <w:style w:type="character" w:customStyle="1" w:styleId="AntratsDiagrama">
    <w:name w:val="Antraštės Diagrama"/>
    <w:basedOn w:val="Numatytasispastraiposriftas"/>
    <w:link w:val="Antrats1"/>
    <w:uiPriority w:val="99"/>
    <w:qFormat/>
    <w:rsid w:val="009D325C"/>
    <w:rPr>
      <w:rFonts w:ascii="Times New Roman" w:eastAsia="Times New Roman" w:hAnsi="Times New Roman" w:cs="Times New Roman"/>
      <w:sz w:val="24"/>
      <w:szCs w:val="24"/>
    </w:rPr>
  </w:style>
  <w:style w:type="character" w:customStyle="1" w:styleId="PoratDiagrama">
    <w:name w:val="Poraštė Diagrama"/>
    <w:basedOn w:val="Numatytasispastraiposriftas"/>
    <w:link w:val="Porat1"/>
    <w:uiPriority w:val="99"/>
    <w:qFormat/>
    <w:rsid w:val="009D325C"/>
    <w:rPr>
      <w:rFonts w:ascii="Times New Roman" w:eastAsia="Times New Roman" w:hAnsi="Times New Roman" w:cs="Times New Roman"/>
      <w:sz w:val="24"/>
      <w:szCs w:val="24"/>
    </w:rPr>
  </w:style>
  <w:style w:type="character" w:customStyle="1" w:styleId="ListLabel1">
    <w:name w:val="ListLabel 1"/>
    <w:qFormat/>
    <w:rsid w:val="00366C12"/>
    <w:rPr>
      <w:b w:val="0"/>
      <w:i/>
      <w:sz w:val="24"/>
    </w:rPr>
  </w:style>
  <w:style w:type="character" w:customStyle="1" w:styleId="ListLabel2">
    <w:name w:val="ListLabel 2"/>
    <w:qFormat/>
    <w:rsid w:val="00366C12"/>
    <w:rPr>
      <w:b w:val="0"/>
      <w:i/>
      <w:sz w:val="24"/>
    </w:rPr>
  </w:style>
  <w:style w:type="character" w:customStyle="1" w:styleId="ListLabel3">
    <w:name w:val="ListLabel 3"/>
    <w:qFormat/>
    <w:rsid w:val="00366C12"/>
    <w:rPr>
      <w:b/>
      <w:i/>
      <w:sz w:val="20"/>
      <w:szCs w:val="20"/>
    </w:rPr>
  </w:style>
  <w:style w:type="paragraph" w:styleId="Antrat">
    <w:name w:val="caption"/>
    <w:basedOn w:val="prastasis"/>
    <w:next w:val="Pagrindinistekstas"/>
    <w:qFormat/>
    <w:rsid w:val="00366C12"/>
    <w:pPr>
      <w:keepNext/>
      <w:spacing w:before="240" w:after="120"/>
    </w:pPr>
    <w:rPr>
      <w:rFonts w:ascii="Liberation Sans" w:eastAsia="Microsoft YaHei" w:hAnsi="Liberation Sans" w:cs="Arial Unicode MS"/>
      <w:sz w:val="28"/>
      <w:szCs w:val="28"/>
    </w:rPr>
  </w:style>
  <w:style w:type="paragraph" w:styleId="Pagrindinistekstas">
    <w:name w:val="Body Text"/>
    <w:basedOn w:val="prastasis"/>
    <w:rsid w:val="00366C12"/>
    <w:pPr>
      <w:spacing w:after="140" w:line="288" w:lineRule="auto"/>
    </w:pPr>
  </w:style>
  <w:style w:type="paragraph" w:styleId="Sraas">
    <w:name w:val="List"/>
    <w:basedOn w:val="Pagrindinistekstas"/>
    <w:rsid w:val="00366C12"/>
    <w:rPr>
      <w:rFonts w:cs="Arial Unicode MS"/>
    </w:rPr>
  </w:style>
  <w:style w:type="paragraph" w:customStyle="1" w:styleId="Antrat1">
    <w:name w:val="Antraštė1"/>
    <w:basedOn w:val="prastasis"/>
    <w:link w:val="PavadinimasDiagrama"/>
    <w:qFormat/>
    <w:rsid w:val="00366C12"/>
    <w:pPr>
      <w:suppressLineNumbers/>
      <w:spacing w:before="120" w:after="120"/>
    </w:pPr>
    <w:rPr>
      <w:rFonts w:cs="Arial Unicode MS"/>
      <w:i/>
      <w:iCs/>
    </w:rPr>
  </w:style>
  <w:style w:type="paragraph" w:customStyle="1" w:styleId="Rodykl">
    <w:name w:val="Rodyklė"/>
    <w:basedOn w:val="prastasis"/>
    <w:qFormat/>
    <w:rsid w:val="00366C12"/>
    <w:pPr>
      <w:suppressLineNumbers/>
    </w:pPr>
    <w:rPr>
      <w:rFonts w:cs="Arial Unicode MS"/>
    </w:rPr>
  </w:style>
  <w:style w:type="paragraph" w:customStyle="1" w:styleId="PavNR">
    <w:name w:val="Pav NR"/>
    <w:basedOn w:val="Sraassunumeriais"/>
    <w:link w:val="PavNRDiagrama"/>
    <w:autoRedefine/>
    <w:qFormat/>
    <w:rsid w:val="00636B97"/>
    <w:pPr>
      <w:widowControl w:val="0"/>
      <w:spacing w:after="0" w:line="240" w:lineRule="atLeast"/>
      <w:jc w:val="center"/>
    </w:pPr>
    <w:rPr>
      <w:sz w:val="24"/>
      <w:szCs w:val="24"/>
      <w:lang w:val="en-US"/>
    </w:rPr>
  </w:style>
  <w:style w:type="paragraph" w:styleId="Sraassunumeriais">
    <w:name w:val="List Number"/>
    <w:basedOn w:val="prastasis"/>
    <w:uiPriority w:val="99"/>
    <w:semiHidden/>
    <w:unhideWhenUsed/>
    <w:qFormat/>
    <w:rsid w:val="00636B97"/>
    <w:pPr>
      <w:tabs>
        <w:tab w:val="left" w:pos="360"/>
      </w:tabs>
      <w:spacing w:after="160" w:line="259" w:lineRule="auto"/>
      <w:ind w:left="360" w:hanging="360"/>
      <w:contextualSpacing/>
    </w:pPr>
    <w:rPr>
      <w:rFonts w:asciiTheme="minorHAnsi" w:eastAsiaTheme="minorHAnsi" w:hAnsiTheme="minorHAnsi" w:cstheme="minorBidi"/>
      <w:sz w:val="22"/>
      <w:szCs w:val="22"/>
    </w:rPr>
  </w:style>
  <w:style w:type="paragraph" w:customStyle="1" w:styleId="LentelsNR">
    <w:name w:val="Lentelės NR."/>
    <w:basedOn w:val="prastasis"/>
    <w:link w:val="LentelsNRDiagrama"/>
    <w:autoRedefine/>
    <w:qFormat/>
    <w:rsid w:val="00636B97"/>
    <w:pPr>
      <w:widowControl w:val="0"/>
      <w:tabs>
        <w:tab w:val="left" w:pos="720"/>
      </w:tabs>
      <w:spacing w:after="120" w:line="240" w:lineRule="atLeast"/>
      <w:ind w:left="360" w:hanging="360"/>
      <w:jc w:val="both"/>
    </w:pPr>
    <w:rPr>
      <w:rFonts w:asciiTheme="minorHAnsi" w:eastAsiaTheme="minorHAnsi" w:hAnsiTheme="minorHAnsi" w:cstheme="minorBidi"/>
      <w:i/>
      <w:color w:val="BFBFBF"/>
    </w:rPr>
  </w:style>
  <w:style w:type="paragraph" w:customStyle="1" w:styleId="LentelsNr0">
    <w:name w:val="Lentelės Nr."/>
    <w:basedOn w:val="prastasis"/>
    <w:autoRedefine/>
    <w:qFormat/>
    <w:rsid w:val="00384540"/>
    <w:pPr>
      <w:spacing w:line="276" w:lineRule="auto"/>
      <w:ind w:hanging="360"/>
      <w:jc w:val="both"/>
    </w:pPr>
    <w:rPr>
      <w:rFonts w:asciiTheme="minorHAnsi" w:eastAsiaTheme="minorHAnsi" w:hAnsiTheme="minorHAnsi" w:cstheme="minorBidi"/>
      <w:i/>
    </w:rPr>
  </w:style>
  <w:style w:type="paragraph" w:customStyle="1" w:styleId="BBDPaveiksliukonumeracijai">
    <w:name w:val="BBD_Paveiksliuko numeracijai"/>
    <w:basedOn w:val="Antrat51"/>
    <w:link w:val="BBDPaveiksliukonumeracijaiDiagrama"/>
    <w:autoRedefine/>
    <w:qFormat/>
    <w:rsid w:val="005C1C7A"/>
    <w:pPr>
      <w:tabs>
        <w:tab w:val="left" w:pos="567"/>
        <w:tab w:val="left" w:pos="709"/>
        <w:tab w:val="left" w:pos="851"/>
        <w:tab w:val="left" w:pos="992"/>
      </w:tabs>
      <w:spacing w:before="120" w:after="240" w:line="240" w:lineRule="auto"/>
      <w:ind w:left="1135" w:hanging="567"/>
      <w:jc w:val="center"/>
    </w:pPr>
    <w:rPr>
      <w:rFonts w:ascii="Times New Roman" w:eastAsia="Times New Roman" w:hAnsi="Times New Roman" w:cs="Times New Roman"/>
      <w:i/>
      <w:color w:val="1F4D78" w:themeColor="accent1" w:themeShade="7F"/>
      <w:sz w:val="20"/>
    </w:rPr>
  </w:style>
  <w:style w:type="paragraph" w:styleId="Pavadinimas">
    <w:name w:val="Title"/>
    <w:basedOn w:val="prastasis"/>
    <w:qFormat/>
    <w:rsid w:val="009D325C"/>
    <w:pPr>
      <w:jc w:val="center"/>
    </w:pPr>
    <w:rPr>
      <w:b/>
      <w:bCs/>
    </w:rPr>
  </w:style>
  <w:style w:type="paragraph" w:styleId="Paantrat">
    <w:name w:val="Subtitle"/>
    <w:basedOn w:val="prastasis"/>
    <w:link w:val="PaantratDiagrama"/>
    <w:qFormat/>
    <w:rsid w:val="009D325C"/>
    <w:pPr>
      <w:jc w:val="center"/>
    </w:pPr>
    <w:rPr>
      <w:b/>
      <w:bCs/>
    </w:rPr>
  </w:style>
  <w:style w:type="paragraph" w:customStyle="1" w:styleId="Antrats1">
    <w:name w:val="Antraštės1"/>
    <w:basedOn w:val="prastasis"/>
    <w:link w:val="AntratsDiagrama"/>
    <w:uiPriority w:val="99"/>
    <w:unhideWhenUsed/>
    <w:rsid w:val="009D325C"/>
    <w:pPr>
      <w:tabs>
        <w:tab w:val="center" w:pos="4819"/>
        <w:tab w:val="right" w:pos="9638"/>
      </w:tabs>
    </w:pPr>
  </w:style>
  <w:style w:type="paragraph" w:customStyle="1" w:styleId="Porat1">
    <w:name w:val="Poraštė1"/>
    <w:basedOn w:val="prastasis"/>
    <w:link w:val="PoratDiagrama"/>
    <w:uiPriority w:val="99"/>
    <w:unhideWhenUsed/>
    <w:rsid w:val="009D325C"/>
    <w:pPr>
      <w:tabs>
        <w:tab w:val="center" w:pos="4819"/>
        <w:tab w:val="right" w:pos="9638"/>
      </w:tabs>
    </w:pPr>
  </w:style>
  <w:style w:type="paragraph" w:customStyle="1" w:styleId="Kadroturinys">
    <w:name w:val="Kadro turinys"/>
    <w:basedOn w:val="prastasis"/>
    <w:qFormat/>
    <w:rsid w:val="00366C12"/>
  </w:style>
  <w:style w:type="paragraph" w:styleId="Debesliotekstas">
    <w:name w:val="Balloon Text"/>
    <w:basedOn w:val="prastasis"/>
    <w:link w:val="DebesliotekstasDiagrama"/>
    <w:uiPriority w:val="99"/>
    <w:semiHidden/>
    <w:unhideWhenUsed/>
    <w:rsid w:val="0015571C"/>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15571C"/>
    <w:rPr>
      <w:rFonts w:ascii="Segoe UI" w:eastAsia="Times New Roman" w:hAnsi="Segoe UI" w:cs="Segoe UI"/>
      <w:sz w:val="18"/>
      <w:szCs w:val="18"/>
    </w:rPr>
  </w:style>
  <w:style w:type="paragraph" w:styleId="Antrats">
    <w:name w:val="header"/>
    <w:basedOn w:val="prastasis"/>
    <w:link w:val="AntratsDiagrama1"/>
    <w:uiPriority w:val="99"/>
    <w:unhideWhenUsed/>
    <w:rsid w:val="00A85F33"/>
    <w:pPr>
      <w:tabs>
        <w:tab w:val="center" w:pos="4819"/>
        <w:tab w:val="right" w:pos="9638"/>
      </w:tabs>
    </w:pPr>
  </w:style>
  <w:style w:type="character" w:customStyle="1" w:styleId="AntratsDiagrama1">
    <w:name w:val="Antraštės Diagrama1"/>
    <w:basedOn w:val="Numatytasispastraiposriftas"/>
    <w:link w:val="Antrats"/>
    <w:uiPriority w:val="99"/>
    <w:rsid w:val="00A85F33"/>
    <w:rPr>
      <w:rFonts w:ascii="Times New Roman" w:eastAsia="Times New Roman" w:hAnsi="Times New Roman" w:cs="Times New Roman"/>
      <w:sz w:val="24"/>
      <w:szCs w:val="24"/>
    </w:rPr>
  </w:style>
  <w:style w:type="paragraph" w:styleId="Porat">
    <w:name w:val="footer"/>
    <w:basedOn w:val="prastasis"/>
    <w:link w:val="PoratDiagrama1"/>
    <w:uiPriority w:val="99"/>
    <w:unhideWhenUsed/>
    <w:rsid w:val="00A85F33"/>
    <w:pPr>
      <w:tabs>
        <w:tab w:val="center" w:pos="4819"/>
        <w:tab w:val="right" w:pos="9638"/>
      </w:tabs>
    </w:pPr>
  </w:style>
  <w:style w:type="character" w:customStyle="1" w:styleId="PoratDiagrama1">
    <w:name w:val="Poraštė Diagrama1"/>
    <w:basedOn w:val="Numatytasispastraiposriftas"/>
    <w:link w:val="Porat"/>
    <w:uiPriority w:val="99"/>
    <w:rsid w:val="00A85F3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78353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1370</Words>
  <Characters>781</Characters>
  <Application>Microsoft Office Word</Application>
  <DocSecurity>4</DocSecurity>
  <Lines>6</Lines>
  <Paragraphs>4</Paragraphs>
  <ScaleCrop>false</ScaleCrop>
  <HeadingPairs>
    <vt:vector size="2" baseType="variant">
      <vt:variant>
        <vt:lpstr>Pavadinimas</vt:lpstr>
      </vt:variant>
      <vt:variant>
        <vt:i4>1</vt:i4>
      </vt:variant>
    </vt:vector>
  </HeadingPairs>
  <TitlesOfParts>
    <vt:vector size="1" baseType="lpstr">
      <vt:lpstr/>
    </vt:vector>
  </TitlesOfParts>
  <Company>Skuodas</Company>
  <LinksUpToDate>false</LinksUpToDate>
  <CharactersWithSpaces>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 Ubartas</dc:creator>
  <dc:description/>
  <cp:lastModifiedBy>Darbuotojas</cp:lastModifiedBy>
  <cp:revision>2</cp:revision>
  <cp:lastPrinted>2018-06-15T08:44:00Z</cp:lastPrinted>
  <dcterms:created xsi:type="dcterms:W3CDTF">2018-06-15T08:45:00Z</dcterms:created>
  <dcterms:modified xsi:type="dcterms:W3CDTF">2018-06-15T08:45:00Z</dcterms:modified>
  <dc:language>lt-LT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