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88" w:rsidRDefault="00F96088" w:rsidP="00D50AB4">
      <w:pPr>
        <w:ind w:left="9639"/>
      </w:pPr>
      <w:r>
        <w:t>PATVIRTINTA</w:t>
      </w:r>
    </w:p>
    <w:p w:rsidR="00F96088" w:rsidRDefault="00F96088" w:rsidP="00D50AB4">
      <w:pPr>
        <w:ind w:left="9639"/>
      </w:pPr>
      <w:r>
        <w:t xml:space="preserve">Skuodo rajono savivaldybės tarybos </w:t>
      </w:r>
    </w:p>
    <w:p w:rsidR="00F96088" w:rsidRDefault="00F96088" w:rsidP="00D50AB4">
      <w:pPr>
        <w:ind w:left="9639"/>
      </w:pPr>
      <w:r w:rsidRPr="00FD179E">
        <w:t>2018 m. gegužės 14 d.</w:t>
      </w:r>
      <w:r>
        <w:t xml:space="preserve"> sprendimu </w:t>
      </w:r>
      <w:bookmarkStart w:id="0" w:name="SHOWS"/>
      <w:r>
        <w:t xml:space="preserve">Nr. </w:t>
      </w:r>
      <w:r w:rsidRPr="00FD179E">
        <w:t>T10-129</w:t>
      </w:r>
      <w:r>
        <w:t>/T9-</w:t>
      </w:r>
      <w:bookmarkEnd w:id="0"/>
    </w:p>
    <w:p w:rsidR="00D50AB4" w:rsidRPr="00D50AB4" w:rsidRDefault="00D50AB4" w:rsidP="00D50AB4">
      <w:pPr>
        <w:ind w:left="8050"/>
        <w:rPr>
          <w:sz w:val="16"/>
          <w:szCs w:val="16"/>
        </w:rPr>
      </w:pPr>
    </w:p>
    <w:p w:rsidR="00F96088" w:rsidRPr="00A5560F" w:rsidRDefault="00F96088" w:rsidP="00F96088">
      <w:pPr>
        <w:rPr>
          <w:sz w:val="4"/>
          <w:szCs w:val="4"/>
        </w:rPr>
      </w:pPr>
    </w:p>
    <w:p w:rsidR="00F96088" w:rsidRPr="00F81990" w:rsidRDefault="00F96088" w:rsidP="00F96088">
      <w:pPr>
        <w:rPr>
          <w:sz w:val="4"/>
          <w:szCs w:val="4"/>
        </w:rPr>
      </w:pPr>
    </w:p>
    <w:p w:rsidR="00516CDE" w:rsidRPr="00D50AB4" w:rsidRDefault="00516CDE" w:rsidP="00516CDE">
      <w:pPr>
        <w:jc w:val="center"/>
        <w:rPr>
          <w:b/>
          <w:bCs/>
          <w:szCs w:val="28"/>
        </w:rPr>
      </w:pPr>
      <w:r w:rsidRPr="00D50AB4">
        <w:rPr>
          <w:b/>
          <w:bCs/>
          <w:szCs w:val="28"/>
        </w:rPr>
        <w:t xml:space="preserve">FIKSUOTI PAJAMŲ MOKESČIO DYDŽIAI, TAIKOMI ĮSIGYJANT VERSLO LIUDIJIMUS </w:t>
      </w:r>
    </w:p>
    <w:p w:rsidR="00516CDE" w:rsidRPr="00D50AB4" w:rsidRDefault="00516CDE" w:rsidP="00516CDE">
      <w:pPr>
        <w:jc w:val="center"/>
        <w:rPr>
          <w:b/>
          <w:bCs/>
          <w:szCs w:val="28"/>
        </w:rPr>
      </w:pPr>
      <w:r w:rsidRPr="00D50AB4">
        <w:rPr>
          <w:b/>
          <w:bCs/>
          <w:szCs w:val="28"/>
        </w:rPr>
        <w:t>201</w:t>
      </w:r>
      <w:r w:rsidR="00C3328B" w:rsidRPr="00D50AB4">
        <w:rPr>
          <w:b/>
          <w:bCs/>
          <w:szCs w:val="28"/>
        </w:rPr>
        <w:t>9</w:t>
      </w:r>
      <w:r w:rsidRPr="00D50AB4">
        <w:rPr>
          <w:b/>
          <w:bCs/>
          <w:szCs w:val="28"/>
        </w:rPr>
        <w:t xml:space="preserve"> METAIS VYKDOMAI VEIKLAI</w:t>
      </w:r>
    </w:p>
    <w:p w:rsidR="00516CDE" w:rsidRPr="00BE1A08" w:rsidRDefault="00516CDE" w:rsidP="00516CDE">
      <w:pPr>
        <w:jc w:val="center"/>
        <w:rPr>
          <w:b/>
          <w:bCs/>
          <w:sz w:val="20"/>
          <w:szCs w:val="20"/>
        </w:rPr>
      </w:pPr>
    </w:p>
    <w:p w:rsidR="00516CDE" w:rsidRPr="00BE1A08" w:rsidRDefault="00516CDE" w:rsidP="00516CDE">
      <w:pPr>
        <w:jc w:val="center"/>
        <w:rPr>
          <w:b/>
          <w:bCs/>
          <w:sz w:val="8"/>
          <w:szCs w:val="8"/>
        </w:rPr>
      </w:pP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565"/>
        <w:gridCol w:w="2977"/>
        <w:gridCol w:w="1275"/>
        <w:gridCol w:w="1276"/>
        <w:gridCol w:w="2835"/>
        <w:gridCol w:w="1242"/>
      </w:tblGrid>
      <w:tr w:rsidR="00516CDE" w:rsidRPr="00BE1A08" w:rsidTr="00D50AB4">
        <w:trPr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516CDE" w:rsidRPr="00BE1A08" w:rsidRDefault="00516CDE" w:rsidP="00C3328B">
            <w:pPr>
              <w:jc w:val="center"/>
              <w:rPr>
                <w:bCs/>
                <w:sz w:val="23"/>
                <w:szCs w:val="23"/>
              </w:rPr>
            </w:pPr>
            <w:r w:rsidRPr="00BE1A08">
              <w:rPr>
                <w:bCs/>
                <w:sz w:val="23"/>
                <w:szCs w:val="23"/>
              </w:rPr>
              <w:t>Kodas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16CDE" w:rsidRPr="00BE1A08" w:rsidRDefault="00516CDE" w:rsidP="00C3328B">
            <w:pPr>
              <w:jc w:val="center"/>
              <w:rPr>
                <w:bCs/>
                <w:sz w:val="23"/>
                <w:szCs w:val="23"/>
              </w:rPr>
            </w:pPr>
            <w:r w:rsidRPr="00BE1A08">
              <w:rPr>
                <w:bCs/>
                <w:sz w:val="23"/>
                <w:szCs w:val="23"/>
              </w:rPr>
              <w:t>Veiklos rūšies pavadinimas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16CDE" w:rsidRPr="00BE1A08" w:rsidRDefault="00516CDE" w:rsidP="00C3328B">
            <w:pPr>
              <w:jc w:val="center"/>
              <w:rPr>
                <w:bCs/>
                <w:sz w:val="23"/>
                <w:szCs w:val="23"/>
              </w:rPr>
            </w:pPr>
            <w:r w:rsidRPr="00BE1A08">
              <w:rPr>
                <w:bCs/>
                <w:sz w:val="23"/>
                <w:szCs w:val="23"/>
              </w:rPr>
              <w:t>Ryšys su ekonominės veiklos rūšių klasifikatoriumi (2 redakcija, toliau – EVRK)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16CDE" w:rsidRPr="00BE1A08" w:rsidRDefault="00516CDE" w:rsidP="00C3328B">
            <w:pPr>
              <w:jc w:val="center"/>
              <w:rPr>
                <w:bCs/>
                <w:sz w:val="23"/>
                <w:szCs w:val="23"/>
              </w:rPr>
            </w:pPr>
            <w:r w:rsidRPr="00BE1A08">
              <w:rPr>
                <w:bCs/>
                <w:sz w:val="23"/>
                <w:szCs w:val="23"/>
              </w:rPr>
              <w:t>Veiklos grupė</w:t>
            </w:r>
          </w:p>
        </w:tc>
        <w:tc>
          <w:tcPr>
            <w:tcW w:w="5353" w:type="dxa"/>
            <w:gridSpan w:val="3"/>
            <w:shd w:val="clear" w:color="auto" w:fill="auto"/>
            <w:vAlign w:val="center"/>
          </w:tcPr>
          <w:p w:rsidR="00516CDE" w:rsidRPr="00BE1A08" w:rsidRDefault="00516CDE" w:rsidP="00C3328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Fiksuotas pajamų mokesčio dydis (Eur</w:t>
            </w:r>
            <w:r w:rsidRPr="00BE1A08">
              <w:rPr>
                <w:bCs/>
                <w:sz w:val="23"/>
                <w:szCs w:val="23"/>
              </w:rPr>
              <w:t>), taikomas veiklai</w:t>
            </w:r>
            <w:r w:rsidR="000B5378">
              <w:rPr>
                <w:bCs/>
                <w:sz w:val="23"/>
                <w:szCs w:val="23"/>
              </w:rPr>
              <w:t>,</w:t>
            </w:r>
            <w:r w:rsidRPr="00BE1A08">
              <w:rPr>
                <w:bCs/>
                <w:sz w:val="23"/>
                <w:szCs w:val="23"/>
              </w:rPr>
              <w:t xml:space="preserve"> vykd</w:t>
            </w:r>
            <w:r w:rsidR="000B5378">
              <w:rPr>
                <w:bCs/>
                <w:sz w:val="23"/>
                <w:szCs w:val="23"/>
              </w:rPr>
              <w:t>omai</w:t>
            </w:r>
          </w:p>
        </w:tc>
      </w:tr>
      <w:tr w:rsidR="00516CDE" w:rsidRPr="00BE1A08" w:rsidTr="00D50AB4">
        <w:trPr>
          <w:trHeight w:val="1819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:rsidR="00516CDE" w:rsidRPr="00BE1A08" w:rsidRDefault="00516CDE" w:rsidP="00C3328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16CDE" w:rsidRPr="00BE1A08" w:rsidRDefault="00516CDE" w:rsidP="00C3328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16CDE" w:rsidRPr="00BE1A08" w:rsidRDefault="00516CDE" w:rsidP="00C3328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16CDE" w:rsidRPr="00BE1A08" w:rsidRDefault="00516CDE" w:rsidP="00C3328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CDE" w:rsidRPr="00BE1A08" w:rsidRDefault="00516CDE" w:rsidP="00C3328B">
            <w:pPr>
              <w:jc w:val="center"/>
              <w:rPr>
                <w:bCs/>
                <w:sz w:val="23"/>
                <w:szCs w:val="23"/>
              </w:rPr>
            </w:pPr>
            <w:r w:rsidRPr="00BE1A08">
              <w:rPr>
                <w:bCs/>
                <w:sz w:val="23"/>
                <w:szCs w:val="23"/>
              </w:rPr>
              <w:t>neribojant teritorijos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6CDE" w:rsidRPr="000550BD" w:rsidRDefault="00516CDE" w:rsidP="00C3328B">
            <w:pPr>
              <w:jc w:val="center"/>
              <w:rPr>
                <w:bCs/>
                <w:sz w:val="22"/>
                <w:szCs w:val="22"/>
              </w:rPr>
            </w:pPr>
            <w:r w:rsidRPr="000550BD">
              <w:rPr>
                <w:color w:val="000000"/>
                <w:sz w:val="22"/>
                <w:szCs w:val="22"/>
              </w:rPr>
              <w:t>Lietuvos Respublikoje, išskyrus Alytaus</w:t>
            </w:r>
            <w:r w:rsidR="000B5378">
              <w:rPr>
                <w:color w:val="000000"/>
                <w:sz w:val="22"/>
                <w:szCs w:val="22"/>
              </w:rPr>
              <w:t xml:space="preserve"> m.</w:t>
            </w:r>
            <w:r w:rsidRPr="000550BD">
              <w:rPr>
                <w:color w:val="000000"/>
                <w:sz w:val="22"/>
                <w:szCs w:val="22"/>
              </w:rPr>
              <w:t>, Kauno</w:t>
            </w:r>
            <w:r w:rsidR="000B5378">
              <w:rPr>
                <w:color w:val="000000"/>
                <w:sz w:val="22"/>
                <w:szCs w:val="22"/>
              </w:rPr>
              <w:t xml:space="preserve"> m. </w:t>
            </w:r>
            <w:r w:rsidRPr="000550BD">
              <w:rPr>
                <w:color w:val="000000"/>
                <w:sz w:val="22"/>
                <w:szCs w:val="22"/>
              </w:rPr>
              <w:t>, Klaipėdos</w:t>
            </w:r>
            <w:r w:rsidR="000B5378">
              <w:rPr>
                <w:color w:val="000000"/>
                <w:sz w:val="22"/>
                <w:szCs w:val="22"/>
              </w:rPr>
              <w:t xml:space="preserve"> m.</w:t>
            </w:r>
            <w:r w:rsidRPr="000550BD">
              <w:rPr>
                <w:color w:val="000000"/>
                <w:sz w:val="22"/>
                <w:szCs w:val="22"/>
              </w:rPr>
              <w:t>, Palangos</w:t>
            </w:r>
            <w:r w:rsidR="000B5378">
              <w:rPr>
                <w:color w:val="000000"/>
                <w:sz w:val="22"/>
                <w:szCs w:val="22"/>
              </w:rPr>
              <w:t xml:space="preserve"> m.</w:t>
            </w:r>
            <w:r w:rsidRPr="000550BD">
              <w:rPr>
                <w:color w:val="000000"/>
                <w:sz w:val="22"/>
                <w:szCs w:val="22"/>
              </w:rPr>
              <w:t>, Panevėžio</w:t>
            </w:r>
            <w:r w:rsidR="000B5378">
              <w:rPr>
                <w:color w:val="000000"/>
                <w:sz w:val="22"/>
                <w:szCs w:val="22"/>
              </w:rPr>
              <w:t xml:space="preserve"> m.</w:t>
            </w:r>
            <w:r w:rsidRPr="000550BD">
              <w:rPr>
                <w:color w:val="000000"/>
                <w:sz w:val="22"/>
                <w:szCs w:val="22"/>
              </w:rPr>
              <w:t>, Šiaulių</w:t>
            </w:r>
            <w:r w:rsidR="000B5378">
              <w:rPr>
                <w:color w:val="000000"/>
                <w:sz w:val="22"/>
                <w:szCs w:val="22"/>
              </w:rPr>
              <w:t xml:space="preserve"> m.</w:t>
            </w:r>
            <w:r w:rsidRPr="000550BD">
              <w:rPr>
                <w:color w:val="000000"/>
                <w:sz w:val="22"/>
                <w:szCs w:val="22"/>
              </w:rPr>
              <w:t>, Vilniaus m</w:t>
            </w:r>
            <w:r w:rsidR="000B5378">
              <w:rPr>
                <w:color w:val="000000"/>
                <w:sz w:val="22"/>
                <w:szCs w:val="22"/>
              </w:rPr>
              <w:t>.</w:t>
            </w:r>
            <w:r w:rsidRPr="000550BD">
              <w:rPr>
                <w:color w:val="000000"/>
                <w:sz w:val="22"/>
                <w:szCs w:val="22"/>
              </w:rPr>
              <w:t xml:space="preserve"> savivaldybių </w:t>
            </w:r>
            <w:r w:rsidR="000B5378">
              <w:rPr>
                <w:color w:val="000000"/>
                <w:sz w:val="22"/>
                <w:szCs w:val="22"/>
              </w:rPr>
              <w:t xml:space="preserve"> </w:t>
            </w:r>
            <w:r w:rsidRPr="000550BD">
              <w:rPr>
                <w:color w:val="000000"/>
                <w:sz w:val="22"/>
                <w:szCs w:val="22"/>
              </w:rPr>
              <w:t>teritorijas bei Marijampolės savivaldybės miesto teritoriją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16CDE" w:rsidRPr="00BE1A08" w:rsidRDefault="00516CDE" w:rsidP="00D50AB4">
            <w:pPr>
              <w:ind w:left="-109"/>
              <w:jc w:val="center"/>
              <w:rPr>
                <w:bCs/>
                <w:sz w:val="23"/>
                <w:szCs w:val="23"/>
              </w:rPr>
            </w:pPr>
            <w:r w:rsidRPr="00BE1A08">
              <w:rPr>
                <w:bCs/>
                <w:sz w:val="23"/>
                <w:szCs w:val="23"/>
              </w:rPr>
              <w:t>Skuodo rajono savivaldybės teritorijoje</w:t>
            </w:r>
          </w:p>
        </w:tc>
      </w:tr>
      <w:tr w:rsidR="00516CDE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7</w:t>
            </w:r>
          </w:p>
        </w:tc>
      </w:tr>
      <w:tr w:rsidR="00516CDE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</w:rPr>
            </w:pPr>
            <w:r w:rsidRPr="00BE1A08">
              <w:rPr>
                <w:bCs/>
              </w:rPr>
              <w:t>002</w:t>
            </w:r>
          </w:p>
        </w:tc>
        <w:tc>
          <w:tcPr>
            <w:tcW w:w="456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 w:rsidRPr="00BE1A08">
              <w:t>Medienos ruoša, malkų gamyba, medienos ruošos paslaugų veikla, įskaitant rąstų vežimą miške</w:t>
            </w:r>
          </w:p>
        </w:tc>
        <w:tc>
          <w:tcPr>
            <w:tcW w:w="2977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 w:rsidRPr="00BE1A08">
              <w:t>(įeina į EVRK klases 02.20; 02.40)</w:t>
            </w:r>
          </w:p>
        </w:tc>
        <w:tc>
          <w:tcPr>
            <w:tcW w:w="127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 w:rsidRPr="00BE1A08">
              <w:rPr>
                <w:bCs/>
              </w:rPr>
              <w:t xml:space="preserve">Paslaugos 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160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160</w:t>
            </w:r>
          </w:p>
        </w:tc>
      </w:tr>
      <w:tr w:rsidR="00516CDE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</w:rPr>
            </w:pPr>
            <w:r w:rsidRPr="00BE1A08">
              <w:rPr>
                <w:bCs/>
              </w:rPr>
              <w:t>003</w:t>
            </w:r>
          </w:p>
        </w:tc>
        <w:tc>
          <w:tcPr>
            <w:tcW w:w="456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 w:rsidRPr="00BE1A08">
              <w:t>Prekyba tik ne maisto produktais</w:t>
            </w:r>
          </w:p>
        </w:tc>
        <w:tc>
          <w:tcPr>
            <w:tcW w:w="2977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 w:rsidRPr="00BE1A08">
              <w:t>(EVRK klasės 45.32; 47.82; 47.89;47.99; įeina į EVRK klasę 45.40)</w:t>
            </w:r>
          </w:p>
        </w:tc>
        <w:tc>
          <w:tcPr>
            <w:tcW w:w="127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 w:rsidRPr="00BE1A08">
              <w:rPr>
                <w:bCs/>
              </w:rPr>
              <w:t xml:space="preserve">Prekyba 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120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120</w:t>
            </w:r>
          </w:p>
        </w:tc>
      </w:tr>
      <w:tr w:rsidR="00516CDE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</w:rPr>
            </w:pPr>
            <w:r w:rsidRPr="00BE1A08">
              <w:rPr>
                <w:bCs/>
              </w:rPr>
              <w:t>004</w:t>
            </w:r>
          </w:p>
        </w:tc>
        <w:tc>
          <w:tcPr>
            <w:tcW w:w="456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 w:rsidRPr="00BE1A08">
              <w:t>Prekyba</w:t>
            </w:r>
          </w:p>
        </w:tc>
        <w:tc>
          <w:tcPr>
            <w:tcW w:w="2977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 w:rsidRPr="00BE1A08">
              <w:t>(EVRK klasės 47.81; 47.82; 47.89; 47.99)</w:t>
            </w:r>
          </w:p>
        </w:tc>
        <w:tc>
          <w:tcPr>
            <w:tcW w:w="127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 w:rsidRPr="00BE1A08">
              <w:rPr>
                <w:bCs/>
              </w:rPr>
              <w:t>Prekyba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120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120</w:t>
            </w:r>
          </w:p>
        </w:tc>
      </w:tr>
      <w:tr w:rsidR="00516CDE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</w:rPr>
            </w:pPr>
            <w:r w:rsidRPr="00BE1A08">
              <w:rPr>
                <w:bCs/>
              </w:rPr>
              <w:t>006</w:t>
            </w:r>
          </w:p>
        </w:tc>
        <w:tc>
          <w:tcPr>
            <w:tcW w:w="4565" w:type="dxa"/>
            <w:shd w:val="clear" w:color="auto" w:fill="auto"/>
          </w:tcPr>
          <w:p w:rsidR="00516CDE" w:rsidRPr="00BE1A08" w:rsidRDefault="00516CDE" w:rsidP="00C3328B">
            <w:r w:rsidRPr="00BE1A08">
              <w:t>Asmeninių ir namų ūkio reikmenų, išskyrus audiovizualinius kūrinius ir garso įrašus, nuoma</w:t>
            </w:r>
          </w:p>
        </w:tc>
        <w:tc>
          <w:tcPr>
            <w:tcW w:w="2977" w:type="dxa"/>
            <w:shd w:val="clear" w:color="auto" w:fill="auto"/>
          </w:tcPr>
          <w:p w:rsidR="00516CDE" w:rsidRPr="00BE1A08" w:rsidRDefault="00516CDE" w:rsidP="00C3328B">
            <w:r w:rsidRPr="00BE1A08">
              <w:t>(EVRK klasės 77.21; 77.29)</w:t>
            </w:r>
          </w:p>
        </w:tc>
        <w:tc>
          <w:tcPr>
            <w:tcW w:w="127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 w:rsidRPr="00BE1A08">
              <w:rPr>
                <w:bCs/>
              </w:rPr>
              <w:t xml:space="preserve">Paslaugos 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516CDE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</w:rPr>
            </w:pPr>
            <w:r w:rsidRPr="00BE1A08">
              <w:rPr>
                <w:bCs/>
              </w:rPr>
              <w:t>007</w:t>
            </w:r>
          </w:p>
        </w:tc>
        <w:tc>
          <w:tcPr>
            <w:tcW w:w="4565" w:type="dxa"/>
            <w:shd w:val="clear" w:color="auto" w:fill="auto"/>
          </w:tcPr>
          <w:p w:rsidR="00516CDE" w:rsidRPr="00BE1A08" w:rsidRDefault="00516CDE" w:rsidP="00C3328B">
            <w:r w:rsidRPr="00BE1A08">
              <w:t>Kompiuteriniai žaidimai (už kiekvieną komplektą)</w:t>
            </w:r>
          </w:p>
        </w:tc>
        <w:tc>
          <w:tcPr>
            <w:tcW w:w="2977" w:type="dxa"/>
            <w:shd w:val="clear" w:color="auto" w:fill="auto"/>
          </w:tcPr>
          <w:p w:rsidR="00516CDE" w:rsidRPr="00BE1A08" w:rsidRDefault="00516CDE" w:rsidP="00C3328B">
            <w:r w:rsidRPr="00BE1A08">
              <w:t>(įeina į EVRK klasę 62.09)</w:t>
            </w:r>
          </w:p>
        </w:tc>
        <w:tc>
          <w:tcPr>
            <w:tcW w:w="127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 w:rsidRPr="00BE1A08">
              <w:rPr>
                <w:bCs/>
              </w:rPr>
              <w:t xml:space="preserve">Paslaugos 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516CDE" w:rsidTr="00D50AB4">
        <w:trPr>
          <w:trHeight w:val="218"/>
          <w:jc w:val="center"/>
        </w:trPr>
        <w:tc>
          <w:tcPr>
            <w:tcW w:w="719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</w:rPr>
            </w:pPr>
            <w:r w:rsidRPr="00BE1A08">
              <w:rPr>
                <w:bCs/>
              </w:rPr>
              <w:t>008</w:t>
            </w:r>
          </w:p>
        </w:tc>
        <w:tc>
          <w:tcPr>
            <w:tcW w:w="4565" w:type="dxa"/>
            <w:shd w:val="clear" w:color="auto" w:fill="auto"/>
          </w:tcPr>
          <w:p w:rsidR="00516CDE" w:rsidRPr="00BE1A08" w:rsidRDefault="00516CDE" w:rsidP="00C3328B">
            <w:r w:rsidRPr="00BE1A08">
              <w:t>Batų valymas</w:t>
            </w:r>
          </w:p>
        </w:tc>
        <w:tc>
          <w:tcPr>
            <w:tcW w:w="2977" w:type="dxa"/>
            <w:shd w:val="clear" w:color="auto" w:fill="auto"/>
          </w:tcPr>
          <w:p w:rsidR="00516CDE" w:rsidRPr="00BE1A08" w:rsidRDefault="00516CDE" w:rsidP="00C3328B">
            <w:r w:rsidRPr="00BE1A08">
              <w:t>(įeina į EVRK klasę 96.09)</w:t>
            </w:r>
          </w:p>
        </w:tc>
        <w:tc>
          <w:tcPr>
            <w:tcW w:w="127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 w:rsidRPr="00BE1A08">
              <w:rPr>
                <w:bCs/>
              </w:rPr>
              <w:t xml:space="preserve">Paslaugos 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516CDE" w:rsidRPr="00CC5485" w:rsidTr="00D50AB4">
        <w:trPr>
          <w:trHeight w:val="421"/>
          <w:jc w:val="center"/>
        </w:trPr>
        <w:tc>
          <w:tcPr>
            <w:tcW w:w="719" w:type="dxa"/>
            <w:shd w:val="clear" w:color="auto" w:fill="auto"/>
          </w:tcPr>
          <w:p w:rsidR="00516CDE" w:rsidRPr="00BE1A08" w:rsidRDefault="00516CDE" w:rsidP="00C3328B">
            <w:pPr>
              <w:jc w:val="center"/>
              <w:rPr>
                <w:bCs/>
              </w:rPr>
            </w:pPr>
            <w:r w:rsidRPr="00BE1A08">
              <w:rPr>
                <w:bCs/>
              </w:rPr>
              <w:t>009</w:t>
            </w:r>
          </w:p>
        </w:tc>
        <w:tc>
          <w:tcPr>
            <w:tcW w:w="4565" w:type="dxa"/>
            <w:shd w:val="clear" w:color="auto" w:fill="auto"/>
          </w:tcPr>
          <w:p w:rsidR="00516CDE" w:rsidRPr="00BE1A08" w:rsidRDefault="00516CDE" w:rsidP="00C3328B">
            <w:r w:rsidRPr="00BE1A08">
              <w:t>Mokamų tualetų ir svėrimo paslaugos</w:t>
            </w:r>
          </w:p>
        </w:tc>
        <w:tc>
          <w:tcPr>
            <w:tcW w:w="2977" w:type="dxa"/>
            <w:shd w:val="clear" w:color="auto" w:fill="auto"/>
          </w:tcPr>
          <w:p w:rsidR="00516CDE" w:rsidRPr="00BE1A08" w:rsidRDefault="00516CDE" w:rsidP="00C3328B">
            <w:r w:rsidRPr="00BE1A08">
              <w:t>(įeina į EVRK klasę 96.09)</w:t>
            </w:r>
          </w:p>
        </w:tc>
        <w:tc>
          <w:tcPr>
            <w:tcW w:w="127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 w:rsidRPr="00BE1A08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BE1A08" w:rsidRDefault="00516CDE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D50AB4" w:rsidRPr="00BE1A08" w:rsidRDefault="00516CDE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010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BF5262">
              <w:t>Apgyvendinimo paslaugų (kaimo turizmo paslaug</w:t>
            </w:r>
            <w:r>
              <w:t>ų</w:t>
            </w:r>
            <w:r w:rsidRPr="00BF5262">
              <w:t>) teikimas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BF5262">
              <w:t>(įeina į EVRK klasę 55.20)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</w:tr>
      <w:tr w:rsidR="00D50AB4" w:rsidRPr="00BE1A08" w:rsidTr="00D50AB4">
        <w:trPr>
          <w:jc w:val="center"/>
        </w:trPr>
        <w:tc>
          <w:tcPr>
            <w:tcW w:w="719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6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7</w:t>
            </w:r>
          </w:p>
        </w:tc>
      </w:tr>
      <w:tr w:rsidR="00516CDE" w:rsidRPr="00CC5485" w:rsidTr="00D50AB4">
        <w:trPr>
          <w:trHeight w:val="324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012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BF5262">
              <w:t>Tekstilės pluošto paruošimas ir verpima</w:t>
            </w:r>
            <w:r w:rsidR="00AD7D8D">
              <w:t>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BF5262">
              <w:t>(EVRK klasė 13.10)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trHeight w:val="328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013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BF5262">
              <w:t>Gatavų tekstilės gaminių gamyba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BF5262">
              <w:t>(EVRK klasė 13.92)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 xml:space="preserve">Gamyba 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58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58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014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BF5262">
              <w:t>Drabužių siuvimas, taisymas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BF5262">
              <w:t>(EVRK klasės 14.11-14.14; 14.19; įeina į EVRK klasę 95.29)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60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60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015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BF5262">
              <w:t xml:space="preserve">Lagaminų, rankinių ir panašių reikmenų, balno reikmenų ir pakinktų gamyba, taisymas 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BF5262">
              <w:t>(EVRK klasė 15.12; įeina į EVRK klasę 95.23)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58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58</w:t>
            </w:r>
          </w:p>
        </w:tc>
      </w:tr>
      <w:tr w:rsidR="00516CDE" w:rsidRPr="00CC5485" w:rsidTr="00D50AB4">
        <w:trPr>
          <w:trHeight w:val="341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016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Avalynės taisymas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95.23)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512F4C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017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Statybinių dailidžių ir stalių dirbinių, medinės taros, kitų medienos gaminių, čiužinių gamyba, remontas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klasės 16.22-16.24; 31.03; įeina į EVRK klases 16.29; 32.99; 33.19)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250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250</w:t>
            </w:r>
          </w:p>
        </w:tc>
      </w:tr>
      <w:tr w:rsidR="00516CDE" w:rsidRPr="00512F4C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018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Dirbinių iš kamštienos, šiaudų, pynimo medžiagų gamyba, vainikų, krepšelių, puokščių, šluotų, šepečių ir kita niekur kitur nepriskirta gamyba, išskyrus apsauginės saugos įrangos gamybą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 32.91; įeina į EVRK klases 15.12; 16.29; 22.19; 22.29; 25.99; 30.92; 32.99)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 xml:space="preserve">Gamyba 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80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80</w:t>
            </w:r>
          </w:p>
        </w:tc>
      </w:tr>
      <w:tr w:rsidR="00516CDE" w:rsidRPr="00CC5485" w:rsidTr="00D50AB4">
        <w:trPr>
          <w:trHeight w:val="590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019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Keraminių buities ir puošybos gaminių bei dirbinių gamyba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 23.41)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60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60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020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 23.69; įeina į EVRK klasę 23.70)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 xml:space="preserve">Paslaugos 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200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200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021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Statybinių stalių ir dailidžių metalo dirbinių gamyba, įrankių, spynų ir vyrių gamyba, montavimas</w:t>
            </w:r>
          </w:p>
        </w:tc>
        <w:tc>
          <w:tcPr>
            <w:tcW w:w="2977" w:type="dxa"/>
            <w:shd w:val="clear" w:color="auto" w:fill="auto"/>
          </w:tcPr>
          <w:p w:rsidR="00516CDE" w:rsidRPr="000550BD" w:rsidRDefault="00516CDE" w:rsidP="00C3328B">
            <w:pPr>
              <w:rPr>
                <w:sz w:val="23"/>
                <w:szCs w:val="23"/>
              </w:rPr>
            </w:pPr>
            <w:r w:rsidRPr="000550BD">
              <w:rPr>
                <w:sz w:val="23"/>
                <w:szCs w:val="23"/>
              </w:rPr>
              <w:t>(EVRK klasė 25.72; įeina į EVRK klases 25.12; 25.73; 43.29; 43.32)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 xml:space="preserve">Paslaugos 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150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150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022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 xml:space="preserve">Žemės ir miškų ūkio traktorių </w:t>
            </w:r>
            <w:r>
              <w:t>bei</w:t>
            </w:r>
            <w:r w:rsidRPr="00CC5485">
              <w:t xml:space="preserve"> kitų žemės ir miškų ūkio mašinų remontas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33.12)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58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58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023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Asmeninių ir namų ūkio reikmenų taisymas</w:t>
            </w:r>
          </w:p>
        </w:tc>
        <w:tc>
          <w:tcPr>
            <w:tcW w:w="2977" w:type="dxa"/>
            <w:shd w:val="clear" w:color="auto" w:fill="auto"/>
          </w:tcPr>
          <w:p w:rsidR="00D50AB4" w:rsidRPr="00CC5485" w:rsidRDefault="00516CDE" w:rsidP="00C3328B">
            <w:r w:rsidRPr="00CC5485">
              <w:t>(EVRK klasės 95.21; 95.23; 95.25; įeina į EVRK klases 95.22; 95.29)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44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44</w:t>
            </w:r>
          </w:p>
        </w:tc>
      </w:tr>
      <w:tr w:rsidR="00D50AB4" w:rsidRPr="00BE1A08" w:rsidTr="00D50AB4">
        <w:trPr>
          <w:jc w:val="center"/>
        </w:trPr>
        <w:tc>
          <w:tcPr>
            <w:tcW w:w="719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6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7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024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Elektrinių buities reikmenų taisymas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 95.21; įeina į EVRK klasę 95.22)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025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Dirbinių iš gintaro ir jo pakaitalų gamyba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32.13)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026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 xml:space="preserve">Žvejybos reikmenų gamyba, </w:t>
            </w:r>
            <w:proofErr w:type="spellStart"/>
            <w:r w:rsidRPr="00CC5485">
              <w:t>trūklių</w:t>
            </w:r>
            <w:proofErr w:type="spellEnd"/>
            <w:r w:rsidRPr="00CC5485">
              <w:t xml:space="preserve"> lervų gaudymas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klases 03.12; 32.30)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027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Žvakių ir kitų liejinių iš vaško gamyba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32.99)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029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Fotografavimo veikla (išskyrus fotoreporterių veiklą)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74.20)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030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Knygų įrišimas, apdaila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18.14)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031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Kirpyklų, kosmetikos kabinetų ir salonų, soliariumų veikla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 96.02, įeina į EVRK klasę 96.04),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032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Muzikantų paslaugos (išskyrus koncertinę veiklą)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90.01)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200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200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033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Poilsio parkų ir paplūdimių veikla, poilsinių transporto priemonių, turistinės stovyklos paslaugų teikimas ir laisvalaikio pramogų įrangos, kaip integruotos pramogų paslaugų dalies, trumpalaikė nuoma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klases 55.30; 93.29)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70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70</w:t>
            </w:r>
          </w:p>
        </w:tc>
      </w:tr>
      <w:tr w:rsidR="00516CDE" w:rsidRPr="00CC5485" w:rsidTr="00D50AB4">
        <w:trPr>
          <w:trHeight w:val="1248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034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Namų ūkio veikla (šeimininkavimas pobūviuose, butų tvarkymas, baldų ir kilimų valymas, vaikų priežiūra, daržų priežiūra, apželdinimas, malkų skaldymas ir šiukšlių surinkimas)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klases 01.61; 02.20; 38.11; 56.21; 81.21; 81.30; 88.91; 96.01)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035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Įrankių galandimas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25.62)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036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Elektros variklių, generatorių, transformatorių remontas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33.14)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44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44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037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Kapaviečių priežiūra ir duobkasių paslaugos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96.03)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038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Krosnių, kaminų ir židinių valymas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81.22)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039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Meno kūrinių restauravimas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90.03)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44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44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040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Stiklo išpjovimas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23.12)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041</w:t>
            </w:r>
          </w:p>
        </w:tc>
        <w:tc>
          <w:tcPr>
            <w:tcW w:w="4565" w:type="dxa"/>
            <w:shd w:val="clear" w:color="auto" w:fill="auto"/>
          </w:tcPr>
          <w:p w:rsidR="00516CDE" w:rsidRDefault="00516CDE" w:rsidP="00C3328B">
            <w:r w:rsidRPr="00CC5485">
              <w:t>Įvairių tipų laikrodžių ir juvelyrinių dirbinių taisymas</w:t>
            </w:r>
          </w:p>
          <w:p w:rsidR="00D50AB4" w:rsidRPr="00CC5485" w:rsidRDefault="00D50AB4" w:rsidP="00C3328B"/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 95.25)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50</w:t>
            </w:r>
          </w:p>
        </w:tc>
      </w:tr>
      <w:tr w:rsidR="00D50AB4" w:rsidRPr="00BE1A08" w:rsidTr="00D50AB4">
        <w:trPr>
          <w:jc w:val="center"/>
        </w:trPr>
        <w:tc>
          <w:tcPr>
            <w:tcW w:w="719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6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7</w:t>
            </w:r>
          </w:p>
        </w:tc>
      </w:tr>
      <w:tr w:rsidR="00516CDE" w:rsidRPr="00CC5485" w:rsidTr="00D50AB4">
        <w:trPr>
          <w:trHeight w:val="324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042</w:t>
            </w:r>
          </w:p>
        </w:tc>
        <w:tc>
          <w:tcPr>
            <w:tcW w:w="4565" w:type="dxa"/>
            <w:shd w:val="clear" w:color="auto" w:fill="auto"/>
          </w:tcPr>
          <w:p w:rsidR="00516CDE" w:rsidRPr="00D50AB4" w:rsidRDefault="00516CDE" w:rsidP="00C3328B">
            <w:r w:rsidRPr="00D50AB4">
              <w:t>Dviračių remontas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95.29)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trHeight w:val="697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043</w:t>
            </w:r>
          </w:p>
        </w:tc>
        <w:tc>
          <w:tcPr>
            <w:tcW w:w="4565" w:type="dxa"/>
            <w:shd w:val="clear" w:color="auto" w:fill="auto"/>
          </w:tcPr>
          <w:p w:rsidR="00516CDE" w:rsidRPr="00D50AB4" w:rsidRDefault="00516CDE" w:rsidP="00C3328B">
            <w:r w:rsidRPr="00D50AB4">
              <w:t>Apgyvendinimo paslaugų (nakvynės ir pusryčių paslaugų) teikimas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klases 55.20; 55.90)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044</w:t>
            </w:r>
          </w:p>
        </w:tc>
        <w:tc>
          <w:tcPr>
            <w:tcW w:w="4565" w:type="dxa"/>
            <w:shd w:val="clear" w:color="auto" w:fill="auto"/>
          </w:tcPr>
          <w:p w:rsidR="00516CDE" w:rsidRPr="00D50AB4" w:rsidRDefault="00516CDE" w:rsidP="00C3328B">
            <w:r w:rsidRPr="00D50AB4">
              <w:t>Šviežių ir ilgai išsilaikančių konditerijos kepinių ir pyragaičių gamyba, džiūvėsių ir sausainių gamyba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 10.72; įeina į EVRK klasę 10.71)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Gamyba</w:t>
            </w:r>
          </w:p>
          <w:p w:rsidR="00516CDE" w:rsidRPr="0028261B" w:rsidRDefault="00516CDE" w:rsidP="00C3328B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045</w:t>
            </w:r>
          </w:p>
        </w:tc>
        <w:tc>
          <w:tcPr>
            <w:tcW w:w="4565" w:type="dxa"/>
            <w:shd w:val="clear" w:color="auto" w:fill="auto"/>
          </w:tcPr>
          <w:p w:rsidR="00516CDE" w:rsidRPr="00D50AB4" w:rsidRDefault="00516CDE" w:rsidP="00C3328B">
            <w:r w:rsidRPr="00D50AB4">
              <w:t xml:space="preserve">Kailių išdirbimas ir dažymas, kailinių gaminių ir dirbinių gamyba  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 14.20; įeina į EVRK klases 13.20; 13.91; 15.11)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046</w:t>
            </w:r>
          </w:p>
        </w:tc>
        <w:tc>
          <w:tcPr>
            <w:tcW w:w="4565" w:type="dxa"/>
            <w:shd w:val="clear" w:color="auto" w:fill="auto"/>
          </w:tcPr>
          <w:p w:rsidR="00516CDE" w:rsidRPr="00D50AB4" w:rsidRDefault="00516CDE" w:rsidP="00C3328B">
            <w:r w:rsidRPr="00D50AB4">
              <w:t>Megztų (trikotažinių) ir nertų medžiagų gamyba, megztų (trikotažinių) ir nertų gaminių bei dirbinių gamyba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klasės 14.31; 14.39; įeina į EVRK klases 13.91; 14.19)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Gamyba</w:t>
            </w:r>
          </w:p>
          <w:p w:rsidR="00516CDE" w:rsidRPr="0028261B" w:rsidRDefault="00516CDE" w:rsidP="00C3328B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047</w:t>
            </w:r>
          </w:p>
        </w:tc>
        <w:tc>
          <w:tcPr>
            <w:tcW w:w="4565" w:type="dxa"/>
            <w:shd w:val="clear" w:color="auto" w:fill="auto"/>
          </w:tcPr>
          <w:p w:rsidR="00516CDE" w:rsidRPr="00D50AB4" w:rsidRDefault="00516CDE" w:rsidP="00C3328B">
            <w:r w:rsidRPr="00D50AB4">
              <w:t>Avalynės gamyba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 15.20; įeina į EVRK klasę 16.29)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Gamyba</w:t>
            </w:r>
          </w:p>
          <w:p w:rsidR="00516CDE" w:rsidRPr="0028261B" w:rsidRDefault="00516CDE" w:rsidP="00C3328B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44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44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048</w:t>
            </w:r>
          </w:p>
        </w:tc>
        <w:tc>
          <w:tcPr>
            <w:tcW w:w="4565" w:type="dxa"/>
            <w:shd w:val="clear" w:color="auto" w:fill="auto"/>
          </w:tcPr>
          <w:p w:rsidR="00516CDE" w:rsidRPr="00D50AB4" w:rsidRDefault="00516CDE" w:rsidP="00C3328B">
            <w:r w:rsidRPr="00D50AB4">
              <w:t>Baldų gamyba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klasės 31.01-31.03; 31.09; įeina į EVRK klasę 29.32)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Gamyba</w:t>
            </w:r>
          </w:p>
          <w:p w:rsidR="00516CDE" w:rsidRPr="0028261B" w:rsidRDefault="00516CDE" w:rsidP="00C3328B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150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150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050</w:t>
            </w:r>
          </w:p>
        </w:tc>
        <w:tc>
          <w:tcPr>
            <w:tcW w:w="4565" w:type="dxa"/>
            <w:shd w:val="clear" w:color="auto" w:fill="auto"/>
          </w:tcPr>
          <w:p w:rsidR="00516CDE" w:rsidRPr="00D50AB4" w:rsidRDefault="00516CDE" w:rsidP="00C3328B">
            <w:r w:rsidRPr="00D50AB4">
              <w:t>Variklinių transporto priemonių techninė priežiūra ir remontas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klasės 45.20; įeina į EVRK klasę 52.21)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300</w:t>
            </w:r>
          </w:p>
        </w:tc>
      </w:tr>
      <w:tr w:rsidR="005B3158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B3158" w:rsidRPr="0028261B" w:rsidRDefault="005B3158" w:rsidP="005B3158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051</w:t>
            </w:r>
          </w:p>
        </w:tc>
        <w:tc>
          <w:tcPr>
            <w:tcW w:w="4565" w:type="dxa"/>
            <w:shd w:val="clear" w:color="auto" w:fill="auto"/>
          </w:tcPr>
          <w:p w:rsidR="005B3158" w:rsidRPr="00D50AB4" w:rsidRDefault="005B3158" w:rsidP="005B3158">
            <w:pPr>
              <w:pStyle w:val="preformatted"/>
            </w:pPr>
            <w:proofErr w:type="spellStart"/>
            <w:r w:rsidRPr="00D50AB4">
              <w:t>Gyvenamosios</w:t>
            </w:r>
            <w:proofErr w:type="spellEnd"/>
            <w:r w:rsidRPr="00D50AB4">
              <w:t xml:space="preserve"> </w:t>
            </w:r>
            <w:proofErr w:type="spellStart"/>
            <w:r w:rsidRPr="00D50AB4">
              <w:t>paskirties</w:t>
            </w:r>
            <w:proofErr w:type="spellEnd"/>
            <w:r w:rsidRPr="00D50AB4">
              <w:t xml:space="preserve"> </w:t>
            </w:r>
            <w:proofErr w:type="spellStart"/>
            <w:r w:rsidRPr="00D50AB4">
              <w:t>patalpų</w:t>
            </w:r>
            <w:proofErr w:type="spellEnd"/>
            <w:r w:rsidRPr="00D50AB4">
              <w:t xml:space="preserve"> </w:t>
            </w:r>
            <w:proofErr w:type="spellStart"/>
            <w:r w:rsidRPr="00D50AB4">
              <w:t>nuoma</w:t>
            </w:r>
            <w:proofErr w:type="spellEnd"/>
            <w:r w:rsidRPr="00D50AB4">
              <w:t xml:space="preserve"> </w:t>
            </w:r>
            <w:proofErr w:type="spellStart"/>
            <w:r w:rsidRPr="00D50AB4">
              <w:t>neteikiant</w:t>
            </w:r>
            <w:proofErr w:type="spellEnd"/>
            <w:r w:rsidRPr="00D50AB4">
              <w:t xml:space="preserve"> </w:t>
            </w:r>
            <w:proofErr w:type="spellStart"/>
            <w:r w:rsidRPr="00D50AB4">
              <w:t>apgyvendinimo</w:t>
            </w:r>
            <w:proofErr w:type="spellEnd"/>
            <w:r w:rsidRPr="00D50AB4">
              <w:t xml:space="preserve"> </w:t>
            </w:r>
            <w:proofErr w:type="spellStart"/>
            <w:r w:rsidRPr="00D50AB4">
              <w:t>paslaugų</w:t>
            </w:r>
            <w:proofErr w:type="spellEnd"/>
            <w:r w:rsidRPr="00D50AB4">
              <w:t xml:space="preserve"> (</w:t>
            </w:r>
            <w:proofErr w:type="spellStart"/>
            <w:r w:rsidRPr="00D50AB4">
              <w:t>kaimo</w:t>
            </w:r>
            <w:proofErr w:type="spellEnd"/>
            <w:r w:rsidRPr="00D50AB4">
              <w:t xml:space="preserve"> </w:t>
            </w:r>
            <w:proofErr w:type="spellStart"/>
            <w:r w:rsidRPr="00D50AB4">
              <w:t>turizmo</w:t>
            </w:r>
            <w:proofErr w:type="spellEnd"/>
            <w:r w:rsidRPr="00D50AB4">
              <w:t xml:space="preserve"> </w:t>
            </w:r>
            <w:proofErr w:type="spellStart"/>
            <w:r w:rsidRPr="00D50AB4">
              <w:t>paslaugos</w:t>
            </w:r>
            <w:proofErr w:type="spellEnd"/>
            <w:r w:rsidRPr="00D50AB4">
              <w:t xml:space="preserve"> </w:t>
            </w:r>
            <w:proofErr w:type="spellStart"/>
            <w:r w:rsidRPr="00D50AB4">
              <w:t>arba</w:t>
            </w:r>
            <w:proofErr w:type="spellEnd"/>
            <w:r w:rsidRPr="00D50AB4">
              <w:t xml:space="preserve"> </w:t>
            </w:r>
            <w:proofErr w:type="spellStart"/>
            <w:r w:rsidRPr="00D50AB4">
              <w:t>nakvynės</w:t>
            </w:r>
            <w:proofErr w:type="spellEnd"/>
            <w:r w:rsidRPr="00D50AB4">
              <w:t xml:space="preserve"> </w:t>
            </w:r>
            <w:proofErr w:type="spellStart"/>
            <w:r w:rsidRPr="00D50AB4">
              <w:t>ir</w:t>
            </w:r>
            <w:proofErr w:type="spellEnd"/>
            <w:r w:rsidRPr="00D50AB4">
              <w:t xml:space="preserve"> </w:t>
            </w:r>
            <w:proofErr w:type="spellStart"/>
            <w:r w:rsidRPr="00D50AB4">
              <w:t>pusryčių</w:t>
            </w:r>
            <w:proofErr w:type="spellEnd"/>
            <w:r w:rsidRPr="00D50AB4">
              <w:t xml:space="preserve"> </w:t>
            </w:r>
            <w:proofErr w:type="spellStart"/>
            <w:r w:rsidRPr="00D50AB4">
              <w:t>paslaugos</w:t>
            </w:r>
            <w:proofErr w:type="spellEnd"/>
            <w:r w:rsidRPr="00D50AB4">
              <w:t>)</w:t>
            </w:r>
          </w:p>
        </w:tc>
        <w:tc>
          <w:tcPr>
            <w:tcW w:w="2977" w:type="dxa"/>
            <w:shd w:val="clear" w:color="auto" w:fill="auto"/>
          </w:tcPr>
          <w:p w:rsidR="005B3158" w:rsidRPr="00EC705B" w:rsidRDefault="005B3158" w:rsidP="005B3158">
            <w:pPr>
              <w:pStyle w:val="preformatted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(</w:t>
            </w:r>
            <w:proofErr w:type="spellStart"/>
            <w:r w:rsidRPr="00EC705B">
              <w:rPr>
                <w:sz w:val="22"/>
                <w:szCs w:val="22"/>
              </w:rPr>
              <w:t>įeina</w:t>
            </w:r>
            <w:proofErr w:type="spellEnd"/>
            <w:r w:rsidRPr="00EC705B">
              <w:rPr>
                <w:sz w:val="22"/>
                <w:szCs w:val="22"/>
              </w:rPr>
              <w:t xml:space="preserve"> į EVRK </w:t>
            </w:r>
            <w:proofErr w:type="spellStart"/>
            <w:r w:rsidRPr="00EC705B">
              <w:rPr>
                <w:sz w:val="22"/>
                <w:szCs w:val="22"/>
              </w:rPr>
              <w:t>klases</w:t>
            </w:r>
            <w:proofErr w:type="spellEnd"/>
            <w:r w:rsidRPr="00EC705B">
              <w:rPr>
                <w:sz w:val="22"/>
                <w:szCs w:val="22"/>
              </w:rPr>
              <w:t xml:space="preserve"> </w:t>
            </w:r>
            <w:hyperlink r:id="rId7" w:anchor="68.20" w:history="1">
              <w:r w:rsidRPr="005B3158">
                <w:rPr>
                  <w:rStyle w:val="Hipersaitas"/>
                  <w:color w:val="auto"/>
                  <w:sz w:val="22"/>
                  <w:szCs w:val="22"/>
                  <w:u w:val="none"/>
                </w:rPr>
                <w:t>68.20</w:t>
              </w:r>
            </w:hyperlink>
            <w:r w:rsidRPr="005B3158">
              <w:rPr>
                <w:sz w:val="22"/>
                <w:szCs w:val="22"/>
              </w:rPr>
              <w:t xml:space="preserve">; </w:t>
            </w:r>
            <w:hyperlink r:id="rId8" w:anchor="55.20" w:history="1">
              <w:r w:rsidRPr="005B3158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55.20</w:t>
              </w:r>
            </w:hyperlink>
            <w:r w:rsidRPr="005B3158">
              <w:rPr>
                <w:sz w:val="22"/>
                <w:szCs w:val="22"/>
              </w:rPr>
              <w:t xml:space="preserve">; </w:t>
            </w:r>
            <w:hyperlink r:id="rId9" w:anchor="55.90" w:history="1">
              <w:r w:rsidRPr="005B3158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55.90</w:t>
              </w:r>
            </w:hyperlink>
            <w:r w:rsidRPr="005B3158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B3158" w:rsidRPr="00EC705B" w:rsidRDefault="005B3158" w:rsidP="005B3158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B3158" w:rsidRPr="00BE1A08" w:rsidRDefault="00E24214" w:rsidP="005B3158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5B3158" w:rsidRPr="00F14348" w:rsidRDefault="005B3158" w:rsidP="005B3158">
            <w:pPr>
              <w:rPr>
                <w:bCs/>
              </w:rPr>
            </w:pPr>
            <w:r w:rsidRPr="00F14348">
              <w:rPr>
                <w:bCs/>
              </w:rPr>
              <w:t>58</w:t>
            </w:r>
          </w:p>
        </w:tc>
        <w:tc>
          <w:tcPr>
            <w:tcW w:w="1242" w:type="dxa"/>
            <w:shd w:val="clear" w:color="auto" w:fill="auto"/>
          </w:tcPr>
          <w:p w:rsidR="005B3158" w:rsidRPr="00F14348" w:rsidRDefault="005B3158" w:rsidP="005B3158">
            <w:pPr>
              <w:rPr>
                <w:bCs/>
              </w:rPr>
            </w:pPr>
            <w:r w:rsidRPr="00F14348">
              <w:rPr>
                <w:bCs/>
              </w:rPr>
              <w:t>58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052</w:t>
            </w:r>
          </w:p>
        </w:tc>
        <w:tc>
          <w:tcPr>
            <w:tcW w:w="4565" w:type="dxa"/>
            <w:shd w:val="clear" w:color="auto" w:fill="auto"/>
          </w:tcPr>
          <w:p w:rsidR="00516CDE" w:rsidRPr="00D50AB4" w:rsidRDefault="00516CDE" w:rsidP="00C3328B">
            <w:r w:rsidRPr="00D50AB4">
              <w:t>Žuvų, mėsos ir jų gaminių rūkymas</w:t>
            </w:r>
            <w:r w:rsidRPr="00D50AB4">
              <w:br/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klases 10.13; 10.20)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053</w:t>
            </w:r>
          </w:p>
        </w:tc>
        <w:tc>
          <w:tcPr>
            <w:tcW w:w="4565" w:type="dxa"/>
            <w:shd w:val="clear" w:color="auto" w:fill="auto"/>
          </w:tcPr>
          <w:p w:rsidR="00516CDE" w:rsidRPr="00D50AB4" w:rsidRDefault="00516CDE" w:rsidP="00C3328B">
            <w:r w:rsidRPr="00D50AB4">
              <w:t>Vaisių, uogų ir daržovių sulčių gamyba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 10.32)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054</w:t>
            </w:r>
          </w:p>
        </w:tc>
        <w:tc>
          <w:tcPr>
            <w:tcW w:w="4565" w:type="dxa"/>
            <w:shd w:val="clear" w:color="auto" w:fill="auto"/>
          </w:tcPr>
          <w:p w:rsidR="00516CDE" w:rsidRPr="00D50AB4" w:rsidRDefault="00516CDE" w:rsidP="00C3328B">
            <w:r w:rsidRPr="00D50AB4">
              <w:t>Grūdų malimas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</w:t>
            </w:r>
            <w:r w:rsidRPr="00BF5262">
              <w:t>įeina į EVRK klasę 10.61</w:t>
            </w:r>
            <w:r w:rsidRPr="00CC5485">
              <w:t>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055</w:t>
            </w:r>
          </w:p>
        </w:tc>
        <w:tc>
          <w:tcPr>
            <w:tcW w:w="4565" w:type="dxa"/>
            <w:shd w:val="clear" w:color="auto" w:fill="auto"/>
          </w:tcPr>
          <w:p w:rsidR="00516CDE" w:rsidRPr="00D50AB4" w:rsidRDefault="00516CDE" w:rsidP="00C3328B">
            <w:r w:rsidRPr="00D50AB4">
              <w:t>Raštinės mašinų, buhalterinių mašinų, kompiuterių ir elektroninės aparatūros priežiūra ir remontas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 xml:space="preserve">(EVRK klasė 95.11; </w:t>
            </w:r>
            <w:r w:rsidRPr="00BF5262">
              <w:t xml:space="preserve">įeina į EVRK klasę </w:t>
            </w:r>
            <w:r w:rsidRPr="00CC5485">
              <w:t>33.12)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056</w:t>
            </w:r>
          </w:p>
        </w:tc>
        <w:tc>
          <w:tcPr>
            <w:tcW w:w="4565" w:type="dxa"/>
            <w:shd w:val="clear" w:color="auto" w:fill="auto"/>
          </w:tcPr>
          <w:p w:rsidR="00D50AB4" w:rsidRPr="00D50AB4" w:rsidRDefault="00516CDE" w:rsidP="00C3328B">
            <w:r w:rsidRPr="00D50AB4">
              <w:t>Vertimo veikla (įskaitant nedidelės apimties spausdinimą)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 74.30; įeina į EVRK klasę 82.19)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D50AB4" w:rsidRPr="00BE1A08" w:rsidTr="00D50AB4">
        <w:trPr>
          <w:jc w:val="center"/>
        </w:trPr>
        <w:tc>
          <w:tcPr>
            <w:tcW w:w="719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6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7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062</w:t>
            </w:r>
          </w:p>
        </w:tc>
        <w:tc>
          <w:tcPr>
            <w:tcW w:w="4565" w:type="dxa"/>
            <w:shd w:val="clear" w:color="auto" w:fill="auto"/>
          </w:tcPr>
          <w:p w:rsidR="00516CDE" w:rsidRPr="00D50AB4" w:rsidRDefault="00516CDE" w:rsidP="00C3328B">
            <w:r w:rsidRPr="00D50AB4">
              <w:t>Juvelyrinių papuošalų gamyba ir taisymas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klases 32.12; 95.25)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70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70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063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Dirbtinės bižuterijos gamyba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32.13)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064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 xml:space="preserve">Filmavimas pramoginiuose renginiuose, išskyrus reportažų, informacinių laidų rengimą ir kito žurnalistinio </w:t>
            </w:r>
            <w:r w:rsidR="00043655">
              <w:t>ar</w:t>
            </w:r>
            <w:r w:rsidRPr="00CC5485">
              <w:t xml:space="preserve"> tiriamojo pobūdžio veiklą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74.20)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100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065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 xml:space="preserve">Elektros </w:t>
            </w:r>
            <w:r w:rsidR="00132E9B">
              <w:t>sistemų</w:t>
            </w:r>
            <w:r w:rsidRPr="00CC5485">
              <w:t xml:space="preserve"> įrengimas pastatuose bei elektros įtaisų įrengimas ir remontas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klases 43.21; 43.22)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150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150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067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Taikomosios dailės ir vaizduojamojo meno dirbinių gamyba</w:t>
            </w:r>
          </w:p>
        </w:tc>
        <w:tc>
          <w:tcPr>
            <w:tcW w:w="2977" w:type="dxa"/>
            <w:shd w:val="clear" w:color="auto" w:fill="auto"/>
          </w:tcPr>
          <w:p w:rsidR="00516C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klasę</w:t>
            </w:r>
          </w:p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90.03)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068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Audiovizualinių kūrinių ir (arba) fonogramų bet kokiose laikmenose platinimas (prekyba ir (arba) nuoma)</w:t>
            </w:r>
          </w:p>
        </w:tc>
        <w:tc>
          <w:tcPr>
            <w:tcW w:w="2977" w:type="dxa"/>
            <w:shd w:val="clear" w:color="auto" w:fill="auto"/>
          </w:tcPr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klases 47.89; 47.99; 77.22)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44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44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069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Dovanų pakavimas</w:t>
            </w:r>
          </w:p>
        </w:tc>
        <w:tc>
          <w:tcPr>
            <w:tcW w:w="2977" w:type="dxa"/>
            <w:shd w:val="clear" w:color="auto" w:fill="auto"/>
          </w:tcPr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klasę 82.92)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071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Muzikos instrumentų taisymas</w:t>
            </w:r>
          </w:p>
        </w:tc>
        <w:tc>
          <w:tcPr>
            <w:tcW w:w="2977" w:type="dxa"/>
            <w:shd w:val="clear" w:color="auto" w:fill="auto"/>
          </w:tcPr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klasę 95.29)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073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Vonių restauravimas</w:t>
            </w:r>
          </w:p>
        </w:tc>
        <w:tc>
          <w:tcPr>
            <w:tcW w:w="2977" w:type="dxa"/>
            <w:shd w:val="clear" w:color="auto" w:fill="auto"/>
          </w:tcPr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klasę 33.11)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074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Siuvinėtų dirbinių gamyba ir taisymas</w:t>
            </w:r>
          </w:p>
        </w:tc>
        <w:tc>
          <w:tcPr>
            <w:tcW w:w="2977" w:type="dxa"/>
            <w:shd w:val="clear" w:color="auto" w:fill="auto"/>
          </w:tcPr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klasę 13.99; 95.29)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075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Naminių gyvūnėlių kirpimas</w:t>
            </w:r>
          </w:p>
        </w:tc>
        <w:tc>
          <w:tcPr>
            <w:tcW w:w="2977" w:type="dxa"/>
            <w:shd w:val="clear" w:color="auto" w:fill="auto"/>
          </w:tcPr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klasę 96.09)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076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Gyvulių traukiamų transporto priemonių, valčių, laivelių (kanojų, baidarių, eldijų), plaustų gamyba</w:t>
            </w:r>
          </w:p>
        </w:tc>
        <w:tc>
          <w:tcPr>
            <w:tcW w:w="2977" w:type="dxa"/>
            <w:shd w:val="clear" w:color="auto" w:fill="auto"/>
          </w:tcPr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klases 30.12; 30.99)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Gamyba</w:t>
            </w:r>
          </w:p>
          <w:p w:rsidR="00516CDE" w:rsidRPr="0028261B" w:rsidRDefault="00516CDE" w:rsidP="00C3328B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077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Trenerių veikla (jeigu asmuo nėra sudaręs sporto veiklos sutarties (kontrakto)</w:t>
            </w:r>
            <w:r>
              <w:t>)</w:t>
            </w:r>
          </w:p>
        </w:tc>
        <w:tc>
          <w:tcPr>
            <w:tcW w:w="2977" w:type="dxa"/>
            <w:shd w:val="clear" w:color="auto" w:fill="auto"/>
          </w:tcPr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klasę 85.51)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trHeight w:val="409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078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Veislinių naminių gyvūnėlių auginimas</w:t>
            </w:r>
          </w:p>
        </w:tc>
        <w:tc>
          <w:tcPr>
            <w:tcW w:w="2977" w:type="dxa"/>
            <w:shd w:val="clear" w:color="auto" w:fill="auto"/>
          </w:tcPr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klasę 01.49)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trHeight w:val="415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079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Knygų, žurnalų ir laikraščių nuoma</w:t>
            </w:r>
          </w:p>
        </w:tc>
        <w:tc>
          <w:tcPr>
            <w:tcW w:w="2977" w:type="dxa"/>
            <w:shd w:val="clear" w:color="auto" w:fill="auto"/>
          </w:tcPr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klasę 77.29)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trHeight w:val="422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080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Kilimų ir kiliminių gaminių taisymas</w:t>
            </w:r>
          </w:p>
        </w:tc>
        <w:tc>
          <w:tcPr>
            <w:tcW w:w="2977" w:type="dxa"/>
            <w:shd w:val="clear" w:color="auto" w:fill="auto"/>
          </w:tcPr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klasę 95.29)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trHeight w:val="400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081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Diskotekos vedėjo veikla</w:t>
            </w:r>
          </w:p>
        </w:tc>
        <w:tc>
          <w:tcPr>
            <w:tcW w:w="2977" w:type="dxa"/>
            <w:shd w:val="clear" w:color="auto" w:fill="auto"/>
          </w:tcPr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klasę 90.01)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082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Turistų gid</w:t>
            </w:r>
            <w:r>
              <w:t>o</w:t>
            </w:r>
            <w:r w:rsidRPr="00CC5485">
              <w:t xml:space="preserve"> veikla</w:t>
            </w:r>
          </w:p>
        </w:tc>
        <w:tc>
          <w:tcPr>
            <w:tcW w:w="2977" w:type="dxa"/>
            <w:shd w:val="clear" w:color="auto" w:fill="auto"/>
          </w:tcPr>
          <w:p w:rsidR="00516CDE" w:rsidRDefault="00516CDE" w:rsidP="00C332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(įeina į EVRK klasę</w:t>
            </w:r>
          </w:p>
          <w:p w:rsidR="00D50AB4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79.90)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44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44</w:t>
            </w:r>
          </w:p>
        </w:tc>
      </w:tr>
      <w:tr w:rsidR="00D50AB4" w:rsidRPr="00BE1A08" w:rsidTr="00D50AB4">
        <w:trPr>
          <w:jc w:val="center"/>
        </w:trPr>
        <w:tc>
          <w:tcPr>
            <w:tcW w:w="719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6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7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084</w:t>
            </w:r>
          </w:p>
        </w:tc>
        <w:tc>
          <w:tcPr>
            <w:tcW w:w="4565" w:type="dxa"/>
            <w:shd w:val="clear" w:color="auto" w:fill="auto"/>
          </w:tcPr>
          <w:p w:rsidR="00516CDE" w:rsidRPr="00C268DE" w:rsidRDefault="00516CDE" w:rsidP="00C3328B">
            <w:r w:rsidRPr="00C268DE">
              <w:t>Gyvulių traukiamų transporto priemonių, valčių, laivelių (kanojų, baidarių, eldijų), plaustų remontas</w:t>
            </w:r>
          </w:p>
        </w:tc>
        <w:tc>
          <w:tcPr>
            <w:tcW w:w="2977" w:type="dxa"/>
            <w:shd w:val="clear" w:color="auto" w:fill="auto"/>
          </w:tcPr>
          <w:p w:rsidR="00516CDE" w:rsidRPr="00C268DE" w:rsidRDefault="00516CDE" w:rsidP="00C3328B">
            <w:pPr>
              <w:rPr>
                <w:sz w:val="23"/>
                <w:szCs w:val="23"/>
              </w:rPr>
            </w:pPr>
            <w:r w:rsidRPr="00C268DE">
              <w:rPr>
                <w:sz w:val="23"/>
                <w:szCs w:val="23"/>
              </w:rPr>
              <w:t>(įeina į EVRK klases 33.15; 33.17)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085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Statybinės miško medžiagos auginimas (sodinimas, persodinimas, atsodinimas, retinimas)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02.10)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trHeight w:val="347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086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>
              <w:t>Miško daigynų veikla</w:t>
            </w:r>
            <w:r w:rsidRPr="00CC5485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02.10)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 xml:space="preserve">Gamyba 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trHeight w:val="410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088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Medalių, medalionų gamyba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32.12)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trHeight w:val="415"/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089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Medvilninių ir lininių audinių audimas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13.20)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090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 xml:space="preserve">Kopijavimo, </w:t>
            </w:r>
            <w:proofErr w:type="spellStart"/>
            <w:r w:rsidRPr="00CC5485">
              <w:t>šviesoraščio</w:t>
            </w:r>
            <w:proofErr w:type="spellEnd"/>
            <w:r w:rsidRPr="00CC5485">
              <w:t>, teksto dauginimo veikla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82.19)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091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Astrologijos veikla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96.09)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58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58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092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Laiptinių valymas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81.21)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093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Valčių nuoma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 77.21.10)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094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Dviračių nuoma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 77.21.30)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095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Tekstilės, juvelyrinių dirbinių, drabužių, avalynės nuoma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77.29)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096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Langų valymas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81.21)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098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 xml:space="preserve">Gelbėtojų veikla 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93.29)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099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Ateinančių auklių, neįgalių ir kitų asmenų priežiūros veikla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klases 88.10; 88.91)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100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Kalvių (arklių kaustytojų) veikla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01.62)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101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Statybos baigimo apdailos ir valymo darbai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klasės 43.31-43.34; įeina į EVRK klasę 43.39)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300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102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(EVRK 43.12; 43.91; įeina į EVRK klasę 43.99)</w:t>
            </w:r>
          </w:p>
          <w:p w:rsidR="00516CDE" w:rsidRPr="00CC5485" w:rsidRDefault="00516CDE" w:rsidP="00C3328B"/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300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103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Kvalifikacijos tobulinimo ir papildomo mokymo veikla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klases 85.51; 85.52; 85.59)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90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90</w:t>
            </w:r>
          </w:p>
        </w:tc>
      </w:tr>
      <w:tr w:rsidR="00D50AB4" w:rsidRPr="00BE1A08" w:rsidTr="00D50AB4">
        <w:trPr>
          <w:jc w:val="center"/>
        </w:trPr>
        <w:tc>
          <w:tcPr>
            <w:tcW w:w="719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6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D50AB4" w:rsidRPr="00BE1A08" w:rsidRDefault="00D50AB4" w:rsidP="00E429A2">
            <w:pPr>
              <w:jc w:val="center"/>
              <w:rPr>
                <w:bCs/>
                <w:sz w:val="20"/>
                <w:szCs w:val="20"/>
              </w:rPr>
            </w:pPr>
            <w:r w:rsidRPr="00BE1A08">
              <w:rPr>
                <w:bCs/>
                <w:sz w:val="20"/>
                <w:szCs w:val="20"/>
              </w:rPr>
              <w:t>7</w:t>
            </w:r>
          </w:p>
        </w:tc>
      </w:tr>
      <w:tr w:rsidR="00516CDE" w:rsidRPr="00512F4C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104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Vandentiekio, šildymo ir oro kondicionavimo sistemų įrengimas (išskyrus krosnių, aušinimo bokštų, dujų įrangos ir garo vamzdynų įrengimą</w:t>
            </w:r>
            <w:r>
              <w:t>)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43.22)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BE1A08" w:rsidRDefault="00E24214" w:rsidP="00C3328B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200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200</w:t>
            </w:r>
          </w:p>
        </w:tc>
      </w:tr>
      <w:tr w:rsidR="00516CDE" w:rsidRPr="00CC5485" w:rsidTr="00D50AB4">
        <w:trPr>
          <w:jc w:val="center"/>
        </w:trPr>
        <w:tc>
          <w:tcPr>
            <w:tcW w:w="719" w:type="dxa"/>
            <w:shd w:val="clear" w:color="auto" w:fill="auto"/>
          </w:tcPr>
          <w:p w:rsidR="00516CDE" w:rsidRPr="0028261B" w:rsidRDefault="00516CDE" w:rsidP="00C3328B">
            <w:pPr>
              <w:jc w:val="center"/>
              <w:rPr>
                <w:bCs/>
              </w:rPr>
            </w:pPr>
            <w:r w:rsidRPr="0028261B">
              <w:rPr>
                <w:bCs/>
              </w:rPr>
              <w:t>105</w:t>
            </w:r>
          </w:p>
        </w:tc>
        <w:tc>
          <w:tcPr>
            <w:tcW w:w="4565" w:type="dxa"/>
            <w:shd w:val="clear" w:color="auto" w:fill="auto"/>
          </w:tcPr>
          <w:p w:rsidR="00516CDE" w:rsidRPr="00CC5485" w:rsidRDefault="00516CDE" w:rsidP="00C3328B">
            <w:r w:rsidRPr="00CC5485">
              <w:t>Aplinkos tvarkymas, gatvių valymas, sniego ir ledo šalinimas</w:t>
            </w:r>
          </w:p>
        </w:tc>
        <w:tc>
          <w:tcPr>
            <w:tcW w:w="2977" w:type="dxa"/>
            <w:shd w:val="clear" w:color="auto" w:fill="auto"/>
          </w:tcPr>
          <w:p w:rsidR="00516CDE" w:rsidRPr="00CC5485" w:rsidRDefault="00516CDE" w:rsidP="00C3328B">
            <w:r w:rsidRPr="00CC5485">
              <w:t>(įeina į EVRK klasę 81.29; 81.30)</w:t>
            </w:r>
          </w:p>
        </w:tc>
        <w:tc>
          <w:tcPr>
            <w:tcW w:w="1275" w:type="dxa"/>
            <w:shd w:val="clear" w:color="auto" w:fill="auto"/>
          </w:tcPr>
          <w:p w:rsidR="00516CDE" w:rsidRPr="0028261B" w:rsidRDefault="00516CDE" w:rsidP="00C3328B">
            <w:pPr>
              <w:rPr>
                <w:bCs/>
              </w:rPr>
            </w:pPr>
            <w:r w:rsidRPr="0028261B">
              <w:rPr>
                <w:bCs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516CDE" w:rsidRPr="0028261B" w:rsidRDefault="00E24214" w:rsidP="00C3328B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  <w:tc>
          <w:tcPr>
            <w:tcW w:w="1242" w:type="dxa"/>
            <w:shd w:val="clear" w:color="auto" w:fill="auto"/>
          </w:tcPr>
          <w:p w:rsidR="00516CDE" w:rsidRPr="00F14348" w:rsidRDefault="00516CDE" w:rsidP="00C3328B">
            <w:pPr>
              <w:rPr>
                <w:bCs/>
              </w:rPr>
            </w:pPr>
            <w:r w:rsidRPr="00F14348">
              <w:rPr>
                <w:bCs/>
              </w:rPr>
              <w:t>35</w:t>
            </w:r>
          </w:p>
        </w:tc>
      </w:tr>
    </w:tbl>
    <w:p w:rsidR="00D50AB4" w:rsidRDefault="000B5378" w:rsidP="000B53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C30A5" w:rsidRDefault="009C30A5" w:rsidP="00D50AB4">
      <w:pPr>
        <w:jc w:val="center"/>
      </w:pPr>
      <w:r>
        <w:t>_________________________</w:t>
      </w:r>
    </w:p>
    <w:p w:rsidR="0078531E" w:rsidRDefault="0078531E" w:rsidP="009C30A5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  <w:bookmarkStart w:id="1" w:name="_GoBack"/>
      <w:bookmarkEnd w:id="1"/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D50AB4" w:rsidRDefault="00D50AB4" w:rsidP="00572A7A">
      <w:pPr>
        <w:jc w:val="both"/>
        <w:rPr>
          <w:lang w:eastAsia="de-DE"/>
        </w:rPr>
      </w:pPr>
    </w:p>
    <w:p w:rsidR="00F96088" w:rsidRDefault="009C30A5" w:rsidP="00D50AB4">
      <w:pPr>
        <w:jc w:val="both"/>
      </w:pPr>
      <w:r w:rsidRPr="00D24145">
        <w:rPr>
          <w:lang w:eastAsia="de-DE"/>
        </w:rPr>
        <w:t>Nijolė Mackevičienė</w:t>
      </w:r>
      <w:r>
        <w:rPr>
          <w:lang w:eastAsia="de-DE"/>
        </w:rPr>
        <w:t xml:space="preserve">, </w:t>
      </w:r>
      <w:r w:rsidRPr="00D24145">
        <w:rPr>
          <w:lang w:eastAsia="de-DE"/>
        </w:rPr>
        <w:t>(8 440) 455 54</w:t>
      </w:r>
    </w:p>
    <w:sectPr w:rsidR="00F96088" w:rsidSect="00D50AB4">
      <w:headerReference w:type="even" r:id="rId10"/>
      <w:headerReference w:type="default" r:id="rId11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D28" w:rsidRDefault="001C2D28">
      <w:r>
        <w:separator/>
      </w:r>
    </w:p>
  </w:endnote>
  <w:endnote w:type="continuationSeparator" w:id="0">
    <w:p w:rsidR="001C2D28" w:rsidRDefault="001C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D28" w:rsidRDefault="001C2D28">
      <w:r>
        <w:separator/>
      </w:r>
    </w:p>
  </w:footnote>
  <w:footnote w:type="continuationSeparator" w:id="0">
    <w:p w:rsidR="001C2D28" w:rsidRDefault="001C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55" w:rsidRDefault="00043655" w:rsidP="00C332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43655" w:rsidRDefault="0004365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55" w:rsidRDefault="00043655" w:rsidP="00C332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</w:p>
  <w:p w:rsidR="00043655" w:rsidRDefault="0004365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1309FC"/>
    <w:multiLevelType w:val="hybridMultilevel"/>
    <w:tmpl w:val="0A6E5EEE"/>
    <w:lvl w:ilvl="0" w:tplc="EC9489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88"/>
    <w:rsid w:val="00004A94"/>
    <w:rsid w:val="0002360C"/>
    <w:rsid w:val="00043655"/>
    <w:rsid w:val="000B5378"/>
    <w:rsid w:val="000D25D8"/>
    <w:rsid w:val="00132E9B"/>
    <w:rsid w:val="001C2D28"/>
    <w:rsid w:val="00384540"/>
    <w:rsid w:val="00495CDE"/>
    <w:rsid w:val="00516CDE"/>
    <w:rsid w:val="00572A7A"/>
    <w:rsid w:val="005B3158"/>
    <w:rsid w:val="005C1C7A"/>
    <w:rsid w:val="00636B97"/>
    <w:rsid w:val="007724E1"/>
    <w:rsid w:val="0078531E"/>
    <w:rsid w:val="009C30A5"/>
    <w:rsid w:val="00AD7D8D"/>
    <w:rsid w:val="00C3328B"/>
    <w:rsid w:val="00CE2B9B"/>
    <w:rsid w:val="00D50AB4"/>
    <w:rsid w:val="00E24214"/>
    <w:rsid w:val="00E25B5E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44D7"/>
  <w15:chartTrackingRefBased/>
  <w15:docId w15:val="{6CCADDC5-B466-4004-9310-95438DA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paragraph" w:customStyle="1" w:styleId="preformatted">
    <w:name w:val="preformatted"/>
    <w:basedOn w:val="prastasis"/>
    <w:rsid w:val="00516CDE"/>
    <w:pPr>
      <w:spacing w:before="100" w:beforeAutospacing="1" w:after="100" w:afterAutospacing="1"/>
    </w:pPr>
    <w:rPr>
      <w:lang w:val="en-US" w:eastAsia="en-US"/>
    </w:rPr>
  </w:style>
  <w:style w:type="character" w:styleId="Hipersaitas">
    <w:name w:val="Hyperlink"/>
    <w:rsid w:val="005B3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7431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simajablonskiene@gmail.com</cp:lastModifiedBy>
  <cp:revision>2</cp:revision>
  <dcterms:created xsi:type="dcterms:W3CDTF">2018-05-14T08:47:00Z</dcterms:created>
  <dcterms:modified xsi:type="dcterms:W3CDTF">2018-05-14T08:47:00Z</dcterms:modified>
</cp:coreProperties>
</file>