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27D3C" w14:textId="77777777" w:rsidR="00292022" w:rsidRDefault="00292022" w:rsidP="009D325C">
      <w:pPr>
        <w:pStyle w:val="Pavadinimas"/>
        <w:rPr>
          <w:sz w:val="28"/>
          <w:szCs w:val="28"/>
        </w:rPr>
      </w:pPr>
    </w:p>
    <w:p w14:paraId="77FB3F49" w14:textId="77777777" w:rsidR="00292022" w:rsidRDefault="00292022" w:rsidP="009D325C">
      <w:pPr>
        <w:pStyle w:val="Pavadinimas"/>
        <w:rPr>
          <w:sz w:val="28"/>
          <w:szCs w:val="28"/>
        </w:rPr>
      </w:pPr>
    </w:p>
    <w:p w14:paraId="7CB7C136" w14:textId="77777777" w:rsidR="00292022" w:rsidRPr="00075ACD" w:rsidRDefault="00292022" w:rsidP="009D325C">
      <w:pPr>
        <w:pStyle w:val="Pavadinimas"/>
        <w:rPr>
          <w:sz w:val="28"/>
          <w:szCs w:val="28"/>
        </w:rPr>
      </w:pPr>
      <w:r w:rsidRPr="00075ACD">
        <w:rPr>
          <w:sz w:val="28"/>
          <w:szCs w:val="28"/>
        </w:rPr>
        <w:t>SKUODO  RAJONO SAVIVALDYBĖS TARYBA</w:t>
      </w:r>
    </w:p>
    <w:p w14:paraId="307C31D3" w14:textId="77777777" w:rsidR="00292022" w:rsidRPr="003972DE" w:rsidRDefault="00292022" w:rsidP="009D325C">
      <w:pPr>
        <w:jc w:val="center"/>
        <w:rPr>
          <w:sz w:val="28"/>
          <w:szCs w:val="28"/>
        </w:rPr>
      </w:pPr>
    </w:p>
    <w:p w14:paraId="27903336" w14:textId="77777777" w:rsidR="00292022" w:rsidRPr="003972DE" w:rsidRDefault="00292022" w:rsidP="009D325C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</w:r>
      <w:r w:rsidR="00585B2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0AD10" wp14:editId="668C205E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275" cy="1254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1D0CD" w14:textId="77777777" w:rsidR="00292022" w:rsidRPr="00585B25" w:rsidRDefault="00292022" w:rsidP="009D325C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92022"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5AE426F5" w14:textId="77777777" w:rsidR="00292022" w:rsidRPr="00EE112B" w:rsidRDefault="00292022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B760B6" w14:textId="77777777" w:rsidR="00292022" w:rsidRPr="00EE112B" w:rsidRDefault="00292022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112B"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7F0632E7" w14:textId="77777777" w:rsidR="00292022" w:rsidRPr="00EE112B" w:rsidRDefault="00292022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DBD3D0" w14:textId="77777777" w:rsidR="00292022" w:rsidRPr="00EE112B" w:rsidRDefault="00292022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112B"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2B598AD6" w14:textId="77777777" w:rsidR="00292022" w:rsidRPr="00EE112B" w:rsidRDefault="00292022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2EB9"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252FF708" w14:textId="77777777" w:rsidR="00292022" w:rsidRPr="00EE112B" w:rsidRDefault="00292022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2EB9"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3C24A5BA" w14:textId="77777777" w:rsidR="00292022" w:rsidRPr="00EE112B" w:rsidRDefault="00292022" w:rsidP="009D32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112B"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05pt;margin-top:10.5pt;width:123.25pt;height: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" filled="f" stroked="f">
                <v:textbox>
                  <w:txbxContent>
                    <w:p w:rsidR="00292022" w:rsidRPr="00585B25" w:rsidRDefault="00292022" w:rsidP="009D325C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292022"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:rsidR="00292022" w:rsidRPr="00EE112B" w:rsidRDefault="00292022" w:rsidP="009D325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92022" w:rsidRPr="00EE112B" w:rsidRDefault="00292022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EE112B"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:rsidR="00292022" w:rsidRPr="00EE112B" w:rsidRDefault="00292022" w:rsidP="009D325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92022" w:rsidRPr="00EE112B" w:rsidRDefault="00292022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EE112B"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:rsidR="00292022" w:rsidRPr="00EE112B" w:rsidRDefault="00292022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6B2EB9"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:rsidR="00292022" w:rsidRPr="00EE112B" w:rsidRDefault="00292022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6B2EB9"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:rsidR="00292022" w:rsidRPr="00EE112B" w:rsidRDefault="00292022" w:rsidP="009D325C">
                      <w:pPr>
                        <w:rPr>
                          <w:sz w:val="20"/>
                          <w:szCs w:val="20"/>
                        </w:rPr>
                      </w:pPr>
                      <w:r w:rsidRPr="00EE112B"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shape>
            </w:pict>
          </mc:Fallback>
        </mc:AlternateContent>
      </w:r>
      <w:r w:rsidRPr="003972DE">
        <w:t>SPRENDIMO PROJEKTO AIŠKINAMASIS RAŠTAS</w:t>
      </w:r>
      <w:r>
        <w:tab/>
      </w:r>
    </w:p>
    <w:p w14:paraId="62096400" w14:textId="77777777" w:rsidR="00292022" w:rsidRDefault="00292022" w:rsidP="009D325C">
      <w:pPr>
        <w:jc w:val="center"/>
        <w:rPr>
          <w:sz w:val="20"/>
        </w:rPr>
      </w:pPr>
    </w:p>
    <w:tbl>
      <w:tblPr>
        <w:tblW w:w="0" w:type="auto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292022" w14:paraId="66857687" w14:textId="77777777" w:rsidTr="00646CD7">
        <w:tc>
          <w:tcPr>
            <w:tcW w:w="2992" w:type="dxa"/>
          </w:tcPr>
          <w:p w14:paraId="1D4E357C" w14:textId="77777777" w:rsidR="00292022" w:rsidRPr="00075ACD" w:rsidRDefault="00292022" w:rsidP="00646CD7">
            <w:pPr>
              <w:jc w:val="right"/>
            </w:pPr>
            <w:r w:rsidRPr="00B623BF">
              <w:t>2018 m. kovo 19 d.</w:t>
            </w:r>
          </w:p>
        </w:tc>
        <w:tc>
          <w:tcPr>
            <w:tcW w:w="2618" w:type="dxa"/>
          </w:tcPr>
          <w:p w14:paraId="5C669596" w14:textId="48E6F949" w:rsidR="00292022" w:rsidRPr="00075ACD" w:rsidRDefault="00292022" w:rsidP="00646CD7">
            <w:r w:rsidRPr="00075ACD">
              <w:t xml:space="preserve">Nr. </w:t>
            </w:r>
            <w:r w:rsidRPr="00B623BF">
              <w:t>T10-55</w:t>
            </w:r>
            <w:r>
              <w:t>/</w:t>
            </w:r>
            <w:r w:rsidRPr="00075ACD">
              <w:t>T9-</w:t>
            </w:r>
          </w:p>
        </w:tc>
      </w:tr>
    </w:tbl>
    <w:p w14:paraId="29210D7C" w14:textId="77777777" w:rsidR="00292022" w:rsidRDefault="00292022" w:rsidP="009D325C">
      <w:pPr>
        <w:ind w:left="2160"/>
        <w:rPr>
          <w:sz w:val="20"/>
        </w:rPr>
      </w:pPr>
      <w:r>
        <w:rPr>
          <w:sz w:val="20"/>
        </w:rPr>
        <w:tab/>
        <w:t xml:space="preserve">          .</w:t>
      </w:r>
    </w:p>
    <w:p w14:paraId="740F0BDC" w14:textId="77777777" w:rsidR="00292022" w:rsidRPr="00075ACD" w:rsidRDefault="00292022" w:rsidP="009D325C">
      <w:pPr>
        <w:ind w:left="3600" w:firstLine="720"/>
      </w:pPr>
      <w:r w:rsidRPr="00075ACD">
        <w:t>Skuodas</w:t>
      </w:r>
    </w:p>
    <w:p w14:paraId="0046F182" w14:textId="77777777" w:rsidR="00292022" w:rsidRDefault="00292022" w:rsidP="009D325C">
      <w:pPr>
        <w:jc w:val="both"/>
        <w:rPr>
          <w:sz w:val="22"/>
        </w:rPr>
      </w:pPr>
      <w:r>
        <w:rPr>
          <w:sz w:val="22"/>
        </w:rPr>
        <w:tab/>
      </w:r>
    </w:p>
    <w:p w14:paraId="3CABC1FF" w14:textId="77777777" w:rsidR="00292022" w:rsidRDefault="00292022" w:rsidP="009D325C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243E2F34" w14:textId="77777777" w:rsidR="00292022" w:rsidRDefault="00292022" w:rsidP="009D325C">
      <w:pPr>
        <w:ind w:firstLine="720"/>
      </w:pPr>
    </w:p>
    <w:p w14:paraId="00A59E68" w14:textId="77777777" w:rsidR="00292022" w:rsidRDefault="00292022" w:rsidP="006B2EB9">
      <w:pPr>
        <w:ind w:firstLine="720"/>
        <w:jc w:val="both"/>
      </w:pPr>
    </w:p>
    <w:p w14:paraId="6CBABE51" w14:textId="77777777" w:rsidR="00292022" w:rsidRPr="00EE112B" w:rsidRDefault="00292022" w:rsidP="00D91AF8">
      <w:pPr>
        <w:ind w:firstLine="720"/>
        <w:jc w:val="both"/>
      </w:pPr>
      <w:r w:rsidRPr="00EE112B">
        <w:t xml:space="preserve">Sprendimo projekto pavadinimas </w:t>
      </w:r>
      <w:r w:rsidR="00D91AF8" w:rsidRPr="00D24145">
        <w:rPr>
          <w:b/>
        </w:rPr>
        <w:t xml:space="preserve">DĖL </w:t>
      </w:r>
      <w:r w:rsidR="005B1A81">
        <w:rPr>
          <w:b/>
        </w:rPr>
        <w:t>ATLEIDIMO NUO NEKILNOJAMOJO TURTO MOKESČIO</w:t>
      </w:r>
      <w:r w:rsidR="00D91AF8" w:rsidRPr="00EE112B" w:rsidDel="00D91AF8">
        <w:rPr>
          <w:b/>
        </w:rPr>
        <w:t xml:space="preserve"> </w:t>
      </w:r>
    </w:p>
    <w:p w14:paraId="53240EA7" w14:textId="77777777" w:rsidR="00D91AF8" w:rsidRDefault="00D91AF8" w:rsidP="00EE112B">
      <w:pPr>
        <w:ind w:firstLine="1247"/>
        <w:jc w:val="both"/>
      </w:pPr>
    </w:p>
    <w:p w14:paraId="29531155" w14:textId="77777777" w:rsidR="00292022" w:rsidRPr="00EE112B" w:rsidRDefault="00292022" w:rsidP="00EE112B">
      <w:pPr>
        <w:ind w:firstLine="1247"/>
        <w:jc w:val="both"/>
      </w:pPr>
      <w:r w:rsidRPr="00EE112B">
        <w:t>Pranešėja Nijolė Mackevičienė</w:t>
      </w:r>
    </w:p>
    <w:p w14:paraId="72CCBC99" w14:textId="77777777" w:rsidR="00D91AF8" w:rsidRDefault="00D91AF8" w:rsidP="002F71F1">
      <w:pPr>
        <w:ind w:firstLine="1247"/>
        <w:jc w:val="both"/>
      </w:pPr>
    </w:p>
    <w:p w14:paraId="336C27CD" w14:textId="77777777" w:rsidR="00292022" w:rsidRPr="00EE112B" w:rsidRDefault="00292022" w:rsidP="002F71F1">
      <w:pPr>
        <w:ind w:firstLine="1247"/>
        <w:jc w:val="both"/>
      </w:pPr>
      <w:r w:rsidRPr="00EE112B">
        <w:t>1. Rengiamo projekto rengimo tikslas, esama padėtis šiuo klausimu, galimos neigiamos pasekmės priėmus sprendimą ir kokių priemonių reik</w:t>
      </w:r>
      <w:r w:rsidR="00DE5EAD">
        <w:t>ė</w:t>
      </w:r>
      <w:r w:rsidRPr="00EE112B">
        <w:t>tų imtis, kad jų būtų išvengta:</w:t>
      </w:r>
    </w:p>
    <w:p w14:paraId="573FC4CE" w14:textId="77777777" w:rsidR="00D91AF8" w:rsidRPr="003844AD" w:rsidRDefault="00D91AF8" w:rsidP="00CA223A">
      <w:pPr>
        <w:jc w:val="both"/>
        <w:rPr>
          <w:lang w:eastAsia="zh-CN"/>
        </w:rPr>
      </w:pPr>
      <w:r>
        <w:t xml:space="preserve">        </w:t>
      </w:r>
      <w:r w:rsidR="005B1A81">
        <w:tab/>
        <w:t xml:space="preserve">Yra gautas Tomo Buivydo (Mosėdžio g. 65, Šaukliai, Skuodo r.) prašymas atleisti nuo nekilnojamojo turto mokesčio, nes komercinės paskirties pastate yra įrengtos gyvenamosios patalpos, o komercinė veikla nėra vykdoma. Pagal iš Valstybinės mokesčių inspekcijos gautus duomenis už 2016 metus yra deklaruotas ir sumokėtas 225 Eur nekilnojamojo turto mokestis. </w:t>
      </w:r>
    </w:p>
    <w:p w14:paraId="446DEACD" w14:textId="77777777" w:rsidR="005342C5" w:rsidRDefault="005342C5" w:rsidP="00DE5EAD">
      <w:pPr>
        <w:ind w:firstLine="1247"/>
        <w:jc w:val="both"/>
      </w:pPr>
    </w:p>
    <w:p w14:paraId="47D59DC1" w14:textId="77777777" w:rsidR="00292022" w:rsidRDefault="00292022" w:rsidP="002F71F1">
      <w:pPr>
        <w:ind w:firstLine="1247"/>
        <w:jc w:val="both"/>
      </w:pPr>
      <w:r w:rsidRPr="00EE112B">
        <w:t>2. Sprendimo projektas suderintas, specialistų vertinimai ir išvados. Ekonominiai skaičiavimai:</w:t>
      </w:r>
    </w:p>
    <w:p w14:paraId="6911C270" w14:textId="77777777" w:rsidR="00B71C22" w:rsidRPr="00EE112B" w:rsidRDefault="00B71C22" w:rsidP="002F71F1">
      <w:pPr>
        <w:ind w:firstLine="1247"/>
        <w:jc w:val="both"/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"/>
        <w:gridCol w:w="561"/>
        <w:gridCol w:w="3408"/>
        <w:gridCol w:w="2137"/>
        <w:gridCol w:w="131"/>
        <w:gridCol w:w="2127"/>
        <w:gridCol w:w="1144"/>
        <w:gridCol w:w="131"/>
      </w:tblGrid>
      <w:tr w:rsidR="00B71C22" w:rsidRPr="00960CDF" w14:paraId="10F1245C" w14:textId="77777777" w:rsidTr="00157400">
        <w:trPr>
          <w:gridBefore w:val="1"/>
          <w:wBefore w:w="131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D2DE8" w14:textId="77777777" w:rsidR="00B71C22" w:rsidRPr="00960CDF" w:rsidRDefault="00B71C22" w:rsidP="006475AA">
            <w:pPr>
              <w:jc w:val="center"/>
            </w:pPr>
            <w:proofErr w:type="spellStart"/>
            <w:r w:rsidRPr="00960CDF">
              <w:t>Eil.Nr</w:t>
            </w:r>
            <w:proofErr w:type="spellEnd"/>
            <w:r w:rsidRPr="00960CDF">
              <w:t>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14:paraId="36B71AB6" w14:textId="77777777" w:rsidR="00B71C22" w:rsidRPr="00960CDF" w:rsidRDefault="00B71C22" w:rsidP="006475AA">
            <w:pPr>
              <w:jc w:val="center"/>
            </w:pPr>
            <w:r w:rsidRPr="00960CDF">
              <w:t>Darbuotojo pareigos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889481" w14:textId="77777777" w:rsidR="00B71C22" w:rsidRPr="00960CDF" w:rsidRDefault="00B71C22" w:rsidP="006475AA">
            <w:pPr>
              <w:jc w:val="center"/>
            </w:pPr>
            <w:r w:rsidRPr="00960CDF">
              <w:t>Vardas, pavardė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7B5F147" w14:textId="77777777" w:rsidR="00B71C22" w:rsidRPr="00960CDF" w:rsidRDefault="00B71C22" w:rsidP="006475AA">
            <w:pPr>
              <w:jc w:val="center"/>
            </w:pPr>
            <w:r w:rsidRPr="00960CDF">
              <w:t>Data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1786" w14:textId="77777777" w:rsidR="00B71C22" w:rsidRPr="00960CDF" w:rsidRDefault="00B71C22" w:rsidP="006475AA">
            <w:pPr>
              <w:jc w:val="center"/>
            </w:pPr>
            <w:r w:rsidRPr="00960CDF">
              <w:t>Pastabos</w:t>
            </w:r>
          </w:p>
        </w:tc>
      </w:tr>
      <w:tr w:rsidR="00B71C22" w:rsidRPr="00960CDF" w14:paraId="548C3675" w14:textId="77777777" w:rsidTr="00157400">
        <w:trPr>
          <w:gridBefore w:val="1"/>
          <w:wBefore w:w="131" w:type="dxa"/>
          <w:trHeight w:val="3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C8523" w14:textId="77777777" w:rsidR="00B71C22" w:rsidRPr="00960CDF" w:rsidRDefault="00B71C22" w:rsidP="006475AA">
            <w:pPr>
              <w:jc w:val="both"/>
            </w:pPr>
            <w:r w:rsidRPr="00960CDF">
              <w:t>1.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14:paraId="115C4D89" w14:textId="77777777" w:rsidR="00B71C22" w:rsidRPr="00960CDF" w:rsidRDefault="00B71C22" w:rsidP="006475AA">
            <w:r w:rsidRPr="00960CDF">
              <w:t>Teisės, personalo ir dokumentų valdymo skyri</w:t>
            </w:r>
            <w:r w:rsidR="00213FDF" w:rsidRPr="00960CDF">
              <w:t>a</w:t>
            </w:r>
            <w:r w:rsidRPr="00960CDF">
              <w:t>us</w:t>
            </w:r>
          </w:p>
          <w:p w14:paraId="1D172EA1" w14:textId="77777777" w:rsidR="00B71C22" w:rsidRPr="00960CDF" w:rsidRDefault="00213FDF" w:rsidP="006475AA">
            <w:r w:rsidRPr="00960CDF">
              <w:t>v</w:t>
            </w:r>
            <w:r w:rsidR="00B71C22" w:rsidRPr="00960CDF">
              <w:t>edėja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649043" w14:textId="77777777" w:rsidR="00B71C22" w:rsidRPr="00960CDF" w:rsidRDefault="00B71C22" w:rsidP="006475AA">
            <w:pPr>
              <w:jc w:val="both"/>
            </w:pPr>
            <w:r w:rsidRPr="00960CDF">
              <w:t xml:space="preserve">Lijana </w:t>
            </w:r>
            <w:proofErr w:type="spellStart"/>
            <w:r w:rsidRPr="00960CDF">
              <w:t>Beinoraitė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5FF0F8A" w14:textId="77777777" w:rsidR="00B71C22" w:rsidRPr="00960CDF" w:rsidRDefault="00B71C22" w:rsidP="00157400">
            <w:pPr>
              <w:jc w:val="center"/>
            </w:pPr>
            <w:r w:rsidRPr="00960CDF">
              <w:t>2018-03-19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F9A0" w14:textId="77777777" w:rsidR="00B71C22" w:rsidRPr="00960CDF" w:rsidRDefault="00B71C22" w:rsidP="006475AA">
            <w:pPr>
              <w:jc w:val="both"/>
            </w:pPr>
          </w:p>
        </w:tc>
      </w:tr>
      <w:tr w:rsidR="00B71C22" w:rsidRPr="00960CDF" w14:paraId="2B58C198" w14:textId="77777777" w:rsidTr="00157400">
        <w:trPr>
          <w:gridBefore w:val="1"/>
          <w:wBefore w:w="131" w:type="dxa"/>
          <w:trHeight w:val="3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1FD59" w14:textId="77777777" w:rsidR="00B71C22" w:rsidRPr="00960CDF" w:rsidRDefault="00B71C22" w:rsidP="006475AA">
            <w:pPr>
              <w:jc w:val="both"/>
            </w:pPr>
            <w:r w:rsidRPr="00960CDF">
              <w:t>2.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14:paraId="273106D1" w14:textId="77777777" w:rsidR="00B71C22" w:rsidRPr="00960CDF" w:rsidRDefault="00B71C22" w:rsidP="006475AA">
            <w:r w:rsidRPr="00960CDF">
              <w:t>Teisės, personalo ir dokumentų valdymo skyri</w:t>
            </w:r>
            <w:r w:rsidR="00213FDF" w:rsidRPr="00960CDF">
              <w:t>a</w:t>
            </w:r>
            <w:r w:rsidRPr="00960CDF">
              <w:t>us</w:t>
            </w:r>
          </w:p>
          <w:p w14:paraId="1EDF3E58" w14:textId="77777777" w:rsidR="00B71C22" w:rsidRPr="00960CDF" w:rsidRDefault="00213FDF" w:rsidP="006475AA">
            <w:r w:rsidRPr="00960CDF">
              <w:t>v</w:t>
            </w:r>
            <w:r w:rsidR="00B71C22" w:rsidRPr="00960CDF">
              <w:t>yriausioji specialistė (kalbos tvarkymui)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77535" w14:textId="77777777" w:rsidR="00B71C22" w:rsidRPr="00960CDF" w:rsidRDefault="00B71C22" w:rsidP="006475AA">
            <w:pPr>
              <w:jc w:val="both"/>
            </w:pPr>
            <w:r w:rsidRPr="00960CDF">
              <w:t xml:space="preserve">Živilė </w:t>
            </w:r>
            <w:proofErr w:type="spellStart"/>
            <w:r w:rsidRPr="00960CDF">
              <w:t>Sendrauskienė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D0857C9" w14:textId="77777777" w:rsidR="00B71C22" w:rsidRPr="00960CDF" w:rsidRDefault="00B71C22" w:rsidP="00157400">
            <w:pPr>
              <w:jc w:val="center"/>
            </w:pPr>
            <w:r w:rsidRPr="00960CDF">
              <w:t>2018-03-19</w:t>
            </w:r>
          </w:p>
          <w:p w14:paraId="641C724A" w14:textId="77777777" w:rsidR="00B71C22" w:rsidRPr="00960CDF" w:rsidRDefault="00B71C22" w:rsidP="0015740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6A88" w14:textId="77777777" w:rsidR="00B71C22" w:rsidRPr="00960CDF" w:rsidRDefault="00B71C22" w:rsidP="006475AA">
            <w:pPr>
              <w:jc w:val="both"/>
            </w:pPr>
          </w:p>
        </w:tc>
      </w:tr>
      <w:tr w:rsidR="00292022" w:rsidRPr="00960CDF" w14:paraId="67BBF388" w14:textId="77777777" w:rsidTr="00B71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  <w:trHeight w:val="301"/>
        </w:trPr>
        <w:tc>
          <w:tcPr>
            <w:tcW w:w="4100" w:type="dxa"/>
            <w:gridSpan w:val="3"/>
          </w:tcPr>
          <w:p w14:paraId="0707A410" w14:textId="77777777" w:rsidR="00292022" w:rsidRPr="00960CDF" w:rsidRDefault="00292022" w:rsidP="00646CD7"/>
        </w:tc>
        <w:tc>
          <w:tcPr>
            <w:tcW w:w="2137" w:type="dxa"/>
          </w:tcPr>
          <w:p w14:paraId="4B2DA3FF" w14:textId="77777777" w:rsidR="00292022" w:rsidRPr="00960CDF" w:rsidRDefault="00292022" w:rsidP="00646CD7">
            <w:pPr>
              <w:jc w:val="both"/>
            </w:pPr>
          </w:p>
        </w:tc>
        <w:tc>
          <w:tcPr>
            <w:tcW w:w="3402" w:type="dxa"/>
            <w:gridSpan w:val="3"/>
          </w:tcPr>
          <w:p w14:paraId="30F95198" w14:textId="77777777" w:rsidR="00292022" w:rsidRPr="00960CDF" w:rsidRDefault="00292022" w:rsidP="00646CD7">
            <w:pPr>
              <w:jc w:val="both"/>
            </w:pPr>
            <w:r w:rsidRPr="00960CDF">
              <w:t>Priimtą sprendimą išsiųsti 1 vnt.:</w:t>
            </w:r>
          </w:p>
        </w:tc>
      </w:tr>
      <w:tr w:rsidR="00292022" w:rsidRPr="00960CDF" w14:paraId="40917804" w14:textId="77777777" w:rsidTr="00B71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1" w:type="dxa"/>
          <w:trHeight w:val="301"/>
        </w:trPr>
        <w:tc>
          <w:tcPr>
            <w:tcW w:w="4100" w:type="dxa"/>
            <w:gridSpan w:val="3"/>
          </w:tcPr>
          <w:p w14:paraId="307A94E7" w14:textId="77777777" w:rsidR="00292022" w:rsidRPr="00960CDF" w:rsidRDefault="00292022" w:rsidP="00646CD7"/>
        </w:tc>
        <w:tc>
          <w:tcPr>
            <w:tcW w:w="2137" w:type="dxa"/>
          </w:tcPr>
          <w:p w14:paraId="69AF3C5B" w14:textId="77777777" w:rsidR="00292022" w:rsidRPr="00960CDF" w:rsidRDefault="00292022" w:rsidP="00646CD7">
            <w:pPr>
              <w:jc w:val="both"/>
            </w:pPr>
          </w:p>
        </w:tc>
        <w:tc>
          <w:tcPr>
            <w:tcW w:w="3402" w:type="dxa"/>
            <w:gridSpan w:val="3"/>
          </w:tcPr>
          <w:p w14:paraId="02AB521E" w14:textId="77777777" w:rsidR="00292022" w:rsidRPr="00960CDF" w:rsidRDefault="00292022" w:rsidP="00646CD7">
            <w:pPr>
              <w:jc w:val="both"/>
            </w:pPr>
            <w:r w:rsidRPr="00960CDF">
              <w:t>1. Finansų skyriui</w:t>
            </w:r>
          </w:p>
          <w:p w14:paraId="017A0153" w14:textId="77777777" w:rsidR="00292022" w:rsidRPr="00960CDF" w:rsidRDefault="00292022" w:rsidP="00646CD7">
            <w:pPr>
              <w:jc w:val="both"/>
            </w:pPr>
          </w:p>
        </w:tc>
      </w:tr>
    </w:tbl>
    <w:p w14:paraId="27B5F808" w14:textId="77777777" w:rsidR="00292022" w:rsidRPr="00960CDF" w:rsidRDefault="00292022" w:rsidP="009D325C"/>
    <w:tbl>
      <w:tblPr>
        <w:tblW w:w="9832" w:type="dxa"/>
        <w:tblLook w:val="01E0" w:firstRow="1" w:lastRow="1" w:firstColumn="1" w:lastColumn="1" w:noHBand="0" w:noVBand="0"/>
      </w:tblPr>
      <w:tblGrid>
        <w:gridCol w:w="3661"/>
        <w:gridCol w:w="2992"/>
        <w:gridCol w:w="3179"/>
      </w:tblGrid>
      <w:tr w:rsidR="00292022" w:rsidRPr="00960CDF" w14:paraId="58423293" w14:textId="77777777" w:rsidTr="00646CD7">
        <w:tc>
          <w:tcPr>
            <w:tcW w:w="3661" w:type="dxa"/>
          </w:tcPr>
          <w:p w14:paraId="0AF915B0" w14:textId="77777777" w:rsidR="00292022" w:rsidRPr="00960CDF" w:rsidRDefault="00292022" w:rsidP="00646CD7">
            <w:r w:rsidRPr="00960CDF">
              <w:t>Projekto autorė</w:t>
            </w:r>
          </w:p>
        </w:tc>
        <w:tc>
          <w:tcPr>
            <w:tcW w:w="2992" w:type="dxa"/>
          </w:tcPr>
          <w:p w14:paraId="10C1BF0E" w14:textId="77777777" w:rsidR="00292022" w:rsidRPr="00960CDF" w:rsidRDefault="00292022" w:rsidP="00646CD7">
            <w:bookmarkStart w:id="0" w:name="_GoBack"/>
            <w:bookmarkEnd w:id="0"/>
          </w:p>
        </w:tc>
        <w:tc>
          <w:tcPr>
            <w:tcW w:w="3179" w:type="dxa"/>
          </w:tcPr>
          <w:p w14:paraId="73CB45D0" w14:textId="77777777" w:rsidR="00292022" w:rsidRPr="00960CDF" w:rsidRDefault="00292022" w:rsidP="00646CD7"/>
        </w:tc>
      </w:tr>
      <w:tr w:rsidR="00292022" w:rsidRPr="00960CDF" w14:paraId="2D3A6C7A" w14:textId="77777777" w:rsidTr="00646CD7">
        <w:trPr>
          <w:trHeight w:val="290"/>
        </w:trPr>
        <w:tc>
          <w:tcPr>
            <w:tcW w:w="3661" w:type="dxa"/>
          </w:tcPr>
          <w:p w14:paraId="7E9B0E89" w14:textId="77777777" w:rsidR="00292022" w:rsidRPr="00960CDF" w:rsidRDefault="00292022" w:rsidP="00646CD7">
            <w:r w:rsidRPr="00960CDF">
              <w:t>Finansų skyriaus vedėja</w:t>
            </w:r>
          </w:p>
        </w:tc>
        <w:tc>
          <w:tcPr>
            <w:tcW w:w="2992" w:type="dxa"/>
          </w:tcPr>
          <w:p w14:paraId="1D899582" w14:textId="77777777" w:rsidR="00292022" w:rsidRPr="00960CDF" w:rsidRDefault="00292022" w:rsidP="00646CD7">
            <w:pPr>
              <w:jc w:val="center"/>
            </w:pPr>
          </w:p>
        </w:tc>
        <w:tc>
          <w:tcPr>
            <w:tcW w:w="3179" w:type="dxa"/>
          </w:tcPr>
          <w:p w14:paraId="423959E5" w14:textId="77777777" w:rsidR="00292022" w:rsidRPr="00960CDF" w:rsidRDefault="00292022" w:rsidP="006B2EB9">
            <w:pPr>
              <w:jc w:val="right"/>
              <w:rPr>
                <w:iCs/>
              </w:rPr>
            </w:pPr>
            <w:r w:rsidRPr="00960CDF">
              <w:rPr>
                <w:lang w:eastAsia="de-DE"/>
              </w:rPr>
              <w:t>Nijolė Mackevičienė</w:t>
            </w:r>
          </w:p>
        </w:tc>
      </w:tr>
    </w:tbl>
    <w:p w14:paraId="35604655" w14:textId="77777777" w:rsidR="00960CDF" w:rsidRDefault="00960CDF" w:rsidP="00F83D00">
      <w:pPr>
        <w:jc w:val="both"/>
      </w:pPr>
    </w:p>
    <w:p w14:paraId="497705B1" w14:textId="5FF6352B" w:rsidR="00213FDF" w:rsidRPr="00960CDF" w:rsidDel="00F83D00" w:rsidRDefault="00213FDF" w:rsidP="00F83D00">
      <w:pPr>
        <w:jc w:val="both"/>
      </w:pPr>
    </w:p>
    <w:tbl>
      <w:tblPr>
        <w:tblW w:w="9889" w:type="dxa"/>
        <w:tblInd w:w="-142" w:type="dxa"/>
        <w:tblLook w:val="0000" w:firstRow="0" w:lastRow="0" w:firstColumn="0" w:lastColumn="0" w:noHBand="0" w:noVBand="0"/>
      </w:tblPr>
      <w:tblGrid>
        <w:gridCol w:w="9889"/>
      </w:tblGrid>
      <w:tr w:rsidR="00292022" w:rsidRPr="00960CDF" w14:paraId="6FB825FA" w14:textId="77777777" w:rsidTr="00157400">
        <w:trPr>
          <w:trHeight w:val="190"/>
        </w:trPr>
        <w:tc>
          <w:tcPr>
            <w:tcW w:w="9889" w:type="dxa"/>
          </w:tcPr>
          <w:p w14:paraId="35C48F20" w14:textId="77777777" w:rsidR="00157400" w:rsidRPr="00960CDF" w:rsidDel="00F83D00" w:rsidRDefault="00157400" w:rsidP="00157400">
            <w:pPr>
              <w:jc w:val="both"/>
            </w:pPr>
            <w:r w:rsidRPr="00960CDF">
              <w:t>SUDERINTA</w:t>
            </w:r>
          </w:p>
          <w:p w14:paraId="762236D5" w14:textId="1564988A" w:rsidR="00292022" w:rsidRPr="00960CDF" w:rsidRDefault="00292022" w:rsidP="00C25810">
            <w:pPr>
              <w:jc w:val="both"/>
            </w:pPr>
            <w:r w:rsidRPr="00960CDF">
              <w:t xml:space="preserve">Administracijos direktorius </w:t>
            </w:r>
          </w:p>
          <w:p w14:paraId="7E86126C" w14:textId="77777777" w:rsidR="00157400" w:rsidRDefault="00292022" w:rsidP="00157400">
            <w:pPr>
              <w:jc w:val="both"/>
            </w:pPr>
            <w:r w:rsidRPr="00960CDF">
              <w:t>Kazys Viršilas</w:t>
            </w:r>
          </w:p>
          <w:p w14:paraId="0749CC83" w14:textId="41E80EA1" w:rsidR="00157400" w:rsidRPr="00960CDF" w:rsidRDefault="00157400" w:rsidP="00157400">
            <w:pPr>
              <w:jc w:val="both"/>
            </w:pPr>
            <w:r w:rsidRPr="00960CDF">
              <w:t>2018-03-19</w:t>
            </w:r>
          </w:p>
          <w:p w14:paraId="199E79ED" w14:textId="77777777" w:rsidR="00292022" w:rsidRPr="00960CDF" w:rsidRDefault="00292022" w:rsidP="00C25810">
            <w:pPr>
              <w:jc w:val="both"/>
            </w:pPr>
          </w:p>
        </w:tc>
      </w:tr>
    </w:tbl>
    <w:p w14:paraId="0695E075" w14:textId="03628FB0" w:rsidR="00292022" w:rsidRPr="00960CDF" w:rsidRDefault="00292022" w:rsidP="00157400">
      <w:pPr>
        <w:jc w:val="both"/>
      </w:pPr>
    </w:p>
    <w:sectPr w:rsidR="00292022" w:rsidRPr="00960CDF" w:rsidSect="00157400">
      <w:headerReference w:type="firs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056F8" w14:textId="77777777" w:rsidR="002F4D41" w:rsidRDefault="002F4D41" w:rsidP="009D325C">
      <w:r>
        <w:separator/>
      </w:r>
    </w:p>
  </w:endnote>
  <w:endnote w:type="continuationSeparator" w:id="0">
    <w:p w14:paraId="44DB2F21" w14:textId="77777777" w:rsidR="002F4D41" w:rsidRDefault="002F4D41" w:rsidP="009D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2A305" w14:textId="77777777" w:rsidR="002F4D41" w:rsidRDefault="002F4D41" w:rsidP="009D325C">
      <w:r>
        <w:separator/>
      </w:r>
    </w:p>
  </w:footnote>
  <w:footnote w:type="continuationSeparator" w:id="0">
    <w:p w14:paraId="438573BF" w14:textId="77777777" w:rsidR="002F4D41" w:rsidRDefault="002F4D41" w:rsidP="009D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B6527" w14:textId="77777777" w:rsidR="00292022" w:rsidRDefault="00585B25" w:rsidP="009D325C">
    <w:pPr>
      <w:framePr w:hSpace="180" w:wrap="auto" w:vAnchor="text" w:hAnchor="page" w:x="5662" w:y="1"/>
      <w:jc w:val="center"/>
    </w:pPr>
    <w:r>
      <w:rPr>
        <w:noProof/>
        <w:lang w:eastAsia="lt-LT"/>
      </w:rPr>
      <w:drawing>
        <wp:inline distT="0" distB="0" distL="0" distR="0" wp14:anchorId="0FE8803F" wp14:editId="658CA70F">
          <wp:extent cx="990600" cy="590550"/>
          <wp:effectExtent l="0" t="0" r="0" b="0"/>
          <wp:docPr id="1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44D6E" w14:textId="77777777" w:rsidR="00292022" w:rsidRDefault="00292022" w:rsidP="00C12AF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cs="Times New Roman"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cs="Times New Roman"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cs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2BDA000C"/>
    <w:multiLevelType w:val="hybridMultilevel"/>
    <w:tmpl w:val="995000CE"/>
    <w:lvl w:ilvl="0" w:tplc="CD560AEE">
      <w:start w:val="1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5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6FD57E3F"/>
    <w:multiLevelType w:val="hybridMultilevel"/>
    <w:tmpl w:val="F168C71E"/>
    <w:lvl w:ilvl="0" w:tplc="203AC944">
      <w:start w:val="1"/>
      <w:numFmt w:val="decimal"/>
      <w:lvlText w:val="%1."/>
      <w:lvlJc w:val="left"/>
      <w:pPr>
        <w:ind w:left="160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6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2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  <w:rPr>
        <w:rFonts w:cs="Times New Roman"/>
      </w:rPr>
    </w:lvl>
  </w:abstractNum>
  <w:abstractNum w:abstractNumId="7" w15:restartNumberingAfterBreak="0">
    <w:nsid w:val="753B2E2A"/>
    <w:multiLevelType w:val="hybridMultilevel"/>
    <w:tmpl w:val="70A84DFE"/>
    <w:lvl w:ilvl="0" w:tplc="06C6306E">
      <w:start w:val="1"/>
      <w:numFmt w:val="decimal"/>
      <w:lvlText w:val="%1."/>
      <w:lvlJc w:val="left"/>
      <w:pPr>
        <w:ind w:left="160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6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2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  <w:rPr>
        <w:rFonts w:cs="Times New Roman"/>
      </w:rPr>
    </w:lvl>
  </w:abstractNum>
  <w:abstractNum w:abstractNumId="8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5C"/>
    <w:rsid w:val="00053B4A"/>
    <w:rsid w:val="000667FA"/>
    <w:rsid w:val="00075ACD"/>
    <w:rsid w:val="000760FA"/>
    <w:rsid w:val="00096171"/>
    <w:rsid w:val="000A4E86"/>
    <w:rsid w:val="000D0518"/>
    <w:rsid w:val="000E4B8F"/>
    <w:rsid w:val="00127270"/>
    <w:rsid w:val="0013026F"/>
    <w:rsid w:val="00151A02"/>
    <w:rsid w:val="00157400"/>
    <w:rsid w:val="00172904"/>
    <w:rsid w:val="001B07ED"/>
    <w:rsid w:val="001B1E32"/>
    <w:rsid w:val="001C12D9"/>
    <w:rsid w:val="001D5BA7"/>
    <w:rsid w:val="001E23D0"/>
    <w:rsid w:val="00213FDF"/>
    <w:rsid w:val="00233149"/>
    <w:rsid w:val="00234807"/>
    <w:rsid w:val="0025424E"/>
    <w:rsid w:val="00292022"/>
    <w:rsid w:val="002B0AE6"/>
    <w:rsid w:val="002F4D41"/>
    <w:rsid w:val="002F71F1"/>
    <w:rsid w:val="00336D73"/>
    <w:rsid w:val="00345716"/>
    <w:rsid w:val="00356E96"/>
    <w:rsid w:val="003844AD"/>
    <w:rsid w:val="00384540"/>
    <w:rsid w:val="00386443"/>
    <w:rsid w:val="003972DE"/>
    <w:rsid w:val="003A462B"/>
    <w:rsid w:val="003E44DE"/>
    <w:rsid w:val="003F2A73"/>
    <w:rsid w:val="00414051"/>
    <w:rsid w:val="0042578A"/>
    <w:rsid w:val="004573D3"/>
    <w:rsid w:val="004972D3"/>
    <w:rsid w:val="00497753"/>
    <w:rsid w:val="004B2034"/>
    <w:rsid w:val="004E3DDA"/>
    <w:rsid w:val="005072FE"/>
    <w:rsid w:val="00530472"/>
    <w:rsid w:val="005342C5"/>
    <w:rsid w:val="00547CC6"/>
    <w:rsid w:val="00557E51"/>
    <w:rsid w:val="00574287"/>
    <w:rsid w:val="00585B25"/>
    <w:rsid w:val="00596EAE"/>
    <w:rsid w:val="005B1A81"/>
    <w:rsid w:val="005B3CA7"/>
    <w:rsid w:val="005B4378"/>
    <w:rsid w:val="005C1C7A"/>
    <w:rsid w:val="005C2646"/>
    <w:rsid w:val="0061647A"/>
    <w:rsid w:val="00632372"/>
    <w:rsid w:val="00636B97"/>
    <w:rsid w:val="00646CD7"/>
    <w:rsid w:val="006915C8"/>
    <w:rsid w:val="00693A58"/>
    <w:rsid w:val="006B2EB9"/>
    <w:rsid w:val="006B3E78"/>
    <w:rsid w:val="006E74CE"/>
    <w:rsid w:val="006F415A"/>
    <w:rsid w:val="00713103"/>
    <w:rsid w:val="00732F86"/>
    <w:rsid w:val="00751E7D"/>
    <w:rsid w:val="00757600"/>
    <w:rsid w:val="007724E1"/>
    <w:rsid w:val="00774027"/>
    <w:rsid w:val="00774421"/>
    <w:rsid w:val="007D476B"/>
    <w:rsid w:val="007E618A"/>
    <w:rsid w:val="007F1CB2"/>
    <w:rsid w:val="007F48CA"/>
    <w:rsid w:val="007F5BFA"/>
    <w:rsid w:val="00802ED2"/>
    <w:rsid w:val="0083099F"/>
    <w:rsid w:val="0084533E"/>
    <w:rsid w:val="00857723"/>
    <w:rsid w:val="008A23C4"/>
    <w:rsid w:val="008C3891"/>
    <w:rsid w:val="008D2830"/>
    <w:rsid w:val="0090030F"/>
    <w:rsid w:val="009200C0"/>
    <w:rsid w:val="00925E05"/>
    <w:rsid w:val="00926B3D"/>
    <w:rsid w:val="00926C6B"/>
    <w:rsid w:val="00936C4B"/>
    <w:rsid w:val="00950051"/>
    <w:rsid w:val="00955973"/>
    <w:rsid w:val="00960CDF"/>
    <w:rsid w:val="009849E0"/>
    <w:rsid w:val="00985AF7"/>
    <w:rsid w:val="00990414"/>
    <w:rsid w:val="00993C0A"/>
    <w:rsid w:val="00997C6E"/>
    <w:rsid w:val="00997DA0"/>
    <w:rsid w:val="009B5320"/>
    <w:rsid w:val="009C164F"/>
    <w:rsid w:val="009D325C"/>
    <w:rsid w:val="009D36F5"/>
    <w:rsid w:val="009E1809"/>
    <w:rsid w:val="00A27DCE"/>
    <w:rsid w:val="00A41765"/>
    <w:rsid w:val="00A56A79"/>
    <w:rsid w:val="00A8465C"/>
    <w:rsid w:val="00AA4F43"/>
    <w:rsid w:val="00AD4C7C"/>
    <w:rsid w:val="00AE75FE"/>
    <w:rsid w:val="00B224A3"/>
    <w:rsid w:val="00B44437"/>
    <w:rsid w:val="00B623BF"/>
    <w:rsid w:val="00B71278"/>
    <w:rsid w:val="00B71C22"/>
    <w:rsid w:val="00B83BBE"/>
    <w:rsid w:val="00BC22BE"/>
    <w:rsid w:val="00BE3E02"/>
    <w:rsid w:val="00C12AF7"/>
    <w:rsid w:val="00C2050D"/>
    <w:rsid w:val="00C237E4"/>
    <w:rsid w:val="00C25810"/>
    <w:rsid w:val="00C40A46"/>
    <w:rsid w:val="00C7539C"/>
    <w:rsid w:val="00C772DD"/>
    <w:rsid w:val="00C840FA"/>
    <w:rsid w:val="00CA223A"/>
    <w:rsid w:val="00CC3A68"/>
    <w:rsid w:val="00CE79F7"/>
    <w:rsid w:val="00D02637"/>
    <w:rsid w:val="00D351ED"/>
    <w:rsid w:val="00D71471"/>
    <w:rsid w:val="00D91AF8"/>
    <w:rsid w:val="00DE1A7D"/>
    <w:rsid w:val="00DE5EAD"/>
    <w:rsid w:val="00E24240"/>
    <w:rsid w:val="00E25B5E"/>
    <w:rsid w:val="00E30352"/>
    <w:rsid w:val="00E53F59"/>
    <w:rsid w:val="00E633DA"/>
    <w:rsid w:val="00E820AE"/>
    <w:rsid w:val="00EA235C"/>
    <w:rsid w:val="00EC0023"/>
    <w:rsid w:val="00EE112B"/>
    <w:rsid w:val="00F231C4"/>
    <w:rsid w:val="00F337EC"/>
    <w:rsid w:val="00F44EEC"/>
    <w:rsid w:val="00F83D00"/>
    <w:rsid w:val="00F853B7"/>
    <w:rsid w:val="00F8562F"/>
    <w:rsid w:val="00FB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DB491C"/>
  <w15:docId w15:val="{5163D118-377E-4BA0-9CDC-0D5F0DAF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/>
      <w:sz w:val="24"/>
      <w:szCs w:val="24"/>
      <w:lang w:eastAsia="en-US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5C1C7A"/>
    <w:pPr>
      <w:keepNext/>
      <w:keepLines/>
      <w:spacing w:before="40" w:line="259" w:lineRule="auto"/>
      <w:outlineLvl w:val="4"/>
    </w:pPr>
    <w:rPr>
      <w:rFonts w:ascii="Calibri Light" w:hAnsi="Calibri Light"/>
      <w:color w:val="2E74B5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5C1C7A"/>
    <w:rPr>
      <w:rFonts w:ascii="Calibri Light" w:hAnsi="Calibri Light" w:cs="Times New Roman"/>
      <w:color w:val="2E74B5"/>
    </w:rPr>
  </w:style>
  <w:style w:type="paragraph" w:customStyle="1" w:styleId="PavNR">
    <w:name w:val="Pav NR"/>
    <w:basedOn w:val="Sraassunumeriais"/>
    <w:link w:val="PavNRDiagrama"/>
    <w:autoRedefine/>
    <w:uiPriority w:val="99"/>
    <w:rsid w:val="00636B97"/>
    <w:pPr>
      <w:widowControl w:val="0"/>
      <w:numPr>
        <w:numId w:val="10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uiPriority w:val="99"/>
    <w:locked/>
    <w:rsid w:val="00636B97"/>
    <w:rPr>
      <w:rFonts w:ascii="Calibri" w:hAnsi="Calibri" w:cs="Times New Roman"/>
      <w:sz w:val="24"/>
      <w:szCs w:val="24"/>
      <w:lang w:val="en-US" w:eastAsia="en-US" w:bidi="ar-SA"/>
    </w:rPr>
  </w:style>
  <w:style w:type="paragraph" w:styleId="Sraassunumeriais">
    <w:name w:val="List Number"/>
    <w:basedOn w:val="prastasis"/>
    <w:uiPriority w:val="99"/>
    <w:semiHidden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="Calibri" w:eastAsia="Calibri" w:hAnsi="Calibri"/>
      <w:sz w:val="22"/>
      <w:szCs w:val="22"/>
    </w:rPr>
  </w:style>
  <w:style w:type="paragraph" w:customStyle="1" w:styleId="LentelsNR0">
    <w:name w:val="Lentelės NR."/>
    <w:basedOn w:val="prastasis"/>
    <w:link w:val="LentelsNRDiagrama"/>
    <w:autoRedefine/>
    <w:uiPriority w:val="99"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="Calibri" w:eastAsia="Calibri" w:hAnsi="Calibri"/>
      <w:i/>
      <w:color w:val="BFBFBF"/>
    </w:rPr>
  </w:style>
  <w:style w:type="character" w:customStyle="1" w:styleId="LentelsNRDiagrama">
    <w:name w:val="Lentelės NR. Diagrama"/>
    <w:basedOn w:val="Numatytasispastraiposriftas"/>
    <w:link w:val="LentelsNR0"/>
    <w:uiPriority w:val="99"/>
    <w:locked/>
    <w:rsid w:val="00636B97"/>
    <w:rPr>
      <w:rFonts w:cs="Times New Roman"/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uiPriority w:val="99"/>
    <w:rsid w:val="00384540"/>
    <w:pPr>
      <w:numPr>
        <w:numId w:val="13"/>
      </w:numPr>
      <w:spacing w:line="276" w:lineRule="auto"/>
      <w:ind w:hanging="360"/>
      <w:jc w:val="both"/>
    </w:pPr>
    <w:rPr>
      <w:rFonts w:ascii="Calibri" w:eastAsia="Calibri" w:hAnsi="Calibri"/>
      <w:i/>
    </w:rPr>
  </w:style>
  <w:style w:type="character" w:customStyle="1" w:styleId="LentelsNrDiagrama0">
    <w:name w:val="Lentelės Nr. Diagrama"/>
    <w:basedOn w:val="Numatytasispastraiposriftas"/>
    <w:link w:val="LentelsNr"/>
    <w:uiPriority w:val="99"/>
    <w:locked/>
    <w:rsid w:val="00384540"/>
    <w:rPr>
      <w:i/>
      <w:sz w:val="24"/>
      <w:szCs w:val="24"/>
      <w:lang w:eastAsia="en-US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uiPriority w:val="99"/>
    <w:rsid w:val="005C1C7A"/>
    <w:pPr>
      <w:numPr>
        <w:ilvl w:val="4"/>
        <w:numId w:val="2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hAnsi="Times New Roman"/>
      <w:i/>
      <w:color w:val="1F4D78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uiPriority w:val="99"/>
    <w:locked/>
    <w:rsid w:val="005C1C7A"/>
    <w:rPr>
      <w:rFonts w:ascii="Calibri Light" w:hAnsi="Calibri Light" w:cs="Times New Roman"/>
      <w:i/>
      <w:color w:val="1F4D78"/>
      <w:sz w:val="22"/>
      <w:szCs w:val="22"/>
      <w:lang w:val="lt-LT" w:eastAsia="en-US" w:bidi="ar-SA"/>
    </w:rPr>
  </w:style>
  <w:style w:type="paragraph" w:styleId="Pavadinimas">
    <w:name w:val="Title"/>
    <w:basedOn w:val="prastasis"/>
    <w:link w:val="PavadinimasDiagrama"/>
    <w:uiPriority w:val="99"/>
    <w:qFormat/>
    <w:rsid w:val="009D325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9D325C"/>
    <w:rPr>
      <w:rFonts w:ascii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uiPriority w:val="99"/>
    <w:qFormat/>
    <w:rsid w:val="009D325C"/>
    <w:pPr>
      <w:jc w:val="center"/>
    </w:pPr>
    <w:rPr>
      <w:b/>
      <w:bCs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9D325C"/>
    <w:rPr>
      <w:rFonts w:ascii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9D32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D325C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9D32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D325C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0760FA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26B3D"/>
    <w:rPr>
      <w:rFonts w:ascii="Times New Roman" w:hAnsi="Times New Roman" w:cs="Times New Roman"/>
      <w:sz w:val="2"/>
      <w:lang w:eastAsia="en-US"/>
    </w:rPr>
  </w:style>
  <w:style w:type="paragraph" w:styleId="Sraopastraipa">
    <w:name w:val="List Paragraph"/>
    <w:basedOn w:val="prastasis"/>
    <w:uiPriority w:val="99"/>
    <w:qFormat/>
    <w:rsid w:val="0025424E"/>
    <w:pPr>
      <w:ind w:left="720"/>
      <w:contextualSpacing/>
    </w:pPr>
  </w:style>
  <w:style w:type="character" w:customStyle="1" w:styleId="LLCTekstas">
    <w:name w:val="LLCTekstas"/>
    <w:rsid w:val="00D9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SKUODO  RAJONO SAVIVALDYBĖS TARYBA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SKUODO  RAJONO SAVIVALDYBĖS TARYBA</dc:title>
  <dc:subject/>
  <dc:creator>Tomas Ubartas</dc:creator>
  <cp:keywords/>
  <dc:description/>
  <cp:lastModifiedBy>simajablonskiene@gmail.com</cp:lastModifiedBy>
  <cp:revision>3</cp:revision>
  <cp:lastPrinted>2018-03-19T14:42:00Z</cp:lastPrinted>
  <dcterms:created xsi:type="dcterms:W3CDTF">2018-03-19T14:40:00Z</dcterms:created>
  <dcterms:modified xsi:type="dcterms:W3CDTF">2018-03-19T14:42:00Z</dcterms:modified>
</cp:coreProperties>
</file>