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F9F8" w14:textId="77777777" w:rsidR="00D01501" w:rsidRDefault="00D01501">
      <w:pPr>
        <w:pStyle w:val="Pavadinimas"/>
        <w:rPr>
          <w:sz w:val="28"/>
          <w:szCs w:val="28"/>
        </w:rPr>
      </w:pPr>
    </w:p>
    <w:p w14:paraId="11478A9E" w14:textId="77777777" w:rsidR="00D01501" w:rsidRDefault="00D01501" w:rsidP="00597DF7">
      <w:pPr>
        <w:pStyle w:val="Pavadinimas"/>
        <w:jc w:val="left"/>
        <w:rPr>
          <w:sz w:val="28"/>
          <w:szCs w:val="28"/>
        </w:rPr>
      </w:pPr>
    </w:p>
    <w:p w14:paraId="009D9BFB" w14:textId="77777777" w:rsidR="00D01501" w:rsidRDefault="00D01501">
      <w:pPr>
        <w:pStyle w:val="Pavadinimas"/>
        <w:rPr>
          <w:sz w:val="28"/>
          <w:szCs w:val="28"/>
        </w:rPr>
      </w:pPr>
      <w:r>
        <w:rPr>
          <w:sz w:val="28"/>
          <w:szCs w:val="28"/>
        </w:rPr>
        <w:t>SKUODO  RAJONO SAVIVALDYBĖS TARYBA</w:t>
      </w:r>
    </w:p>
    <w:p w14:paraId="397591B9" w14:textId="77777777" w:rsidR="00D01501" w:rsidRDefault="00D01501">
      <w:pPr>
        <w:jc w:val="center"/>
        <w:rPr>
          <w:sz w:val="28"/>
          <w:szCs w:val="28"/>
        </w:rPr>
      </w:pPr>
    </w:p>
    <w:p w14:paraId="6E64401F" w14:textId="77777777" w:rsidR="00D01501" w:rsidRDefault="00C57CB5">
      <w:pPr>
        <w:pStyle w:val="Paantrat"/>
        <w:tabs>
          <w:tab w:val="center" w:pos="4819"/>
          <w:tab w:val="right" w:pos="9638"/>
        </w:tabs>
        <w:jc w:val="left"/>
        <w:rPr>
          <w:b w:val="0"/>
          <w:bCs w:val="0"/>
        </w:rPr>
      </w:pPr>
      <w:r>
        <w:rPr>
          <w:noProof/>
          <w:lang w:eastAsia="lt-LT"/>
        </w:rPr>
        <mc:AlternateContent>
          <mc:Choice Requires="wps">
            <w:drawing>
              <wp:anchor distT="0" distB="0" distL="114300" distR="114300" simplePos="0" relativeHeight="251658240" behindDoc="0" locked="0" layoutInCell="1" allowOverlap="1" wp14:anchorId="109CA058" wp14:editId="63C00AC9">
                <wp:simplePos x="0" y="0"/>
                <wp:positionH relativeFrom="column">
                  <wp:posOffset>4852035</wp:posOffset>
                </wp:positionH>
                <wp:positionV relativeFrom="paragraph">
                  <wp:posOffset>133350</wp:posOffset>
                </wp:positionV>
                <wp:extent cx="1564640" cy="1253490"/>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2B8F35EA" w14:textId="77777777" w:rsidR="00D01501" w:rsidRDefault="00D01501">
                            <w:pPr>
                              <w:pStyle w:val="Kadroturinys"/>
                              <w:rPr>
                                <w:sz w:val="20"/>
                                <w:szCs w:val="20"/>
                              </w:rPr>
                            </w:pPr>
                            <w:r>
                              <w:rPr>
                                <w:sz w:val="20"/>
                                <w:szCs w:val="20"/>
                              </w:rPr>
                              <w:t>Spausdinti _____ vnt.</w:t>
                            </w:r>
                          </w:p>
                          <w:p w14:paraId="30140EC7" w14:textId="77777777" w:rsidR="00D01501" w:rsidRDefault="00D01501">
                            <w:pPr>
                              <w:pStyle w:val="Kadroturinys"/>
                              <w:rPr>
                                <w:sz w:val="20"/>
                                <w:szCs w:val="20"/>
                              </w:rPr>
                            </w:pPr>
                          </w:p>
                          <w:p w14:paraId="0C87A7B0" w14:textId="77777777" w:rsidR="00D01501" w:rsidRDefault="00D01501">
                            <w:pPr>
                              <w:pStyle w:val="Kadroturinys"/>
                              <w:rPr>
                                <w:sz w:val="20"/>
                                <w:szCs w:val="20"/>
                              </w:rPr>
                            </w:pPr>
                            <w:r>
                              <w:rPr>
                                <w:sz w:val="20"/>
                                <w:szCs w:val="20"/>
                              </w:rPr>
                              <w:t>Dauginti    _____vnt.</w:t>
                            </w:r>
                          </w:p>
                          <w:p w14:paraId="4B38B1AD" w14:textId="77777777" w:rsidR="00D01501" w:rsidRDefault="00D01501">
                            <w:pPr>
                              <w:pStyle w:val="Kadroturinys"/>
                              <w:rPr>
                                <w:sz w:val="20"/>
                                <w:szCs w:val="20"/>
                              </w:rPr>
                            </w:pPr>
                          </w:p>
                          <w:p w14:paraId="5905102A" w14:textId="77777777" w:rsidR="00D01501" w:rsidRDefault="00D01501">
                            <w:pPr>
                              <w:pStyle w:val="Kadroturinys"/>
                              <w:rPr>
                                <w:sz w:val="20"/>
                                <w:szCs w:val="20"/>
                              </w:rPr>
                            </w:pPr>
                            <w:r>
                              <w:rPr>
                                <w:sz w:val="20"/>
                                <w:szCs w:val="20"/>
                              </w:rPr>
                              <w:t>Tarybos nariai balsavo:</w:t>
                            </w:r>
                          </w:p>
                          <w:p w14:paraId="3249FEB0" w14:textId="77777777" w:rsidR="00D01501" w:rsidRDefault="00D01501">
                            <w:pPr>
                              <w:pStyle w:val="Kadroturinys"/>
                              <w:rPr>
                                <w:sz w:val="20"/>
                                <w:szCs w:val="20"/>
                              </w:rPr>
                            </w:pPr>
                            <w:r>
                              <w:rPr>
                                <w:sz w:val="20"/>
                                <w:szCs w:val="20"/>
                              </w:rPr>
                              <w:t>Už _____________ .</w:t>
                            </w:r>
                          </w:p>
                          <w:p w14:paraId="5BBC8133" w14:textId="77777777" w:rsidR="00D01501" w:rsidRDefault="00D01501">
                            <w:pPr>
                              <w:pStyle w:val="Kadroturinys"/>
                              <w:rPr>
                                <w:sz w:val="20"/>
                                <w:szCs w:val="20"/>
                              </w:rPr>
                            </w:pPr>
                            <w:r>
                              <w:rPr>
                                <w:sz w:val="20"/>
                                <w:szCs w:val="20"/>
                              </w:rPr>
                              <w:t>Prieš ___________ .</w:t>
                            </w:r>
                          </w:p>
                          <w:p w14:paraId="69B56481" w14:textId="77777777" w:rsidR="00D01501" w:rsidRDefault="00D01501">
                            <w:pPr>
                              <w:pStyle w:val="Kadroturinys"/>
                            </w:pPr>
                            <w:r>
                              <w:rPr>
                                <w:sz w:val="20"/>
                                <w:szCs w:val="20"/>
                              </w:rPr>
                              <w:t>Susilaikė 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382.05pt;margin-top:10.5pt;width:123.2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" filled="f" stroked="f" strokecolor="#3465a4">
                <v:stroke joinstyle="round"/>
                <v:textbox>
                  <w:txbxContent>
                    <w:p w:rsidR="00D01501" w:rsidRDefault="00D01501">
                      <w:pPr>
                        <w:pStyle w:val="Kadroturinys"/>
                        <w:rPr>
                          <w:sz w:val="20"/>
                          <w:szCs w:val="20"/>
                        </w:rPr>
                      </w:pPr>
                      <w:r>
                        <w:rPr>
                          <w:sz w:val="20"/>
                          <w:szCs w:val="20"/>
                        </w:rPr>
                        <w:t>Spausdinti _____ vnt.</w:t>
                      </w:r>
                    </w:p>
                    <w:p w:rsidR="00D01501" w:rsidRDefault="00D01501">
                      <w:pPr>
                        <w:pStyle w:val="Kadroturinys"/>
                        <w:rPr>
                          <w:sz w:val="20"/>
                          <w:szCs w:val="20"/>
                        </w:rPr>
                      </w:pPr>
                    </w:p>
                    <w:p w:rsidR="00D01501" w:rsidRDefault="00D01501">
                      <w:pPr>
                        <w:pStyle w:val="Kadroturinys"/>
                        <w:rPr>
                          <w:sz w:val="20"/>
                          <w:szCs w:val="20"/>
                        </w:rPr>
                      </w:pPr>
                      <w:r>
                        <w:rPr>
                          <w:sz w:val="20"/>
                          <w:szCs w:val="20"/>
                        </w:rPr>
                        <w:t>Dauginti    _____vnt.</w:t>
                      </w:r>
                    </w:p>
                    <w:p w:rsidR="00D01501" w:rsidRDefault="00D01501">
                      <w:pPr>
                        <w:pStyle w:val="Kadroturinys"/>
                        <w:rPr>
                          <w:sz w:val="20"/>
                          <w:szCs w:val="20"/>
                        </w:rPr>
                      </w:pPr>
                    </w:p>
                    <w:p w:rsidR="00D01501" w:rsidRDefault="00D01501">
                      <w:pPr>
                        <w:pStyle w:val="Kadroturinys"/>
                        <w:rPr>
                          <w:sz w:val="20"/>
                          <w:szCs w:val="20"/>
                        </w:rPr>
                      </w:pPr>
                      <w:r>
                        <w:rPr>
                          <w:sz w:val="20"/>
                          <w:szCs w:val="20"/>
                        </w:rPr>
                        <w:t>Tarybos nariai balsavo:</w:t>
                      </w:r>
                    </w:p>
                    <w:p w:rsidR="00D01501" w:rsidRDefault="00D01501">
                      <w:pPr>
                        <w:pStyle w:val="Kadroturinys"/>
                        <w:rPr>
                          <w:sz w:val="20"/>
                          <w:szCs w:val="20"/>
                        </w:rPr>
                      </w:pPr>
                      <w:r>
                        <w:rPr>
                          <w:sz w:val="20"/>
                          <w:szCs w:val="20"/>
                        </w:rPr>
                        <w:t>Už _____________ .</w:t>
                      </w:r>
                    </w:p>
                    <w:p w:rsidR="00D01501" w:rsidRDefault="00D01501">
                      <w:pPr>
                        <w:pStyle w:val="Kadroturinys"/>
                        <w:rPr>
                          <w:sz w:val="20"/>
                          <w:szCs w:val="20"/>
                        </w:rPr>
                      </w:pPr>
                      <w:r>
                        <w:rPr>
                          <w:sz w:val="20"/>
                          <w:szCs w:val="20"/>
                        </w:rPr>
                        <w:t>Prieš ___________ .</w:t>
                      </w:r>
                    </w:p>
                    <w:p w:rsidR="00D01501" w:rsidRDefault="00D01501">
                      <w:pPr>
                        <w:pStyle w:val="Kadroturinys"/>
                      </w:pPr>
                      <w:r>
                        <w:rPr>
                          <w:sz w:val="20"/>
                          <w:szCs w:val="20"/>
                        </w:rPr>
                        <w:t>Susilaikė ________ .</w:t>
                      </w:r>
                    </w:p>
                  </w:txbxContent>
                </v:textbox>
                <w10:wrap type="square"/>
              </v:rect>
            </w:pict>
          </mc:Fallback>
        </mc:AlternateContent>
      </w:r>
      <w:r w:rsidR="00D01501">
        <w:tab/>
        <w:t>SPRENDIMO PROJEKTO AIŠKINAMASIS RAŠTAS</w:t>
      </w:r>
      <w:r w:rsidR="00D01501">
        <w:tab/>
      </w:r>
    </w:p>
    <w:p w14:paraId="16FCC95E" w14:textId="77777777" w:rsidR="00D01501" w:rsidRDefault="00D01501">
      <w:pPr>
        <w:jc w:val="center"/>
        <w:rPr>
          <w:sz w:val="20"/>
          <w:szCs w:val="20"/>
        </w:rPr>
      </w:pPr>
    </w:p>
    <w:p w14:paraId="7AC5E865" w14:textId="77777777" w:rsidR="00D01501" w:rsidRPr="00597DF7" w:rsidRDefault="00D01501">
      <w:pPr>
        <w:ind w:left="2160"/>
      </w:pPr>
      <w:r w:rsidRPr="00597DF7">
        <w:tab/>
        <w:t xml:space="preserve">          </w:t>
      </w:r>
      <w:r w:rsidR="00597DF7" w:rsidRPr="00597DF7">
        <w:t xml:space="preserve">2018 m. kovo 19 d. Nr. T9-48/T9- </w:t>
      </w:r>
    </w:p>
    <w:p w14:paraId="15717550" w14:textId="77777777" w:rsidR="00D01501" w:rsidRDefault="00D01501">
      <w:pPr>
        <w:ind w:left="3600" w:firstLine="720"/>
      </w:pPr>
      <w:r>
        <w:t>Skuodas</w:t>
      </w:r>
    </w:p>
    <w:p w14:paraId="3CAE330A" w14:textId="77777777" w:rsidR="00D01501" w:rsidRDefault="00D01501">
      <w:pPr>
        <w:jc w:val="both"/>
        <w:rPr>
          <w:sz w:val="22"/>
          <w:szCs w:val="22"/>
        </w:rPr>
      </w:pPr>
      <w:r>
        <w:rPr>
          <w:sz w:val="22"/>
          <w:szCs w:val="22"/>
        </w:rPr>
        <w:tab/>
      </w:r>
    </w:p>
    <w:p w14:paraId="01E8CA39" w14:textId="77777777" w:rsidR="00D01501" w:rsidRDefault="00D01501">
      <w:pPr>
        <w:jc w:val="both"/>
        <w:rPr>
          <w:sz w:val="10"/>
          <w:szCs w:val="10"/>
        </w:rPr>
      </w:pPr>
      <w:r>
        <w:rPr>
          <w:sz w:val="22"/>
          <w:szCs w:val="22"/>
        </w:rPr>
        <w:t xml:space="preserve"> </w:t>
      </w:r>
    </w:p>
    <w:p w14:paraId="5AA29A0A" w14:textId="77777777" w:rsidR="00D01501" w:rsidRDefault="00D01501">
      <w:pPr>
        <w:ind w:firstLine="720"/>
      </w:pPr>
    </w:p>
    <w:p w14:paraId="2AFC475B" w14:textId="77777777" w:rsidR="00D01501" w:rsidRDefault="00D01501">
      <w:pPr>
        <w:ind w:firstLine="720"/>
      </w:pPr>
    </w:p>
    <w:p w14:paraId="2B4A30BF" w14:textId="77777777" w:rsidR="00D01501" w:rsidRDefault="00D01501" w:rsidP="00597DF7"/>
    <w:p w14:paraId="583CDC30" w14:textId="77777777" w:rsidR="00D01501" w:rsidRDefault="00D01501" w:rsidP="00597DF7">
      <w:pPr>
        <w:ind w:firstLine="720"/>
        <w:jc w:val="both"/>
      </w:pPr>
      <w:r>
        <w:t xml:space="preserve">Sprendimo projekto pavadinimas </w:t>
      </w:r>
      <w:r>
        <w:rPr>
          <w:b/>
          <w:bCs/>
        </w:rPr>
        <w:t>DĖL GLOBOS CENTRO VEIKLOS IR VAIKO BUDINČIO GLOBOTOJO VYKDOMOS PRIEŽIŪROS ORGANIZAVIMO SKUODO RAJONO SAVIVALDYBĖJE TVARKOS APRAŠO PATVIRTINIM</w:t>
      </w:r>
      <w:r w:rsidR="00597DF7">
        <w:rPr>
          <w:b/>
          <w:bCs/>
        </w:rPr>
        <w:t>O</w:t>
      </w:r>
    </w:p>
    <w:p w14:paraId="31D7FE3F" w14:textId="77777777" w:rsidR="00D01501" w:rsidRDefault="00D01501" w:rsidP="00F234C3">
      <w:pPr>
        <w:ind w:firstLine="1247"/>
        <w:jc w:val="both"/>
      </w:pPr>
      <w:r>
        <w:t>Pranešėja Rasa Noreikienė</w:t>
      </w:r>
    </w:p>
    <w:p w14:paraId="46418470" w14:textId="77777777" w:rsidR="00D01501" w:rsidRDefault="00D01501" w:rsidP="00597DF7">
      <w:pPr>
        <w:ind w:firstLine="1247"/>
        <w:jc w:val="both"/>
      </w:pPr>
      <w:r>
        <w:t>Kita pranešėja Julijana Škimelienė</w:t>
      </w:r>
    </w:p>
    <w:p w14:paraId="5A829673" w14:textId="77777777" w:rsidR="00D01501" w:rsidRDefault="00D01501" w:rsidP="00F234C3">
      <w:pPr>
        <w:ind w:firstLine="1247"/>
        <w:jc w:val="both"/>
      </w:pPr>
      <w:r>
        <w:t>1. Rengiamo projekto rengimo tikslas, esama padėtis šiuo klausimu, galimos neigiamos pasekmės priėmus sprendimą ir kokių priemonių reikėtų imtis, kad jų būtų išvengta:</w:t>
      </w:r>
    </w:p>
    <w:p w14:paraId="5ED2AAD8" w14:textId="77777777" w:rsidR="00D01501" w:rsidRDefault="00D01501" w:rsidP="00F234C3">
      <w:pPr>
        <w:widowControl w:val="0"/>
        <w:tabs>
          <w:tab w:val="left" w:pos="1620"/>
        </w:tabs>
        <w:suppressAutoHyphens/>
        <w:ind w:firstLine="1247"/>
        <w:jc w:val="both"/>
        <w:rPr>
          <w:b/>
          <w:bCs/>
        </w:rPr>
      </w:pPr>
      <w:r>
        <w:t>Skuodo rajono savivaldybės tarybos 2017 m. balandžio 27 d. sprendimu Nr. T9-99 patvirtintas Tėvų globos netekusių vaikų laikinosios globos (rūpybos) šeimoje organizavimo ir globėjų finansavimo Skuodo rajono savivaldybėje tvarkos aprašas, o Skuodo socialinių paslaugų šeimai centrui nuo 2017 m. liepos 1 d. pavesta organizuoti budinčių globėjų veiklą.</w:t>
      </w:r>
    </w:p>
    <w:p w14:paraId="52F0FDFA" w14:textId="77777777" w:rsidR="00D01501" w:rsidRDefault="00D01501" w:rsidP="00597DF7">
      <w:pPr>
        <w:tabs>
          <w:tab w:val="left" w:pos="1122"/>
          <w:tab w:val="left" w:pos="1309"/>
        </w:tabs>
        <w:ind w:firstLine="1247"/>
        <w:jc w:val="both"/>
      </w:pPr>
      <w:r>
        <w:rPr>
          <w:lang w:eastAsia="lt-LT"/>
        </w:rPr>
        <w:tab/>
        <w:t xml:space="preserve">Atsižvelgiant į  </w:t>
      </w:r>
      <w:r>
        <w:rPr>
          <w:lang w:val="pt-BR" w:eastAsia="lt-LT"/>
        </w:rPr>
        <w:t>Lietuvos Respublikos</w:t>
      </w:r>
      <w:r>
        <w:rPr>
          <w:lang w:eastAsia="lt-LT"/>
        </w:rPr>
        <w:t xml:space="preserve"> socialinės apsaugos ir darbo ministro 2018 m. sausio 19 d. įsakymą Nr. A1-28 „Dėl Globos centro veiklos ir vaiko budinčio globotojo vykdomos priežiūros organizavimo ir kokybės priežiūros tvarkos aprašo patvirtinimo“, parengtas naujas Globos centro veiklos ir vaiko budinčio globotojo vykdomos priežiūros organizavimo Skuodo rajono savi</w:t>
      </w:r>
      <w:bookmarkStart w:id="0" w:name="_GoBack"/>
      <w:bookmarkEnd w:id="0"/>
      <w:r>
        <w:rPr>
          <w:lang w:eastAsia="lt-LT"/>
        </w:rPr>
        <w:t xml:space="preserve">valdybėje tvarkos aprašas, </w:t>
      </w:r>
      <w:r>
        <w:t xml:space="preserve">kuris teikiamas tvirtinti </w:t>
      </w:r>
      <w:r w:rsidR="00C57CB5">
        <w:t>T</w:t>
      </w:r>
      <w:r>
        <w:t>arybai.</w:t>
      </w:r>
    </w:p>
    <w:p w14:paraId="024C540A" w14:textId="77777777" w:rsidR="00D01501" w:rsidRDefault="00D01501" w:rsidP="00F234C3">
      <w:pPr>
        <w:ind w:firstLine="1247"/>
        <w:jc w:val="both"/>
      </w:pPr>
      <w:r>
        <w:t>2. Sprendimo projektas suderintas, specialistų vertinimai ir išvados. Ekonominiai skaičiavimai:</w:t>
      </w:r>
    </w:p>
    <w:p w14:paraId="4540AC8B" w14:textId="77777777" w:rsidR="00D01501" w:rsidRDefault="00D01501" w:rsidP="00597DF7">
      <w:pPr>
        <w:tabs>
          <w:tab w:val="left" w:pos="1309"/>
        </w:tabs>
        <w:ind w:firstLine="1247"/>
        <w:jc w:val="both"/>
      </w:pPr>
      <w:r>
        <w:t xml:space="preserve">Sprendimo projekto įgyvendinimui papildomai lėšų nereikės. </w:t>
      </w:r>
    </w:p>
    <w:tbl>
      <w:tblPr>
        <w:tblW w:w="9639" w:type="dxa"/>
        <w:tblInd w:w="-5"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705"/>
        <w:gridCol w:w="3973"/>
        <w:gridCol w:w="2410"/>
        <w:gridCol w:w="1559"/>
        <w:gridCol w:w="992"/>
      </w:tblGrid>
      <w:tr w:rsidR="00D01501" w14:paraId="1DEC1A7C" w14:textId="77777777" w:rsidTr="00597DF7">
        <w:tc>
          <w:tcPr>
            <w:tcW w:w="705" w:type="dxa"/>
            <w:tcBorders>
              <w:top w:val="single" w:sz="4" w:space="0" w:color="auto"/>
              <w:left w:val="single" w:sz="4" w:space="0" w:color="auto"/>
              <w:bottom w:val="single" w:sz="4" w:space="0" w:color="auto"/>
              <w:right w:val="single" w:sz="4" w:space="0" w:color="auto"/>
            </w:tcBorders>
            <w:tcMar>
              <w:left w:w="107" w:type="dxa"/>
            </w:tcMar>
          </w:tcPr>
          <w:p w14:paraId="5D283114" w14:textId="77777777" w:rsidR="00D01501" w:rsidRDefault="00D01501">
            <w:pPr>
              <w:jc w:val="center"/>
              <w:rPr>
                <w:sz w:val="18"/>
                <w:szCs w:val="18"/>
              </w:rPr>
            </w:pPr>
            <w:r>
              <w:rPr>
                <w:sz w:val="18"/>
                <w:szCs w:val="18"/>
              </w:rPr>
              <w:t>Eil.Nr.</w:t>
            </w:r>
          </w:p>
        </w:tc>
        <w:tc>
          <w:tcPr>
            <w:tcW w:w="3973" w:type="dxa"/>
            <w:tcBorders>
              <w:top w:val="single" w:sz="4" w:space="0" w:color="auto"/>
              <w:left w:val="single" w:sz="4" w:space="0" w:color="auto"/>
              <w:bottom w:val="single" w:sz="4" w:space="0" w:color="auto"/>
              <w:right w:val="single" w:sz="4" w:space="0" w:color="auto"/>
            </w:tcBorders>
            <w:tcMar>
              <w:left w:w="125" w:type="dxa"/>
            </w:tcMar>
          </w:tcPr>
          <w:p w14:paraId="69EFC247" w14:textId="77777777" w:rsidR="00D01501" w:rsidRDefault="00D01501">
            <w:pPr>
              <w:jc w:val="center"/>
              <w:rPr>
                <w:sz w:val="18"/>
                <w:szCs w:val="18"/>
              </w:rPr>
            </w:pPr>
            <w:r>
              <w:rPr>
                <w:sz w:val="18"/>
                <w:szCs w:val="18"/>
              </w:rPr>
              <w:t>Darbuotojo pareigos</w:t>
            </w:r>
          </w:p>
        </w:tc>
        <w:tc>
          <w:tcPr>
            <w:tcW w:w="2410" w:type="dxa"/>
            <w:tcBorders>
              <w:top w:val="single" w:sz="4" w:space="0" w:color="auto"/>
              <w:left w:val="single" w:sz="4" w:space="0" w:color="auto"/>
              <w:bottom w:val="single" w:sz="4" w:space="0" w:color="auto"/>
              <w:right w:val="single" w:sz="4" w:space="0" w:color="auto"/>
            </w:tcBorders>
            <w:tcMar>
              <w:left w:w="125" w:type="dxa"/>
            </w:tcMar>
          </w:tcPr>
          <w:p w14:paraId="2DFCFADB" w14:textId="77777777" w:rsidR="00D01501" w:rsidRDefault="00D01501">
            <w:pPr>
              <w:jc w:val="center"/>
              <w:rPr>
                <w:sz w:val="18"/>
                <w:szCs w:val="18"/>
              </w:rPr>
            </w:pPr>
            <w:r>
              <w:rPr>
                <w:sz w:val="18"/>
                <w:szCs w:val="18"/>
              </w:rPr>
              <w:t>Vardas, pavardė</w:t>
            </w:r>
          </w:p>
        </w:tc>
        <w:tc>
          <w:tcPr>
            <w:tcW w:w="1559" w:type="dxa"/>
            <w:tcBorders>
              <w:top w:val="single" w:sz="4" w:space="0" w:color="auto"/>
              <w:left w:val="single" w:sz="4" w:space="0" w:color="auto"/>
              <w:bottom w:val="single" w:sz="4" w:space="0" w:color="auto"/>
              <w:right w:val="single" w:sz="4" w:space="0" w:color="auto"/>
            </w:tcBorders>
            <w:tcMar>
              <w:left w:w="125" w:type="dxa"/>
            </w:tcMar>
          </w:tcPr>
          <w:p w14:paraId="5D306DF6" w14:textId="77777777" w:rsidR="00D01501" w:rsidRDefault="00D01501">
            <w:pPr>
              <w:jc w:val="center"/>
              <w:rPr>
                <w:sz w:val="18"/>
                <w:szCs w:val="18"/>
              </w:rPr>
            </w:pPr>
            <w:r>
              <w:rPr>
                <w:sz w:val="18"/>
                <w:szCs w:val="18"/>
              </w:rPr>
              <w:t>Data</w:t>
            </w:r>
          </w:p>
        </w:tc>
        <w:tc>
          <w:tcPr>
            <w:tcW w:w="992" w:type="dxa"/>
            <w:tcBorders>
              <w:top w:val="single" w:sz="4" w:space="0" w:color="auto"/>
              <w:left w:val="single" w:sz="4" w:space="0" w:color="auto"/>
              <w:bottom w:val="single" w:sz="4" w:space="0" w:color="auto"/>
              <w:right w:val="single" w:sz="4" w:space="0" w:color="auto"/>
            </w:tcBorders>
            <w:tcMar>
              <w:left w:w="125" w:type="dxa"/>
            </w:tcMar>
          </w:tcPr>
          <w:p w14:paraId="25F75E5F" w14:textId="77777777" w:rsidR="00D01501" w:rsidRDefault="00D01501">
            <w:pPr>
              <w:jc w:val="center"/>
              <w:rPr>
                <w:sz w:val="18"/>
                <w:szCs w:val="18"/>
              </w:rPr>
            </w:pPr>
            <w:r>
              <w:rPr>
                <w:sz w:val="18"/>
                <w:szCs w:val="18"/>
              </w:rPr>
              <w:t>Pastabos</w:t>
            </w:r>
          </w:p>
        </w:tc>
      </w:tr>
      <w:tr w:rsidR="00D01501" w:rsidRPr="00597DF7" w14:paraId="4B0CC738" w14:textId="77777777" w:rsidTr="00597DF7">
        <w:trPr>
          <w:trHeight w:val="301"/>
        </w:trPr>
        <w:tc>
          <w:tcPr>
            <w:tcW w:w="705" w:type="dxa"/>
            <w:tcBorders>
              <w:top w:val="single" w:sz="4" w:space="0" w:color="auto"/>
              <w:left w:val="single" w:sz="4" w:space="0" w:color="auto"/>
              <w:bottom w:val="single" w:sz="4" w:space="0" w:color="auto"/>
              <w:right w:val="single" w:sz="4" w:space="0" w:color="auto"/>
            </w:tcBorders>
            <w:tcMar>
              <w:left w:w="107" w:type="dxa"/>
            </w:tcMar>
          </w:tcPr>
          <w:p w14:paraId="05C0D4D4" w14:textId="77777777" w:rsidR="00D01501" w:rsidRPr="00597DF7" w:rsidRDefault="00D01501">
            <w:pPr>
              <w:jc w:val="both"/>
            </w:pPr>
            <w:r w:rsidRPr="00597DF7">
              <w:t>1.</w:t>
            </w:r>
          </w:p>
        </w:tc>
        <w:tc>
          <w:tcPr>
            <w:tcW w:w="3973" w:type="dxa"/>
            <w:tcBorders>
              <w:top w:val="single" w:sz="4" w:space="0" w:color="auto"/>
              <w:left w:val="single" w:sz="4" w:space="0" w:color="auto"/>
              <w:bottom w:val="single" w:sz="4" w:space="0" w:color="auto"/>
              <w:right w:val="single" w:sz="4" w:space="0" w:color="auto"/>
            </w:tcBorders>
            <w:tcMar>
              <w:left w:w="125" w:type="dxa"/>
            </w:tcMar>
          </w:tcPr>
          <w:p w14:paraId="51B16AF5" w14:textId="77777777" w:rsidR="00D01501" w:rsidRPr="00597DF7" w:rsidRDefault="00D01501">
            <w:r w:rsidRPr="00597DF7">
              <w:t>Teisės, personalo ir dokumentų valdymo skyriaus vedėja</w:t>
            </w:r>
          </w:p>
        </w:tc>
        <w:tc>
          <w:tcPr>
            <w:tcW w:w="2410" w:type="dxa"/>
            <w:tcBorders>
              <w:top w:val="single" w:sz="4" w:space="0" w:color="auto"/>
              <w:left w:val="single" w:sz="4" w:space="0" w:color="auto"/>
              <w:bottom w:val="single" w:sz="4" w:space="0" w:color="auto"/>
              <w:right w:val="single" w:sz="4" w:space="0" w:color="auto"/>
            </w:tcBorders>
            <w:tcMar>
              <w:left w:w="125" w:type="dxa"/>
            </w:tcMar>
          </w:tcPr>
          <w:p w14:paraId="1E611DB6" w14:textId="77777777" w:rsidR="00D01501" w:rsidRPr="00597DF7" w:rsidRDefault="00D01501" w:rsidP="00597DF7">
            <w:pPr>
              <w:jc w:val="center"/>
            </w:pPr>
            <w:r w:rsidRPr="00597DF7">
              <w:t>Lijana Beinoraitė</w:t>
            </w:r>
          </w:p>
        </w:tc>
        <w:tc>
          <w:tcPr>
            <w:tcW w:w="1559" w:type="dxa"/>
            <w:tcBorders>
              <w:top w:val="single" w:sz="4" w:space="0" w:color="auto"/>
              <w:left w:val="single" w:sz="4" w:space="0" w:color="auto"/>
              <w:bottom w:val="single" w:sz="4" w:space="0" w:color="auto"/>
              <w:right w:val="single" w:sz="4" w:space="0" w:color="auto"/>
            </w:tcBorders>
            <w:tcMar>
              <w:left w:w="125" w:type="dxa"/>
            </w:tcMar>
          </w:tcPr>
          <w:p w14:paraId="0EBD8764" w14:textId="77777777" w:rsidR="00D01501" w:rsidRPr="00597DF7" w:rsidRDefault="00D01501" w:rsidP="00597DF7">
            <w:pPr>
              <w:jc w:val="center"/>
            </w:pPr>
            <w:r w:rsidRPr="00597DF7">
              <w:t>2018-03-19</w:t>
            </w:r>
          </w:p>
        </w:tc>
        <w:tc>
          <w:tcPr>
            <w:tcW w:w="992" w:type="dxa"/>
            <w:tcBorders>
              <w:top w:val="single" w:sz="4" w:space="0" w:color="auto"/>
              <w:left w:val="single" w:sz="4" w:space="0" w:color="auto"/>
              <w:bottom w:val="single" w:sz="4" w:space="0" w:color="auto"/>
              <w:right w:val="single" w:sz="4" w:space="0" w:color="auto"/>
            </w:tcBorders>
            <w:tcMar>
              <w:left w:w="125" w:type="dxa"/>
            </w:tcMar>
          </w:tcPr>
          <w:p w14:paraId="17FFCA9E" w14:textId="77777777" w:rsidR="00D01501" w:rsidRPr="00597DF7" w:rsidRDefault="00D01501">
            <w:pPr>
              <w:jc w:val="both"/>
            </w:pPr>
          </w:p>
        </w:tc>
      </w:tr>
      <w:tr w:rsidR="00D01501" w:rsidRPr="00597DF7" w14:paraId="4A4517CD" w14:textId="77777777" w:rsidTr="00597DF7">
        <w:trPr>
          <w:trHeight w:val="301"/>
        </w:trPr>
        <w:tc>
          <w:tcPr>
            <w:tcW w:w="705" w:type="dxa"/>
            <w:tcBorders>
              <w:top w:val="single" w:sz="4" w:space="0" w:color="auto"/>
              <w:left w:val="single" w:sz="4" w:space="0" w:color="auto"/>
              <w:bottom w:val="single" w:sz="4" w:space="0" w:color="auto"/>
              <w:right w:val="single" w:sz="4" w:space="0" w:color="auto"/>
            </w:tcBorders>
            <w:tcMar>
              <w:left w:w="107" w:type="dxa"/>
            </w:tcMar>
          </w:tcPr>
          <w:p w14:paraId="4443958C" w14:textId="77777777" w:rsidR="00D01501" w:rsidRPr="00597DF7" w:rsidRDefault="00D01501">
            <w:pPr>
              <w:jc w:val="both"/>
            </w:pPr>
            <w:r w:rsidRPr="00597DF7">
              <w:t>2.</w:t>
            </w:r>
          </w:p>
        </w:tc>
        <w:tc>
          <w:tcPr>
            <w:tcW w:w="3973" w:type="dxa"/>
            <w:tcBorders>
              <w:top w:val="single" w:sz="4" w:space="0" w:color="auto"/>
              <w:left w:val="single" w:sz="4" w:space="0" w:color="auto"/>
              <w:bottom w:val="single" w:sz="4" w:space="0" w:color="auto"/>
              <w:right w:val="single" w:sz="4" w:space="0" w:color="auto"/>
            </w:tcBorders>
            <w:tcMar>
              <w:left w:w="125" w:type="dxa"/>
            </w:tcMar>
          </w:tcPr>
          <w:p w14:paraId="6FCCEC68" w14:textId="77777777" w:rsidR="00D01501" w:rsidRPr="00597DF7" w:rsidRDefault="00D01501">
            <w:r w:rsidRPr="00597DF7">
              <w:t>Teisės, personalo ir dokumentų valdymo skyriaus vyriausioji specialistė (kalbos tvarkymui)</w:t>
            </w:r>
          </w:p>
        </w:tc>
        <w:tc>
          <w:tcPr>
            <w:tcW w:w="2410" w:type="dxa"/>
            <w:tcBorders>
              <w:top w:val="single" w:sz="4" w:space="0" w:color="auto"/>
              <w:left w:val="single" w:sz="4" w:space="0" w:color="auto"/>
              <w:bottom w:val="single" w:sz="4" w:space="0" w:color="auto"/>
              <w:right w:val="single" w:sz="4" w:space="0" w:color="auto"/>
            </w:tcBorders>
            <w:tcMar>
              <w:left w:w="125" w:type="dxa"/>
            </w:tcMar>
          </w:tcPr>
          <w:p w14:paraId="239635BD" w14:textId="77777777" w:rsidR="00D01501" w:rsidRPr="00597DF7" w:rsidRDefault="00D01501" w:rsidP="00597DF7">
            <w:pPr>
              <w:jc w:val="center"/>
            </w:pPr>
            <w:r w:rsidRPr="00597DF7">
              <w:t>Živilė Sendrauskienė</w:t>
            </w:r>
          </w:p>
        </w:tc>
        <w:tc>
          <w:tcPr>
            <w:tcW w:w="1559" w:type="dxa"/>
            <w:tcBorders>
              <w:top w:val="single" w:sz="4" w:space="0" w:color="auto"/>
              <w:left w:val="single" w:sz="4" w:space="0" w:color="auto"/>
              <w:bottom w:val="single" w:sz="4" w:space="0" w:color="auto"/>
              <w:right w:val="single" w:sz="4" w:space="0" w:color="auto"/>
            </w:tcBorders>
            <w:tcMar>
              <w:left w:w="125" w:type="dxa"/>
            </w:tcMar>
          </w:tcPr>
          <w:p w14:paraId="54985320" w14:textId="77777777" w:rsidR="00D01501" w:rsidRPr="00597DF7" w:rsidRDefault="00D01501" w:rsidP="00597DF7">
            <w:pPr>
              <w:jc w:val="center"/>
            </w:pPr>
            <w:r w:rsidRPr="00597DF7">
              <w:t>2018-03-19</w:t>
            </w:r>
          </w:p>
          <w:p w14:paraId="72B9C6B1" w14:textId="77777777" w:rsidR="00D01501" w:rsidRPr="00597DF7" w:rsidRDefault="00D01501" w:rsidP="00597DF7">
            <w:pPr>
              <w:jc w:val="center"/>
            </w:pPr>
          </w:p>
        </w:tc>
        <w:tc>
          <w:tcPr>
            <w:tcW w:w="992" w:type="dxa"/>
            <w:tcBorders>
              <w:top w:val="single" w:sz="4" w:space="0" w:color="auto"/>
              <w:left w:val="single" w:sz="4" w:space="0" w:color="auto"/>
              <w:bottom w:val="single" w:sz="4" w:space="0" w:color="auto"/>
              <w:right w:val="single" w:sz="4" w:space="0" w:color="auto"/>
            </w:tcBorders>
            <w:tcMar>
              <w:left w:w="125" w:type="dxa"/>
            </w:tcMar>
          </w:tcPr>
          <w:p w14:paraId="5C086CDC" w14:textId="77777777" w:rsidR="00D01501" w:rsidRPr="00597DF7" w:rsidRDefault="00D01501">
            <w:pPr>
              <w:jc w:val="both"/>
            </w:pPr>
          </w:p>
        </w:tc>
      </w:tr>
      <w:tr w:rsidR="00D01501" w:rsidRPr="00597DF7" w14:paraId="5B7B18A3" w14:textId="77777777" w:rsidTr="00597DF7">
        <w:trPr>
          <w:trHeight w:val="180"/>
        </w:trPr>
        <w:tc>
          <w:tcPr>
            <w:tcW w:w="705" w:type="dxa"/>
            <w:tcBorders>
              <w:top w:val="single" w:sz="4" w:space="0" w:color="auto"/>
              <w:left w:val="single" w:sz="4" w:space="0" w:color="auto"/>
              <w:bottom w:val="single" w:sz="4" w:space="0" w:color="auto"/>
              <w:right w:val="single" w:sz="4" w:space="0" w:color="auto"/>
            </w:tcBorders>
            <w:tcMar>
              <w:left w:w="107" w:type="dxa"/>
            </w:tcMar>
          </w:tcPr>
          <w:p w14:paraId="57AEF22E" w14:textId="77777777" w:rsidR="00D01501" w:rsidRPr="00597DF7" w:rsidRDefault="00D01501">
            <w:pPr>
              <w:jc w:val="both"/>
            </w:pPr>
            <w:r w:rsidRPr="00597DF7">
              <w:t>3.</w:t>
            </w:r>
          </w:p>
        </w:tc>
        <w:tc>
          <w:tcPr>
            <w:tcW w:w="3973" w:type="dxa"/>
            <w:tcBorders>
              <w:top w:val="single" w:sz="4" w:space="0" w:color="auto"/>
              <w:left w:val="single" w:sz="4" w:space="0" w:color="auto"/>
              <w:bottom w:val="single" w:sz="4" w:space="0" w:color="auto"/>
              <w:right w:val="single" w:sz="4" w:space="0" w:color="auto"/>
            </w:tcBorders>
            <w:tcMar>
              <w:left w:w="125" w:type="dxa"/>
            </w:tcMar>
          </w:tcPr>
          <w:p w14:paraId="6D8DBF53" w14:textId="77777777" w:rsidR="00D01501" w:rsidRPr="00597DF7" w:rsidRDefault="00D01501">
            <w:r w:rsidRPr="00597DF7">
              <w:t>Socialinės paramos skyriaus</w:t>
            </w:r>
            <w:r w:rsidR="00597DF7" w:rsidRPr="00597DF7">
              <w:t xml:space="preserve"> </w:t>
            </w:r>
            <w:r w:rsidRPr="00597DF7">
              <w:t>vedėja</w:t>
            </w:r>
          </w:p>
        </w:tc>
        <w:tc>
          <w:tcPr>
            <w:tcW w:w="2410" w:type="dxa"/>
            <w:tcBorders>
              <w:top w:val="single" w:sz="4" w:space="0" w:color="auto"/>
              <w:left w:val="single" w:sz="4" w:space="0" w:color="auto"/>
              <w:bottom w:val="single" w:sz="4" w:space="0" w:color="auto"/>
              <w:right w:val="single" w:sz="4" w:space="0" w:color="auto"/>
            </w:tcBorders>
            <w:tcMar>
              <w:left w:w="125" w:type="dxa"/>
            </w:tcMar>
          </w:tcPr>
          <w:p w14:paraId="71F1D394" w14:textId="77777777" w:rsidR="00D01501" w:rsidRPr="00597DF7" w:rsidRDefault="00D01501" w:rsidP="00597DF7">
            <w:pPr>
              <w:jc w:val="center"/>
            </w:pPr>
            <w:r w:rsidRPr="00597DF7">
              <w:t>Rasa Noreikienė</w:t>
            </w:r>
          </w:p>
        </w:tc>
        <w:tc>
          <w:tcPr>
            <w:tcW w:w="1559" w:type="dxa"/>
            <w:tcBorders>
              <w:top w:val="single" w:sz="4" w:space="0" w:color="auto"/>
              <w:left w:val="single" w:sz="4" w:space="0" w:color="auto"/>
              <w:bottom w:val="single" w:sz="4" w:space="0" w:color="auto"/>
              <w:right w:val="single" w:sz="4" w:space="0" w:color="auto"/>
            </w:tcBorders>
            <w:tcMar>
              <w:left w:w="125" w:type="dxa"/>
            </w:tcMar>
          </w:tcPr>
          <w:p w14:paraId="654EBB7E" w14:textId="77777777" w:rsidR="00D01501" w:rsidRPr="00597DF7" w:rsidRDefault="00D01501" w:rsidP="00597DF7">
            <w:pPr>
              <w:jc w:val="center"/>
            </w:pPr>
            <w:r w:rsidRPr="00597DF7">
              <w:t>2018-03-19</w:t>
            </w:r>
          </w:p>
        </w:tc>
        <w:tc>
          <w:tcPr>
            <w:tcW w:w="992" w:type="dxa"/>
            <w:tcBorders>
              <w:top w:val="single" w:sz="4" w:space="0" w:color="auto"/>
              <w:left w:val="single" w:sz="4" w:space="0" w:color="auto"/>
              <w:bottom w:val="single" w:sz="4" w:space="0" w:color="auto"/>
              <w:right w:val="single" w:sz="4" w:space="0" w:color="auto"/>
            </w:tcBorders>
            <w:tcMar>
              <w:left w:w="125" w:type="dxa"/>
            </w:tcMar>
          </w:tcPr>
          <w:p w14:paraId="187BABD0" w14:textId="77777777" w:rsidR="00D01501" w:rsidRPr="00597DF7" w:rsidRDefault="00D01501">
            <w:pPr>
              <w:jc w:val="both"/>
            </w:pPr>
          </w:p>
        </w:tc>
      </w:tr>
      <w:tr w:rsidR="00D01501" w:rsidRPr="00597DF7" w14:paraId="2A366E0E" w14:textId="77777777" w:rsidTr="00597DF7">
        <w:trPr>
          <w:trHeight w:val="301"/>
        </w:trPr>
        <w:tc>
          <w:tcPr>
            <w:tcW w:w="705" w:type="dxa"/>
            <w:tcBorders>
              <w:top w:val="single" w:sz="4" w:space="0" w:color="auto"/>
              <w:left w:val="single" w:sz="4" w:space="0" w:color="auto"/>
              <w:bottom w:val="single" w:sz="4" w:space="0" w:color="auto"/>
              <w:right w:val="single" w:sz="4" w:space="0" w:color="auto"/>
            </w:tcBorders>
            <w:tcMar>
              <w:left w:w="107" w:type="dxa"/>
            </w:tcMar>
          </w:tcPr>
          <w:p w14:paraId="1C6D0965" w14:textId="77777777" w:rsidR="00D01501" w:rsidRPr="00597DF7" w:rsidRDefault="00D01501">
            <w:pPr>
              <w:jc w:val="both"/>
            </w:pPr>
            <w:r w:rsidRPr="00597DF7">
              <w:t>4.</w:t>
            </w:r>
          </w:p>
        </w:tc>
        <w:tc>
          <w:tcPr>
            <w:tcW w:w="3973" w:type="dxa"/>
            <w:tcBorders>
              <w:top w:val="single" w:sz="4" w:space="0" w:color="auto"/>
              <w:left w:val="single" w:sz="4" w:space="0" w:color="auto"/>
              <w:bottom w:val="single" w:sz="4" w:space="0" w:color="auto"/>
              <w:right w:val="single" w:sz="4" w:space="0" w:color="auto"/>
            </w:tcBorders>
            <w:tcMar>
              <w:left w:w="125" w:type="dxa"/>
            </w:tcMar>
          </w:tcPr>
          <w:p w14:paraId="1E0E3BEA" w14:textId="77777777" w:rsidR="00D01501" w:rsidRPr="00597DF7" w:rsidRDefault="00D01501">
            <w:r w:rsidRPr="00597DF7">
              <w:t>Vaiko teisių apsaugos skyriaus</w:t>
            </w:r>
            <w:r w:rsidR="00597DF7" w:rsidRPr="00597DF7">
              <w:t xml:space="preserve"> </w:t>
            </w:r>
            <w:r w:rsidRPr="00597DF7">
              <w:t>vedėja</w:t>
            </w:r>
          </w:p>
        </w:tc>
        <w:tc>
          <w:tcPr>
            <w:tcW w:w="2410" w:type="dxa"/>
            <w:tcBorders>
              <w:top w:val="single" w:sz="4" w:space="0" w:color="auto"/>
              <w:left w:val="single" w:sz="4" w:space="0" w:color="auto"/>
              <w:bottom w:val="single" w:sz="4" w:space="0" w:color="auto"/>
              <w:right w:val="single" w:sz="4" w:space="0" w:color="auto"/>
            </w:tcBorders>
            <w:tcMar>
              <w:left w:w="125" w:type="dxa"/>
            </w:tcMar>
          </w:tcPr>
          <w:p w14:paraId="231D39C8" w14:textId="77777777" w:rsidR="00D01501" w:rsidRPr="00597DF7" w:rsidRDefault="00D01501" w:rsidP="00597DF7">
            <w:pPr>
              <w:jc w:val="center"/>
            </w:pPr>
            <w:r w:rsidRPr="00597DF7">
              <w:t>Zita Lenkienė</w:t>
            </w:r>
          </w:p>
        </w:tc>
        <w:tc>
          <w:tcPr>
            <w:tcW w:w="1559" w:type="dxa"/>
            <w:tcBorders>
              <w:top w:val="single" w:sz="4" w:space="0" w:color="auto"/>
              <w:left w:val="single" w:sz="4" w:space="0" w:color="auto"/>
              <w:bottom w:val="single" w:sz="4" w:space="0" w:color="auto"/>
              <w:right w:val="single" w:sz="4" w:space="0" w:color="auto"/>
            </w:tcBorders>
            <w:tcMar>
              <w:left w:w="125" w:type="dxa"/>
            </w:tcMar>
          </w:tcPr>
          <w:p w14:paraId="333E62DB" w14:textId="77777777" w:rsidR="00D01501" w:rsidRPr="00597DF7" w:rsidRDefault="00D01501" w:rsidP="00597DF7">
            <w:pPr>
              <w:jc w:val="center"/>
            </w:pPr>
            <w:r w:rsidRPr="00597DF7">
              <w:t>2018-03-19</w:t>
            </w:r>
          </w:p>
        </w:tc>
        <w:tc>
          <w:tcPr>
            <w:tcW w:w="992" w:type="dxa"/>
            <w:tcBorders>
              <w:top w:val="single" w:sz="4" w:space="0" w:color="auto"/>
              <w:left w:val="single" w:sz="4" w:space="0" w:color="auto"/>
              <w:bottom w:val="single" w:sz="4" w:space="0" w:color="auto"/>
              <w:right w:val="single" w:sz="4" w:space="0" w:color="auto"/>
            </w:tcBorders>
            <w:tcMar>
              <w:left w:w="125" w:type="dxa"/>
            </w:tcMar>
          </w:tcPr>
          <w:p w14:paraId="7B63440C" w14:textId="77777777" w:rsidR="00D01501" w:rsidRPr="00597DF7" w:rsidRDefault="00D01501">
            <w:pPr>
              <w:jc w:val="both"/>
            </w:pPr>
          </w:p>
        </w:tc>
      </w:tr>
      <w:tr w:rsidR="00D01501" w:rsidRPr="00597DF7" w14:paraId="5D65303B" w14:textId="77777777" w:rsidTr="00597DF7">
        <w:trPr>
          <w:trHeight w:val="188"/>
        </w:trPr>
        <w:tc>
          <w:tcPr>
            <w:tcW w:w="705" w:type="dxa"/>
            <w:tcBorders>
              <w:top w:val="single" w:sz="4" w:space="0" w:color="auto"/>
              <w:left w:val="single" w:sz="4" w:space="0" w:color="auto"/>
              <w:bottom w:val="single" w:sz="4" w:space="0" w:color="auto"/>
              <w:right w:val="single" w:sz="4" w:space="0" w:color="auto"/>
            </w:tcBorders>
            <w:tcMar>
              <w:left w:w="107" w:type="dxa"/>
            </w:tcMar>
          </w:tcPr>
          <w:p w14:paraId="0528E5EF" w14:textId="77777777" w:rsidR="00D01501" w:rsidRPr="00597DF7" w:rsidRDefault="00D01501">
            <w:pPr>
              <w:jc w:val="both"/>
            </w:pPr>
            <w:r w:rsidRPr="00597DF7">
              <w:t>5.</w:t>
            </w:r>
          </w:p>
        </w:tc>
        <w:tc>
          <w:tcPr>
            <w:tcW w:w="3973" w:type="dxa"/>
            <w:tcBorders>
              <w:top w:val="single" w:sz="4" w:space="0" w:color="auto"/>
              <w:left w:val="single" w:sz="4" w:space="0" w:color="auto"/>
              <w:bottom w:val="single" w:sz="4" w:space="0" w:color="auto"/>
              <w:right w:val="single" w:sz="4" w:space="0" w:color="auto"/>
            </w:tcBorders>
            <w:tcMar>
              <w:left w:w="125" w:type="dxa"/>
            </w:tcMar>
          </w:tcPr>
          <w:p w14:paraId="0D09A2F2" w14:textId="77777777" w:rsidR="00D01501" w:rsidRPr="00597DF7" w:rsidRDefault="00D01501">
            <w:r w:rsidRPr="00597DF7">
              <w:t>Finansų skyriaus vedėja</w:t>
            </w:r>
          </w:p>
        </w:tc>
        <w:tc>
          <w:tcPr>
            <w:tcW w:w="2410" w:type="dxa"/>
            <w:tcBorders>
              <w:top w:val="single" w:sz="4" w:space="0" w:color="auto"/>
              <w:left w:val="single" w:sz="4" w:space="0" w:color="auto"/>
              <w:bottom w:val="single" w:sz="4" w:space="0" w:color="auto"/>
              <w:right w:val="single" w:sz="4" w:space="0" w:color="auto"/>
            </w:tcBorders>
            <w:tcMar>
              <w:left w:w="125" w:type="dxa"/>
            </w:tcMar>
          </w:tcPr>
          <w:p w14:paraId="45BCDC54" w14:textId="77777777" w:rsidR="00D01501" w:rsidRPr="00597DF7" w:rsidRDefault="00D01501" w:rsidP="00597DF7">
            <w:pPr>
              <w:jc w:val="center"/>
            </w:pPr>
            <w:r w:rsidRPr="00597DF7">
              <w:t>Nijolė Mackevičienė</w:t>
            </w:r>
          </w:p>
        </w:tc>
        <w:tc>
          <w:tcPr>
            <w:tcW w:w="1559" w:type="dxa"/>
            <w:tcBorders>
              <w:top w:val="single" w:sz="4" w:space="0" w:color="auto"/>
              <w:left w:val="single" w:sz="4" w:space="0" w:color="auto"/>
              <w:bottom w:val="single" w:sz="4" w:space="0" w:color="auto"/>
              <w:right w:val="single" w:sz="4" w:space="0" w:color="auto"/>
            </w:tcBorders>
            <w:tcMar>
              <w:left w:w="125" w:type="dxa"/>
            </w:tcMar>
          </w:tcPr>
          <w:p w14:paraId="795D681D" w14:textId="77777777" w:rsidR="00D01501" w:rsidRPr="00597DF7" w:rsidRDefault="00597DF7" w:rsidP="00597DF7">
            <w:pPr>
              <w:jc w:val="center"/>
            </w:pPr>
            <w:r w:rsidRPr="00597DF7">
              <w:t>2018-03-19</w:t>
            </w:r>
          </w:p>
        </w:tc>
        <w:tc>
          <w:tcPr>
            <w:tcW w:w="992" w:type="dxa"/>
            <w:tcBorders>
              <w:top w:val="single" w:sz="4" w:space="0" w:color="auto"/>
              <w:left w:val="single" w:sz="4" w:space="0" w:color="auto"/>
              <w:bottom w:val="single" w:sz="4" w:space="0" w:color="auto"/>
              <w:right w:val="single" w:sz="4" w:space="0" w:color="auto"/>
            </w:tcBorders>
            <w:tcMar>
              <w:left w:w="125" w:type="dxa"/>
            </w:tcMar>
          </w:tcPr>
          <w:p w14:paraId="0F702C6E" w14:textId="77777777" w:rsidR="00D01501" w:rsidRPr="00597DF7" w:rsidRDefault="00D01501">
            <w:pPr>
              <w:jc w:val="both"/>
            </w:pPr>
          </w:p>
        </w:tc>
      </w:tr>
      <w:tr w:rsidR="00597DF7" w14:paraId="278F88AC" w14:textId="77777777" w:rsidTr="00597DF7">
        <w:trPr>
          <w:trHeight w:val="1012"/>
        </w:trPr>
        <w:tc>
          <w:tcPr>
            <w:tcW w:w="4678" w:type="dxa"/>
            <w:gridSpan w:val="2"/>
            <w:tcBorders>
              <w:top w:val="single" w:sz="4" w:space="0" w:color="auto"/>
              <w:left w:val="nil"/>
              <w:bottom w:val="nil"/>
              <w:right w:val="nil"/>
            </w:tcBorders>
          </w:tcPr>
          <w:p w14:paraId="0DF83116" w14:textId="77777777" w:rsidR="00597DF7" w:rsidRPr="00597DF7" w:rsidRDefault="00597DF7">
            <w:pPr>
              <w:rPr>
                <w:sz w:val="20"/>
                <w:szCs w:val="20"/>
              </w:rPr>
            </w:pPr>
            <w:r w:rsidRPr="00597DF7">
              <w:rPr>
                <w:sz w:val="20"/>
                <w:szCs w:val="20"/>
              </w:rPr>
              <w:t>Į posėdį kviesti:</w:t>
            </w:r>
          </w:p>
          <w:p w14:paraId="057FD0D1" w14:textId="77777777" w:rsidR="00597DF7" w:rsidRPr="00597DF7" w:rsidRDefault="00597DF7" w:rsidP="00001ABE">
            <w:pPr>
              <w:rPr>
                <w:sz w:val="20"/>
                <w:szCs w:val="20"/>
              </w:rPr>
            </w:pPr>
            <w:r w:rsidRPr="00597DF7">
              <w:rPr>
                <w:sz w:val="20"/>
                <w:szCs w:val="20"/>
              </w:rPr>
              <w:t>Skuodo socialinių paslaugų centro direktorę Rūtą Razmienę</w:t>
            </w:r>
          </w:p>
        </w:tc>
        <w:tc>
          <w:tcPr>
            <w:tcW w:w="4961" w:type="dxa"/>
            <w:gridSpan w:val="3"/>
            <w:tcBorders>
              <w:top w:val="single" w:sz="4" w:space="0" w:color="auto"/>
              <w:left w:val="nil"/>
              <w:bottom w:val="nil"/>
              <w:right w:val="nil"/>
            </w:tcBorders>
          </w:tcPr>
          <w:p w14:paraId="137AA1C5" w14:textId="77777777" w:rsidR="00597DF7" w:rsidRPr="00597DF7" w:rsidRDefault="00597DF7">
            <w:pPr>
              <w:jc w:val="both"/>
              <w:rPr>
                <w:sz w:val="20"/>
                <w:szCs w:val="20"/>
              </w:rPr>
            </w:pPr>
            <w:r w:rsidRPr="00597DF7">
              <w:rPr>
                <w:sz w:val="20"/>
                <w:szCs w:val="20"/>
              </w:rPr>
              <w:t xml:space="preserve">                      Priimtą sprendimą išsiųsti 3 vnt.: </w:t>
            </w:r>
          </w:p>
          <w:p w14:paraId="629CACC0" w14:textId="77777777" w:rsidR="00597DF7" w:rsidRPr="00597DF7" w:rsidRDefault="00597DF7" w:rsidP="00F234C3">
            <w:pPr>
              <w:jc w:val="both"/>
              <w:rPr>
                <w:sz w:val="20"/>
                <w:szCs w:val="20"/>
              </w:rPr>
            </w:pPr>
            <w:r w:rsidRPr="00597DF7">
              <w:rPr>
                <w:sz w:val="20"/>
                <w:szCs w:val="20"/>
              </w:rPr>
              <w:t xml:space="preserve">                       1. Socialinės paramos skyriui</w:t>
            </w:r>
          </w:p>
          <w:p w14:paraId="2F9C25B5" w14:textId="77777777" w:rsidR="00597DF7" w:rsidRPr="00597DF7" w:rsidRDefault="00597DF7" w:rsidP="00F234C3">
            <w:pPr>
              <w:jc w:val="both"/>
              <w:rPr>
                <w:sz w:val="20"/>
                <w:szCs w:val="20"/>
              </w:rPr>
            </w:pPr>
            <w:r w:rsidRPr="00597DF7">
              <w:rPr>
                <w:sz w:val="20"/>
                <w:szCs w:val="20"/>
              </w:rPr>
              <w:t xml:space="preserve">                       2. Skuodo socialinių paslaugų šeimai centrui</w:t>
            </w:r>
          </w:p>
          <w:p w14:paraId="145F5012" w14:textId="77777777" w:rsidR="00597DF7" w:rsidRPr="00597DF7" w:rsidRDefault="00597DF7" w:rsidP="00F234C3">
            <w:pPr>
              <w:jc w:val="both"/>
              <w:rPr>
                <w:sz w:val="20"/>
                <w:szCs w:val="20"/>
              </w:rPr>
            </w:pPr>
            <w:r w:rsidRPr="00597DF7">
              <w:rPr>
                <w:sz w:val="20"/>
                <w:szCs w:val="20"/>
              </w:rPr>
              <w:t xml:space="preserve">                       3. Finansų skyriui</w:t>
            </w:r>
          </w:p>
        </w:tc>
      </w:tr>
    </w:tbl>
    <w:p w14:paraId="487B08EC" w14:textId="77777777" w:rsidR="00597DF7" w:rsidRPr="00597DF7" w:rsidRDefault="00597DF7">
      <w:r w:rsidRPr="00597DF7">
        <w:t xml:space="preserve">Projekto autorė </w:t>
      </w:r>
    </w:p>
    <w:p w14:paraId="331228CA" w14:textId="77777777" w:rsidR="00597DF7" w:rsidRPr="00597DF7" w:rsidRDefault="00597DF7" w:rsidP="00597DF7">
      <w:r w:rsidRPr="00597DF7">
        <w:t>Socialinės paramos skyriaus</w:t>
      </w:r>
    </w:p>
    <w:p w14:paraId="5AB3AC2A" w14:textId="77777777" w:rsidR="00597DF7" w:rsidRPr="00597DF7" w:rsidRDefault="00597DF7">
      <w:r w:rsidRPr="00597DF7">
        <w:t>vyriausioji specialistė (socialinių</w:t>
      </w:r>
      <w:r w:rsidRPr="00597DF7">
        <w:t xml:space="preserve"> </w:t>
      </w:r>
      <w:r w:rsidRPr="00597DF7">
        <w:t>paslaugų)</w:t>
      </w:r>
      <w:r w:rsidRPr="00597DF7">
        <w:rPr>
          <w:lang w:eastAsia="de-DE"/>
        </w:rPr>
        <w:t xml:space="preserve"> </w:t>
      </w:r>
      <w:r w:rsidRPr="00597DF7">
        <w:rPr>
          <w:lang w:eastAsia="de-DE"/>
        </w:rPr>
        <w:tab/>
      </w:r>
      <w:r w:rsidRPr="00597DF7">
        <w:rPr>
          <w:lang w:eastAsia="de-DE"/>
        </w:rPr>
        <w:tab/>
        <w:t xml:space="preserve">                     </w:t>
      </w:r>
      <w:r w:rsidRPr="00597DF7">
        <w:rPr>
          <w:lang w:eastAsia="de-DE"/>
        </w:rPr>
        <w:t>Julijana Škimelienė</w:t>
      </w:r>
    </w:p>
    <w:p w14:paraId="39E0BED8" w14:textId="77777777" w:rsidR="00597DF7" w:rsidRPr="00597DF7" w:rsidRDefault="00597DF7">
      <w:pPr>
        <w:jc w:val="both"/>
      </w:pPr>
    </w:p>
    <w:p w14:paraId="7E063A68" w14:textId="77777777" w:rsidR="00D01501" w:rsidRPr="00597DF7" w:rsidRDefault="00D01501">
      <w:pPr>
        <w:jc w:val="both"/>
      </w:pPr>
      <w:r w:rsidRPr="00597DF7">
        <w:t>SUDERINTA</w:t>
      </w:r>
      <w:r w:rsidRPr="00597DF7">
        <w:br/>
        <w:t>Administracijos direktorius</w:t>
      </w:r>
    </w:p>
    <w:p w14:paraId="4FFBB518" w14:textId="77777777" w:rsidR="00D01501" w:rsidRPr="00597DF7" w:rsidRDefault="00D01501">
      <w:pPr>
        <w:jc w:val="both"/>
      </w:pPr>
      <w:r w:rsidRPr="00597DF7">
        <w:t>Kazys Viršilas</w:t>
      </w:r>
    </w:p>
    <w:p w14:paraId="065F49BE" w14:textId="77777777" w:rsidR="00D01501" w:rsidRPr="00597DF7" w:rsidRDefault="00D01501">
      <w:pPr>
        <w:jc w:val="both"/>
      </w:pPr>
      <w:r w:rsidRPr="00597DF7">
        <w:t>2018-03-19</w:t>
      </w:r>
    </w:p>
    <w:sectPr w:rsidR="00D01501" w:rsidRPr="00597DF7" w:rsidSect="00926B50">
      <w:headerReference w:type="first" r:id="rId7"/>
      <w:pgSz w:w="11906" w:h="16838"/>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D4E3" w14:textId="77777777" w:rsidR="00C96063" w:rsidRDefault="00C96063" w:rsidP="00926B50">
      <w:r>
        <w:separator/>
      </w:r>
    </w:p>
  </w:endnote>
  <w:endnote w:type="continuationSeparator" w:id="0">
    <w:p w14:paraId="1E07ECD3" w14:textId="77777777" w:rsidR="00C96063" w:rsidRDefault="00C96063" w:rsidP="0092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BA68" w14:textId="77777777" w:rsidR="00C96063" w:rsidRDefault="00C96063" w:rsidP="00926B50">
      <w:r>
        <w:separator/>
      </w:r>
    </w:p>
  </w:footnote>
  <w:footnote w:type="continuationSeparator" w:id="0">
    <w:p w14:paraId="1A979DF7" w14:textId="77777777" w:rsidR="00C96063" w:rsidRDefault="00C96063" w:rsidP="0092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DCC4" w14:textId="77777777" w:rsidR="00D01501" w:rsidRDefault="00C57CB5">
    <w:pPr>
      <w:pStyle w:val="Antrats"/>
    </w:pPr>
    <w:r>
      <w:rPr>
        <w:noProof/>
        <w:lang w:eastAsia="lt-LT"/>
      </w:rPr>
      <w:drawing>
        <wp:anchor distT="0" distB="0" distL="0" distR="0" simplePos="0" relativeHeight="251660288" behindDoc="0" locked="0" layoutInCell="1" allowOverlap="1" wp14:anchorId="78BFEDC8" wp14:editId="7611FFCC">
          <wp:simplePos x="0" y="0"/>
          <wp:positionH relativeFrom="column">
            <wp:align>center</wp:align>
          </wp:positionH>
          <wp:positionV relativeFrom="paragraph">
            <wp:posOffset>635</wp:posOffset>
          </wp:positionV>
          <wp:extent cx="544830" cy="657225"/>
          <wp:effectExtent l="0" t="0" r="0" b="0"/>
          <wp:wrapSquare wrapText="largest"/>
          <wp:docPr id="2"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4245766"/>
    <w:lvl w:ilvl="0">
      <w:start w:val="1"/>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296"/>
  <w:hyphenationZone w:val="39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50"/>
    <w:rsid w:val="00093C34"/>
    <w:rsid w:val="001B53BC"/>
    <w:rsid w:val="001E5B00"/>
    <w:rsid w:val="0045365C"/>
    <w:rsid w:val="00597DF7"/>
    <w:rsid w:val="005F4677"/>
    <w:rsid w:val="00604B84"/>
    <w:rsid w:val="007D04C2"/>
    <w:rsid w:val="00821A5B"/>
    <w:rsid w:val="008A7A5C"/>
    <w:rsid w:val="00926B50"/>
    <w:rsid w:val="009B3703"/>
    <w:rsid w:val="009F47BE"/>
    <w:rsid w:val="00A92929"/>
    <w:rsid w:val="00B623BF"/>
    <w:rsid w:val="00C57CB5"/>
    <w:rsid w:val="00C96063"/>
    <w:rsid w:val="00CC65F7"/>
    <w:rsid w:val="00D01501"/>
    <w:rsid w:val="00F210B9"/>
    <w:rsid w:val="00F234C3"/>
    <w:rsid w:val="00F44EEC"/>
    <w:rsid w:val="00F6245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FEE711"/>
  <w15:docId w15:val="{66E6D358-1320-46C5-BACF-B36EF9B7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92929"/>
    <w:rPr>
      <w:rFonts w:ascii="Times New Roman" w:eastAsia="Times New Roman" w:hAnsi="Times New Roman" w:cs="Times New Roman"/>
      <w:sz w:val="24"/>
      <w:szCs w:val="24"/>
      <w:lang w:eastAsia="en-US"/>
    </w:rPr>
  </w:style>
  <w:style w:type="paragraph" w:styleId="Antrat5">
    <w:name w:val="heading 5"/>
    <w:basedOn w:val="prastasis"/>
    <w:link w:val="Antrat5Diagrama"/>
    <w:uiPriority w:val="99"/>
    <w:qFormat/>
    <w:rsid w:val="00A92929"/>
    <w:pPr>
      <w:keepNext/>
      <w:keepLines/>
      <w:spacing w:before="40" w:line="259" w:lineRule="auto"/>
      <w:outlineLvl w:val="4"/>
    </w:pPr>
    <w:rPr>
      <w:rFonts w:ascii="Calibri Light" w:eastAsia="Calibri" w:hAnsi="Calibri Light" w:cs="Calibri Light"/>
      <w:color w:val="2E74B5"/>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9"/>
    <w:semiHidden/>
    <w:locked/>
    <w:rsid w:val="00A92929"/>
    <w:rPr>
      <w:rFonts w:ascii="Calibri Light" w:hAnsi="Calibri Light" w:cs="Calibri Light"/>
      <w:color w:val="2E74B5"/>
    </w:rPr>
  </w:style>
  <w:style w:type="character" w:customStyle="1" w:styleId="PavNRDiagrama">
    <w:name w:val="Pav NR Diagrama"/>
    <w:basedOn w:val="Numatytasispastraiposriftas"/>
    <w:link w:val="PavNR"/>
    <w:uiPriority w:val="99"/>
    <w:locked/>
    <w:rsid w:val="00A92929"/>
    <w:rPr>
      <w:sz w:val="24"/>
      <w:szCs w:val="24"/>
      <w:lang w:val="en-US"/>
    </w:rPr>
  </w:style>
  <w:style w:type="character" w:customStyle="1" w:styleId="LentelsNRDiagrama">
    <w:name w:val="Lentelės NR. Diagrama"/>
    <w:basedOn w:val="Numatytasispastraiposriftas"/>
    <w:link w:val="LentelsNR"/>
    <w:uiPriority w:val="99"/>
    <w:locked/>
    <w:rsid w:val="00A92929"/>
    <w:rPr>
      <w:i/>
      <w:iCs/>
      <w:color w:val="BFBFBF"/>
      <w:sz w:val="24"/>
      <w:szCs w:val="24"/>
    </w:rPr>
  </w:style>
  <w:style w:type="character" w:customStyle="1" w:styleId="LentelsNrDiagrama0">
    <w:name w:val="Lentelės Nr. Diagrama"/>
    <w:basedOn w:val="Numatytasispastraiposriftas"/>
    <w:uiPriority w:val="99"/>
    <w:rsid w:val="00A92929"/>
    <w:rPr>
      <w:i/>
      <w:iCs/>
      <w:sz w:val="24"/>
      <w:szCs w:val="24"/>
    </w:rPr>
  </w:style>
  <w:style w:type="character" w:customStyle="1" w:styleId="BBDPaveiksliukonumeracijaiDiagrama">
    <w:name w:val="BBD_Paveiksliuko numeracijai Diagrama"/>
    <w:basedOn w:val="Antrat5Diagrama"/>
    <w:link w:val="BBDPaveiksliukonumeracijai"/>
    <w:uiPriority w:val="99"/>
    <w:locked/>
    <w:rsid w:val="00A92929"/>
    <w:rPr>
      <w:rFonts w:ascii="Times New Roman" w:hAnsi="Times New Roman" w:cs="Times New Roman"/>
      <w:i/>
      <w:iCs/>
      <w:color w:val="1F4D78"/>
      <w:sz w:val="20"/>
      <w:szCs w:val="20"/>
    </w:rPr>
  </w:style>
  <w:style w:type="character" w:customStyle="1" w:styleId="AntratDiagrama">
    <w:name w:val="Antraštė Diagrama"/>
    <w:basedOn w:val="Numatytasispastraiposriftas"/>
    <w:link w:val="Antrat"/>
    <w:uiPriority w:val="99"/>
    <w:locked/>
    <w:rsid w:val="00A92929"/>
    <w:rPr>
      <w:rFonts w:ascii="Times New Roman" w:hAnsi="Times New Roman" w:cs="Times New Roman"/>
      <w:b/>
      <w:bCs/>
      <w:sz w:val="24"/>
      <w:szCs w:val="24"/>
    </w:rPr>
  </w:style>
  <w:style w:type="character" w:customStyle="1" w:styleId="SubtitleChar">
    <w:name w:val="Subtitle Char"/>
    <w:uiPriority w:val="99"/>
    <w:locked/>
    <w:rsid w:val="00A92929"/>
    <w:rPr>
      <w:rFonts w:ascii="Times New Roman" w:hAnsi="Times New Roman" w:cs="Times New Roman"/>
      <w:b/>
      <w:bCs/>
      <w:sz w:val="24"/>
      <w:szCs w:val="24"/>
    </w:rPr>
  </w:style>
  <w:style w:type="character" w:customStyle="1" w:styleId="HeaderChar">
    <w:name w:val="Header Char"/>
    <w:uiPriority w:val="99"/>
    <w:locked/>
    <w:rsid w:val="00A92929"/>
    <w:rPr>
      <w:rFonts w:ascii="Times New Roman" w:hAnsi="Times New Roman" w:cs="Times New Roman"/>
      <w:sz w:val="24"/>
      <w:szCs w:val="24"/>
    </w:rPr>
  </w:style>
  <w:style w:type="character" w:customStyle="1" w:styleId="FooterChar">
    <w:name w:val="Footer Char"/>
    <w:uiPriority w:val="99"/>
    <w:locked/>
    <w:rsid w:val="00A92929"/>
    <w:rPr>
      <w:rFonts w:ascii="Times New Roman" w:hAnsi="Times New Roman" w:cs="Times New Roman"/>
      <w:sz w:val="24"/>
      <w:szCs w:val="24"/>
    </w:rPr>
  </w:style>
  <w:style w:type="character" w:customStyle="1" w:styleId="ListLabel1">
    <w:name w:val="ListLabel 1"/>
    <w:uiPriority w:val="99"/>
    <w:rsid w:val="00926B50"/>
    <w:rPr>
      <w:i/>
      <w:iCs/>
      <w:sz w:val="24"/>
      <w:szCs w:val="24"/>
    </w:rPr>
  </w:style>
  <w:style w:type="character" w:customStyle="1" w:styleId="ListLabel2">
    <w:name w:val="ListLabel 2"/>
    <w:uiPriority w:val="99"/>
    <w:rsid w:val="00926B50"/>
    <w:rPr>
      <w:i/>
      <w:iCs/>
      <w:sz w:val="24"/>
      <w:szCs w:val="24"/>
    </w:rPr>
  </w:style>
  <w:style w:type="character" w:customStyle="1" w:styleId="ListLabel3">
    <w:name w:val="ListLabel 3"/>
    <w:uiPriority w:val="99"/>
    <w:rsid w:val="00926B50"/>
    <w:rPr>
      <w:b/>
      <w:bCs/>
      <w:i/>
      <w:iCs/>
      <w:sz w:val="20"/>
      <w:szCs w:val="20"/>
    </w:rPr>
  </w:style>
  <w:style w:type="paragraph" w:styleId="Antrat">
    <w:name w:val="caption"/>
    <w:basedOn w:val="prastasis"/>
    <w:next w:val="Pagrindinistekstas"/>
    <w:link w:val="AntratDiagrama"/>
    <w:uiPriority w:val="99"/>
    <w:qFormat/>
    <w:rsid w:val="00926B50"/>
    <w:pPr>
      <w:suppressLineNumbers/>
      <w:spacing w:before="120" w:after="120"/>
    </w:pPr>
    <w:rPr>
      <w:i/>
      <w:iCs/>
    </w:rPr>
  </w:style>
  <w:style w:type="paragraph" w:styleId="Pagrindinistekstas">
    <w:name w:val="Body Text"/>
    <w:basedOn w:val="prastasis"/>
    <w:link w:val="PagrindinistekstasDiagrama"/>
    <w:uiPriority w:val="99"/>
    <w:rsid w:val="00926B50"/>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sid w:val="007D04C2"/>
    <w:rPr>
      <w:rFonts w:ascii="Times New Roman" w:hAnsi="Times New Roman" w:cs="Times New Roman"/>
      <w:sz w:val="24"/>
      <w:szCs w:val="24"/>
      <w:lang w:eastAsia="en-US"/>
    </w:rPr>
  </w:style>
  <w:style w:type="paragraph" w:styleId="Sraas">
    <w:name w:val="List"/>
    <w:basedOn w:val="Pagrindinistekstas"/>
    <w:uiPriority w:val="99"/>
    <w:rsid w:val="00926B50"/>
  </w:style>
  <w:style w:type="paragraph" w:customStyle="1" w:styleId="Rodykl">
    <w:name w:val="Rodyklė"/>
    <w:basedOn w:val="prastasis"/>
    <w:uiPriority w:val="99"/>
    <w:rsid w:val="00926B50"/>
    <w:pPr>
      <w:suppressLineNumbers/>
    </w:pPr>
  </w:style>
  <w:style w:type="paragraph" w:customStyle="1" w:styleId="PavNR">
    <w:name w:val="Pav NR"/>
    <w:basedOn w:val="Sraassunumeriais"/>
    <w:link w:val="PavNRDiagrama"/>
    <w:autoRedefine/>
    <w:uiPriority w:val="99"/>
    <w:rsid w:val="00A92929"/>
    <w:pPr>
      <w:widowControl w:val="0"/>
      <w:spacing w:after="0" w:line="240" w:lineRule="atLeast"/>
      <w:jc w:val="center"/>
    </w:pPr>
    <w:rPr>
      <w:sz w:val="24"/>
      <w:szCs w:val="24"/>
      <w:lang w:val="en-US"/>
    </w:rPr>
  </w:style>
  <w:style w:type="paragraph" w:styleId="Sraassunumeriais">
    <w:name w:val="List Number"/>
    <w:basedOn w:val="prastasis"/>
    <w:uiPriority w:val="99"/>
    <w:semiHidden/>
    <w:rsid w:val="00A92929"/>
    <w:pPr>
      <w:tabs>
        <w:tab w:val="left" w:pos="360"/>
      </w:tabs>
      <w:spacing w:after="160" w:line="259" w:lineRule="auto"/>
      <w:ind w:left="360" w:hanging="360"/>
    </w:pPr>
    <w:rPr>
      <w:rFonts w:ascii="Calibri" w:eastAsia="Calibri" w:hAnsi="Calibri" w:cs="Calibri"/>
      <w:sz w:val="22"/>
      <w:szCs w:val="22"/>
    </w:rPr>
  </w:style>
  <w:style w:type="paragraph" w:customStyle="1" w:styleId="LentelsNR">
    <w:name w:val="Lentelės NR."/>
    <w:basedOn w:val="prastasis"/>
    <w:link w:val="LentelsNRDiagrama"/>
    <w:autoRedefine/>
    <w:uiPriority w:val="99"/>
    <w:rsid w:val="00A92929"/>
    <w:pPr>
      <w:widowControl w:val="0"/>
      <w:tabs>
        <w:tab w:val="left" w:pos="720"/>
      </w:tabs>
      <w:spacing w:after="120" w:line="240" w:lineRule="atLeast"/>
      <w:ind w:left="360" w:hanging="360"/>
      <w:jc w:val="both"/>
    </w:pPr>
    <w:rPr>
      <w:rFonts w:ascii="Calibri" w:eastAsia="Calibri" w:hAnsi="Calibri" w:cs="Calibri"/>
      <w:i/>
      <w:iCs/>
      <w:color w:val="BFBFBF"/>
    </w:rPr>
  </w:style>
  <w:style w:type="paragraph" w:customStyle="1" w:styleId="LentelsNr0">
    <w:name w:val="Lentelės Nr."/>
    <w:basedOn w:val="prastasis"/>
    <w:autoRedefine/>
    <w:uiPriority w:val="99"/>
    <w:rsid w:val="00A92929"/>
    <w:pPr>
      <w:spacing w:line="276" w:lineRule="auto"/>
      <w:ind w:hanging="360"/>
      <w:jc w:val="both"/>
    </w:pPr>
    <w:rPr>
      <w:rFonts w:ascii="Calibri" w:eastAsia="Calibri" w:hAnsi="Calibri" w:cs="Calibri"/>
      <w:i/>
      <w:iCs/>
    </w:rPr>
  </w:style>
  <w:style w:type="paragraph" w:customStyle="1" w:styleId="BBDPaveiksliukonumeracijai">
    <w:name w:val="BBD_Paveiksliuko numeracijai"/>
    <w:basedOn w:val="Antrat5"/>
    <w:link w:val="BBDPaveiksliukonumeracijaiDiagrama"/>
    <w:autoRedefine/>
    <w:uiPriority w:val="99"/>
    <w:rsid w:val="00A92929"/>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iCs/>
      <w:color w:val="1F4D78"/>
      <w:sz w:val="20"/>
      <w:szCs w:val="20"/>
    </w:rPr>
  </w:style>
  <w:style w:type="paragraph" w:styleId="Pavadinimas">
    <w:name w:val="Title"/>
    <w:basedOn w:val="prastasis"/>
    <w:link w:val="PavadinimasDiagrama"/>
    <w:uiPriority w:val="99"/>
    <w:qFormat/>
    <w:rsid w:val="00A92929"/>
    <w:pPr>
      <w:jc w:val="center"/>
    </w:pPr>
    <w:rPr>
      <w:b/>
      <w:bCs/>
    </w:rPr>
  </w:style>
  <w:style w:type="character" w:customStyle="1" w:styleId="PavadinimasDiagrama">
    <w:name w:val="Pavadinimas Diagrama"/>
    <w:basedOn w:val="Numatytasispastraiposriftas"/>
    <w:link w:val="Pavadinimas"/>
    <w:uiPriority w:val="99"/>
    <w:locked/>
    <w:rsid w:val="007D04C2"/>
    <w:rPr>
      <w:rFonts w:ascii="Cambria" w:hAnsi="Cambria" w:cs="Cambria"/>
      <w:b/>
      <w:bCs/>
      <w:kern w:val="28"/>
      <w:sz w:val="32"/>
      <w:szCs w:val="32"/>
      <w:lang w:eastAsia="en-US"/>
    </w:rPr>
  </w:style>
  <w:style w:type="paragraph" w:styleId="Paantrat">
    <w:name w:val="Subtitle"/>
    <w:basedOn w:val="prastasis"/>
    <w:link w:val="PaantratDiagrama"/>
    <w:uiPriority w:val="99"/>
    <w:qFormat/>
    <w:rsid w:val="00A92929"/>
    <w:pPr>
      <w:jc w:val="center"/>
    </w:pPr>
    <w:rPr>
      <w:b/>
      <w:bCs/>
    </w:rPr>
  </w:style>
  <w:style w:type="character" w:customStyle="1" w:styleId="PaantratDiagrama">
    <w:name w:val="Paantraštė Diagrama"/>
    <w:basedOn w:val="Numatytasispastraiposriftas"/>
    <w:link w:val="Paantrat"/>
    <w:uiPriority w:val="99"/>
    <w:locked/>
    <w:rsid w:val="007D04C2"/>
    <w:rPr>
      <w:rFonts w:ascii="Cambria" w:hAnsi="Cambria" w:cs="Cambria"/>
      <w:sz w:val="24"/>
      <w:szCs w:val="24"/>
      <w:lang w:eastAsia="en-US"/>
    </w:rPr>
  </w:style>
  <w:style w:type="paragraph" w:styleId="Antrats">
    <w:name w:val="header"/>
    <w:basedOn w:val="prastasis"/>
    <w:link w:val="AntratsDiagrama"/>
    <w:uiPriority w:val="99"/>
    <w:rsid w:val="00A92929"/>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7D04C2"/>
    <w:rPr>
      <w:rFonts w:ascii="Times New Roman" w:hAnsi="Times New Roman" w:cs="Times New Roman"/>
      <w:sz w:val="24"/>
      <w:szCs w:val="24"/>
      <w:lang w:eastAsia="en-US"/>
    </w:rPr>
  </w:style>
  <w:style w:type="paragraph" w:styleId="Porat">
    <w:name w:val="footer"/>
    <w:basedOn w:val="prastasis"/>
    <w:link w:val="PoratDiagrama"/>
    <w:uiPriority w:val="99"/>
    <w:rsid w:val="00A92929"/>
    <w:pPr>
      <w:tabs>
        <w:tab w:val="center" w:pos="4819"/>
        <w:tab w:val="right" w:pos="9638"/>
      </w:tabs>
    </w:pPr>
  </w:style>
  <w:style w:type="character" w:customStyle="1" w:styleId="PoratDiagrama">
    <w:name w:val="Poraštė Diagrama"/>
    <w:basedOn w:val="Numatytasispastraiposriftas"/>
    <w:link w:val="Porat"/>
    <w:uiPriority w:val="99"/>
    <w:semiHidden/>
    <w:locked/>
    <w:rsid w:val="007D04C2"/>
    <w:rPr>
      <w:rFonts w:ascii="Times New Roman" w:hAnsi="Times New Roman" w:cs="Times New Roman"/>
      <w:sz w:val="24"/>
      <w:szCs w:val="24"/>
      <w:lang w:eastAsia="en-US"/>
    </w:rPr>
  </w:style>
  <w:style w:type="paragraph" w:customStyle="1" w:styleId="Kadroturinys">
    <w:name w:val="Kadro turinys"/>
    <w:basedOn w:val="prastasis"/>
    <w:uiPriority w:val="99"/>
    <w:rsid w:val="00926B50"/>
  </w:style>
  <w:style w:type="paragraph" w:styleId="Debesliotekstas">
    <w:name w:val="Balloon Text"/>
    <w:basedOn w:val="prastasis"/>
    <w:link w:val="DebesliotekstasDiagrama"/>
    <w:uiPriority w:val="99"/>
    <w:semiHidden/>
    <w:rsid w:val="001B53BC"/>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locked/>
    <w:rsid w:val="001B53B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2171</Characters>
  <Application>Microsoft Office Word</Application>
  <DocSecurity>4</DocSecurity>
  <Lines>18</Lines>
  <Paragraphs>4</Paragraphs>
  <ScaleCrop>false</ScaleCrop>
  <HeadingPairs>
    <vt:vector size="2" baseType="variant">
      <vt:variant>
        <vt:lpstr>Pavadinimas</vt:lpstr>
      </vt:variant>
      <vt:variant>
        <vt:i4>1</vt:i4>
      </vt:variant>
    </vt:vector>
  </HeadingPairs>
  <TitlesOfParts>
    <vt:vector size="1" baseType="lpstr">
      <vt:lpstr>SKUODO  RAJONO SAVIVALDYBĖS TARYBA</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RAJONO SAVIVALDYBĖS TARYBA</dc:title>
  <dc:subject/>
  <dc:creator>Tomas Ubartas</dc:creator>
  <cp:keywords/>
  <dc:description/>
  <cp:lastModifiedBy>simajablonskiene@gmail.com</cp:lastModifiedBy>
  <cp:revision>2</cp:revision>
  <cp:lastPrinted>2018-03-19T12:59:00Z</cp:lastPrinted>
  <dcterms:created xsi:type="dcterms:W3CDTF">2018-03-19T12:59:00Z</dcterms:created>
  <dcterms:modified xsi:type="dcterms:W3CDTF">2018-03-19T12:59:00Z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