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D52EBA" w14:paraId="3EF9D3AB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52747CA" w14:textId="77777777" w:rsidR="00D52EBA" w:rsidRDefault="00D52EBA" w:rsidP="000B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D52EBA" w14:paraId="3306B336" w14:textId="77777777" w:rsidTr="002C0AAA">
        <w:trPr>
          <w:cantSplit/>
        </w:trPr>
        <w:tc>
          <w:tcPr>
            <w:tcW w:w="6666" w:type="dxa"/>
            <w:shd w:val="clear" w:color="auto" w:fill="auto"/>
          </w:tcPr>
          <w:p w14:paraId="113A254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7EB60789" w14:textId="77777777" w:rsidR="00D52EBA" w:rsidRDefault="00D52EBA" w:rsidP="000B1B82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081C3C3E" w14:textId="77777777" w:rsidR="00D52EBA" w:rsidRDefault="00D52EBA" w:rsidP="00794591">
            <w:pPr>
              <w:ind w:firstLine="147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Teikti tarybai</w:t>
            </w:r>
          </w:p>
          <w:p w14:paraId="3E3FDCCE" w14:textId="77777777" w:rsidR="00D52EBA" w:rsidRDefault="00D52EBA" w:rsidP="00794591">
            <w:pPr>
              <w:ind w:firstLine="1479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Petras Pušinskas</w:t>
            </w:r>
          </w:p>
        </w:tc>
      </w:tr>
      <w:tr w:rsidR="00D52EBA" w14:paraId="5C616250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2315F96F" w14:textId="77777777" w:rsidR="00D52EBA" w:rsidRDefault="00D52EBA" w:rsidP="000B1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14:paraId="1D0ED07F" w14:textId="52FA0706" w:rsidR="00D52EBA" w:rsidRPr="002C0171" w:rsidRDefault="002C0171" w:rsidP="002C0171">
            <w:pPr>
              <w:jc w:val="center"/>
              <w:rPr>
                <w:b/>
                <w:bCs/>
                <w:color w:val="000000"/>
              </w:rPr>
            </w:pPr>
            <w:r w:rsidRPr="002C0171">
              <w:rPr>
                <w:b/>
                <w:color w:val="auto"/>
                <w:lang w:eastAsia="lt-LT"/>
              </w:rPr>
              <w:t>DĖL</w:t>
            </w:r>
            <w:r>
              <w:rPr>
                <w:b/>
                <w:bCs/>
              </w:rPr>
              <w:t xml:space="preserve"> SKUODO RAJONO SAVIVALDYBĖS TARYBOS 2020 RUGPJŪČIO 27 D. SPRENDIMU </w:t>
            </w:r>
            <w:hyperlink r:id="rId6" w:history="1">
              <w:r w:rsidRPr="002C0171">
                <w:rPr>
                  <w:rStyle w:val="Hipersaitas"/>
                  <w:b/>
                  <w:bCs/>
                  <w:color w:val="auto"/>
                  <w:u w:val="none"/>
                </w:rPr>
                <w:t xml:space="preserve">NR. </w:t>
              </w:r>
              <w:proofErr w:type="spellStart"/>
              <w:r w:rsidRPr="002C0171">
                <w:rPr>
                  <w:rStyle w:val="Hipersaitas"/>
                  <w:b/>
                  <w:bCs/>
                  <w:color w:val="auto"/>
                  <w:u w:val="none"/>
                </w:rPr>
                <w:t>T9</w:t>
              </w:r>
              <w:proofErr w:type="spellEnd"/>
              <w:r w:rsidRPr="002C0171">
                <w:rPr>
                  <w:rStyle w:val="Hipersaitas"/>
                  <w:b/>
                  <w:bCs/>
                  <w:color w:val="auto"/>
                  <w:u w:val="none"/>
                </w:rPr>
                <w:t>-15</w:t>
              </w:r>
              <w:r w:rsidR="00ED5E29">
                <w:rPr>
                  <w:rStyle w:val="Hipersaitas"/>
                  <w:b/>
                  <w:bCs/>
                  <w:color w:val="auto"/>
                  <w:u w:val="none"/>
                </w:rPr>
                <w:t>8</w:t>
              </w:r>
              <w:r w:rsidRPr="002C0171">
                <w:rPr>
                  <w:rStyle w:val="Hipersaitas"/>
                  <w:b/>
                  <w:bCs/>
                  <w:color w:val="auto"/>
                  <w:u w:val="none"/>
                </w:rPr>
                <w:t xml:space="preserve"> </w:t>
              </w:r>
            </w:hyperlink>
            <w:r w:rsidR="005F502A" w:rsidRPr="007A2041">
              <w:rPr>
                <w:rStyle w:val="Hipersaitas"/>
                <w:b/>
                <w:bCs/>
                <w:color w:val="auto"/>
              </w:rPr>
              <w:t>„</w:t>
            </w:r>
            <w:r w:rsidR="005F502A" w:rsidRPr="007A2041">
              <w:rPr>
                <w:b/>
                <w:bCs/>
                <w:u w:val="single"/>
              </w:rPr>
              <w:t>DĖL ATMINIMO ŽENKLŲ ĮRENGIMO TVARKOS APRAŠO PATVIRTINIMO“</w:t>
            </w:r>
            <w:r w:rsidR="005F502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PATVIRTINTO</w:t>
            </w:r>
            <w:r w:rsidRPr="002C0171">
              <w:rPr>
                <w:b/>
                <w:color w:val="auto"/>
                <w:lang w:eastAsia="lt-LT"/>
              </w:rPr>
              <w:t xml:space="preserve"> ATMINIMO ŽENKLŲ ĮRENGIMO TVARKOS APRAŠO</w:t>
            </w:r>
            <w:r>
              <w:rPr>
                <w:b/>
                <w:color w:val="auto"/>
                <w:lang w:eastAsia="lt-LT"/>
              </w:rPr>
              <w:t xml:space="preserve"> </w:t>
            </w:r>
            <w:r w:rsidRPr="002C0171">
              <w:rPr>
                <w:b/>
                <w:color w:val="auto"/>
                <w:lang w:eastAsia="lt-LT"/>
              </w:rPr>
              <w:t>5 PUNKTO PAKEITIMO</w:t>
            </w:r>
          </w:p>
        </w:tc>
      </w:tr>
      <w:tr w:rsidR="00D52EBA" w14:paraId="33862904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1F059086" w14:textId="77777777" w:rsidR="00D52EBA" w:rsidRDefault="00D52EBA" w:rsidP="002C0AAA">
            <w:pPr>
              <w:rPr>
                <w:b/>
                <w:bCs/>
                <w:color w:val="000000"/>
              </w:rPr>
            </w:pPr>
          </w:p>
        </w:tc>
      </w:tr>
      <w:tr w:rsidR="00D52EBA" w14:paraId="50E36961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49B57201" w14:textId="36C17693" w:rsidR="00D52EBA" w:rsidRDefault="005D4ECC" w:rsidP="000B1B82">
            <w:pPr>
              <w:jc w:val="center"/>
              <w:rPr>
                <w:color w:val="000000"/>
              </w:rPr>
            </w:pPr>
            <w:r>
              <w:t>202</w:t>
            </w:r>
            <w:r w:rsidR="004429BA">
              <w:t>2</w:t>
            </w:r>
            <w:r w:rsidR="0076764F">
              <w:t xml:space="preserve"> m. </w:t>
            </w:r>
            <w:r w:rsidR="00F54218">
              <w:t>balandžio</w:t>
            </w:r>
            <w:r w:rsidR="00794591">
              <w:t xml:space="preserve"> 13</w:t>
            </w:r>
            <w:r w:rsidR="00A53948">
              <w:t xml:space="preserve"> </w:t>
            </w:r>
            <w:r w:rsidR="0076764F">
              <w:t>d.</w:t>
            </w:r>
            <w:r w:rsidR="002C0AAA">
              <w:t xml:space="preserve"> </w:t>
            </w:r>
            <w:r w:rsidR="00D52EBA">
              <w:rPr>
                <w:color w:val="000000"/>
              </w:rPr>
              <w:t xml:space="preserve">Nr. </w:t>
            </w:r>
            <w:r>
              <w:t>T10-</w:t>
            </w:r>
            <w:r w:rsidR="00794591">
              <w:t>79</w:t>
            </w:r>
            <w:r w:rsidR="00D52EBA">
              <w:rPr>
                <w:color w:val="000000"/>
              </w:rPr>
              <w:t>/</w:t>
            </w:r>
            <w:proofErr w:type="spellStart"/>
            <w:r w:rsidR="00D52EBA">
              <w:rPr>
                <w:color w:val="000000"/>
              </w:rPr>
              <w:t>T9</w:t>
            </w:r>
            <w:proofErr w:type="spellEnd"/>
            <w:r w:rsidR="00D52EBA">
              <w:rPr>
                <w:color w:val="000000"/>
              </w:rPr>
              <w:t>-</w:t>
            </w:r>
          </w:p>
        </w:tc>
      </w:tr>
      <w:tr w:rsidR="00D52EBA" w14:paraId="4190C6E8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F4E7FFC" w14:textId="77777777" w:rsidR="00D52EBA" w:rsidRDefault="00D52EBA" w:rsidP="000B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6A2B7C62" w14:textId="34DC119D" w:rsidR="00D52EBA" w:rsidRDefault="00D52EBA" w:rsidP="00D52EBA">
      <w:pPr>
        <w:jc w:val="both"/>
      </w:pPr>
    </w:p>
    <w:p w14:paraId="799C894D" w14:textId="77777777" w:rsidR="0076764F" w:rsidRDefault="0076764F" w:rsidP="00D52EBA">
      <w:pPr>
        <w:jc w:val="both"/>
      </w:pPr>
    </w:p>
    <w:p w14:paraId="3175FD1A" w14:textId="3195431A" w:rsidR="00D02661" w:rsidRPr="00D02661" w:rsidRDefault="00D02661" w:rsidP="008160C6">
      <w:pPr>
        <w:ind w:firstLine="1247"/>
        <w:jc w:val="both"/>
        <w:rPr>
          <w:color w:val="auto"/>
          <w:lang w:eastAsia="lt-LT"/>
        </w:rPr>
      </w:pPr>
      <w:r w:rsidRPr="00D02661">
        <w:rPr>
          <w:color w:val="auto"/>
          <w:lang w:eastAsia="lt-LT"/>
        </w:rPr>
        <w:t>Vadovaudamasi Lietuvos Respublikos vietos savivaldos įstatymo 18 straipsnio 1 dalimi, Skuodo rajono savivaldybės taryba  n u s p r e n d ž i a</w:t>
      </w:r>
      <w:r w:rsidR="00EB6DB8">
        <w:rPr>
          <w:color w:val="auto"/>
          <w:lang w:eastAsia="lt-LT"/>
        </w:rPr>
        <w:t>:</w:t>
      </w:r>
    </w:p>
    <w:p w14:paraId="167B988D" w14:textId="0F0DF794" w:rsidR="00D02661" w:rsidRPr="00D02661" w:rsidRDefault="00D02661" w:rsidP="008160C6">
      <w:pPr>
        <w:jc w:val="both"/>
        <w:rPr>
          <w:color w:val="auto"/>
          <w:lang w:eastAsia="lt-LT"/>
        </w:rPr>
      </w:pPr>
      <w:r w:rsidRPr="00D02661">
        <w:rPr>
          <w:color w:val="auto"/>
          <w:sz w:val="23"/>
          <w:szCs w:val="23"/>
          <w:lang w:eastAsia="lt-LT"/>
        </w:rPr>
        <w:t xml:space="preserve">                      Pakeisti </w:t>
      </w:r>
      <w:r w:rsidRPr="00D02661">
        <w:rPr>
          <w:color w:val="auto"/>
          <w:lang w:eastAsia="lt-LT"/>
        </w:rPr>
        <w:t>Skuodo rajono savivaldybės tarybos 202</w:t>
      </w:r>
      <w:r>
        <w:rPr>
          <w:color w:val="auto"/>
          <w:lang w:eastAsia="lt-LT"/>
        </w:rPr>
        <w:t>0</w:t>
      </w:r>
      <w:r w:rsidRPr="00D02661">
        <w:rPr>
          <w:color w:val="auto"/>
          <w:lang w:eastAsia="lt-LT"/>
        </w:rPr>
        <w:t xml:space="preserve"> m. </w:t>
      </w:r>
      <w:r>
        <w:rPr>
          <w:color w:val="auto"/>
          <w:lang w:eastAsia="lt-LT"/>
        </w:rPr>
        <w:t>rugpjūčio</w:t>
      </w:r>
      <w:r w:rsidRPr="00D02661">
        <w:rPr>
          <w:color w:val="auto"/>
          <w:lang w:eastAsia="lt-LT"/>
        </w:rPr>
        <w:t xml:space="preserve"> 2</w:t>
      </w:r>
      <w:r>
        <w:rPr>
          <w:color w:val="auto"/>
          <w:lang w:eastAsia="lt-LT"/>
        </w:rPr>
        <w:t>7</w:t>
      </w:r>
      <w:r w:rsidRPr="00D02661">
        <w:rPr>
          <w:color w:val="auto"/>
          <w:lang w:eastAsia="lt-LT"/>
        </w:rPr>
        <w:t xml:space="preserve"> d. sprendimu </w:t>
      </w:r>
      <w:hyperlink r:id="rId7" w:history="1">
        <w:r w:rsidRPr="008160C6">
          <w:rPr>
            <w:color w:val="auto"/>
            <w:lang w:eastAsia="lt-LT"/>
          </w:rPr>
          <w:t>Nr. T9-15</w:t>
        </w:r>
        <w:r w:rsidR="00E9000B">
          <w:rPr>
            <w:color w:val="auto"/>
            <w:lang w:eastAsia="lt-LT"/>
          </w:rPr>
          <w:t>8</w:t>
        </w:r>
        <w:r w:rsidRPr="008160C6">
          <w:rPr>
            <w:color w:val="auto"/>
            <w:lang w:eastAsia="lt-LT"/>
          </w:rPr>
          <w:t xml:space="preserve"> </w:t>
        </w:r>
      </w:hyperlink>
      <w:r w:rsidRPr="008160C6">
        <w:rPr>
          <w:color w:val="auto"/>
          <w:lang w:eastAsia="lt-LT"/>
        </w:rPr>
        <w:t>„</w:t>
      </w:r>
      <w:r w:rsidRPr="00D02661">
        <w:rPr>
          <w:color w:val="auto"/>
          <w:lang w:eastAsia="lt-LT"/>
        </w:rPr>
        <w:t xml:space="preserve">Dėl </w:t>
      </w:r>
      <w:r w:rsidR="00EB6DB8">
        <w:rPr>
          <w:color w:val="auto"/>
          <w:lang w:eastAsia="lt-LT"/>
        </w:rPr>
        <w:t>A</w:t>
      </w:r>
      <w:r>
        <w:rPr>
          <w:color w:val="auto"/>
          <w:lang w:eastAsia="lt-LT"/>
        </w:rPr>
        <w:t>tminimo ženklų įrengimo tvarkos aprašo patvirtinimo</w:t>
      </w:r>
      <w:r w:rsidRPr="00D02661">
        <w:rPr>
          <w:color w:val="auto"/>
          <w:lang w:eastAsia="lt-LT"/>
        </w:rPr>
        <w:t xml:space="preserve">“ patvirtinto </w:t>
      </w:r>
      <w:r w:rsidR="00EB6DB8">
        <w:rPr>
          <w:color w:val="000000"/>
          <w:lang w:eastAsia="lt-LT"/>
        </w:rPr>
        <w:t>A</w:t>
      </w:r>
      <w:r w:rsidR="008160C6">
        <w:rPr>
          <w:color w:val="000000"/>
          <w:lang w:eastAsia="lt-LT"/>
        </w:rPr>
        <w:t xml:space="preserve">tminimo ženklų įrengimo tvarkos </w:t>
      </w:r>
      <w:r w:rsidRPr="00D02661">
        <w:rPr>
          <w:color w:val="000000"/>
          <w:lang w:eastAsia="lt-LT"/>
        </w:rPr>
        <w:t xml:space="preserve">aprašo </w:t>
      </w:r>
      <w:r w:rsidR="008160C6">
        <w:rPr>
          <w:color w:val="000000"/>
          <w:lang w:eastAsia="lt-LT"/>
        </w:rPr>
        <w:t>5</w:t>
      </w:r>
      <w:r w:rsidRPr="00D02661">
        <w:rPr>
          <w:color w:val="000000"/>
          <w:lang w:eastAsia="lt-LT"/>
        </w:rPr>
        <w:t xml:space="preserve"> punktą ir išdėstyti jį taip: </w:t>
      </w:r>
    </w:p>
    <w:p w14:paraId="1E98255A" w14:textId="54DC0D37" w:rsidR="00D02661" w:rsidRPr="00D02661" w:rsidRDefault="00D02661" w:rsidP="008160C6">
      <w:pPr>
        <w:spacing w:after="100" w:afterAutospacing="1"/>
        <w:ind w:firstLine="1276"/>
        <w:jc w:val="both"/>
        <w:rPr>
          <w:color w:val="auto"/>
          <w:lang w:eastAsia="lt-LT"/>
        </w:rPr>
      </w:pPr>
      <w:r w:rsidRPr="00D02661">
        <w:rPr>
          <w:color w:val="auto"/>
          <w:sz w:val="23"/>
          <w:szCs w:val="23"/>
          <w:lang w:eastAsia="lt-LT"/>
        </w:rPr>
        <w:t>„</w:t>
      </w:r>
      <w:r w:rsidR="008160C6">
        <w:rPr>
          <w:color w:val="auto"/>
          <w:lang w:eastAsia="lt-LT"/>
        </w:rPr>
        <w:t>5</w:t>
      </w:r>
      <w:r w:rsidRPr="00D02661">
        <w:rPr>
          <w:color w:val="auto"/>
          <w:lang w:eastAsia="lt-LT"/>
        </w:rPr>
        <w:t>.</w:t>
      </w:r>
      <w:r w:rsidR="00503113">
        <w:rPr>
          <w:color w:val="auto"/>
          <w:lang w:eastAsia="lt-LT"/>
        </w:rPr>
        <w:t xml:space="preserve"> </w:t>
      </w:r>
      <w:r w:rsidR="008160C6">
        <w:rPr>
          <w:color w:val="auto"/>
          <w:lang w:eastAsia="lt-LT"/>
        </w:rPr>
        <w:t xml:space="preserve">Pareiškėjai nustatytos formos prašymus įrengti atminimo ženklus (priedas) pateikia </w:t>
      </w:r>
      <w:r w:rsidR="00DD2A13">
        <w:rPr>
          <w:color w:val="auto"/>
          <w:lang w:eastAsia="lt-LT"/>
        </w:rPr>
        <w:t>Skuodo rajono s</w:t>
      </w:r>
      <w:r w:rsidR="008160C6">
        <w:rPr>
          <w:color w:val="auto"/>
          <w:lang w:eastAsia="lt-LT"/>
        </w:rPr>
        <w:t>avivaldybės administracij</w:t>
      </w:r>
      <w:r w:rsidR="00DD2A13">
        <w:rPr>
          <w:color w:val="auto"/>
          <w:lang w:eastAsia="lt-LT"/>
        </w:rPr>
        <w:t xml:space="preserve">ai, o </w:t>
      </w:r>
      <w:r w:rsidR="00503113">
        <w:rPr>
          <w:color w:val="auto"/>
          <w:lang w:eastAsia="lt-LT"/>
        </w:rPr>
        <w:t>prašymų</w:t>
      </w:r>
      <w:r w:rsidR="00DD2A13">
        <w:rPr>
          <w:color w:val="auto"/>
          <w:lang w:eastAsia="lt-LT"/>
        </w:rPr>
        <w:t xml:space="preserve"> </w:t>
      </w:r>
      <w:r w:rsidR="00503113">
        <w:rPr>
          <w:color w:val="auto"/>
          <w:lang w:eastAsia="lt-LT"/>
        </w:rPr>
        <w:t>nagrinėjimą vykdo</w:t>
      </w:r>
      <w:r w:rsidR="008160C6">
        <w:rPr>
          <w:color w:val="auto"/>
          <w:lang w:eastAsia="lt-LT"/>
        </w:rPr>
        <w:t xml:space="preserve"> </w:t>
      </w:r>
      <w:r w:rsidR="00503113">
        <w:t>Kultūros ir turizmo skyrius</w:t>
      </w:r>
      <w:r w:rsidR="008160C6">
        <w:t xml:space="preserve"> (toliau – Skyriu</w:t>
      </w:r>
      <w:r w:rsidR="00503113">
        <w:t>s</w:t>
      </w:r>
      <w:r w:rsidR="008160C6">
        <w:t>).</w:t>
      </w:r>
      <w:r w:rsidRPr="00D02661">
        <w:rPr>
          <w:color w:val="auto"/>
          <w:lang w:eastAsia="lt-LT"/>
        </w:rPr>
        <w:t>“.</w:t>
      </w:r>
    </w:p>
    <w:p w14:paraId="054AAE3C" w14:textId="77777777" w:rsidR="00DE6595" w:rsidRDefault="00DE6595" w:rsidP="00DE6595">
      <w:pPr>
        <w:jc w:val="both"/>
      </w:pPr>
    </w:p>
    <w:p w14:paraId="5583746E" w14:textId="77777777" w:rsidR="00B15C0A" w:rsidRPr="00DE6595" w:rsidRDefault="00B15C0A" w:rsidP="00DE6595">
      <w:pPr>
        <w:jc w:val="both"/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6380"/>
        <w:gridCol w:w="3259"/>
      </w:tblGrid>
      <w:tr w:rsidR="00DE6595" w:rsidRPr="00DE6595" w14:paraId="03CF716E" w14:textId="77777777" w:rsidTr="00404A3B">
        <w:trPr>
          <w:trHeight w:val="180"/>
        </w:trPr>
        <w:tc>
          <w:tcPr>
            <w:tcW w:w="6379" w:type="dxa"/>
            <w:shd w:val="clear" w:color="auto" w:fill="auto"/>
          </w:tcPr>
          <w:p w14:paraId="1D0AE421" w14:textId="77777777" w:rsidR="00DE6595" w:rsidRPr="00DE6595" w:rsidRDefault="00DE6595" w:rsidP="00DE6595">
            <w:pPr>
              <w:tabs>
                <w:tab w:val="center" w:pos="4819"/>
                <w:tab w:val="right" w:pos="9638"/>
              </w:tabs>
              <w:ind w:left="-105"/>
              <w:rPr>
                <w:color w:val="auto"/>
                <w:lang w:eastAsia="de-DE"/>
              </w:rPr>
            </w:pPr>
            <w:r w:rsidRPr="00DE6595">
              <w:rPr>
                <w:color w:val="auto"/>
              </w:rPr>
              <w:t>Savivaldybės meras</w:t>
            </w:r>
          </w:p>
        </w:tc>
        <w:tc>
          <w:tcPr>
            <w:tcW w:w="3259" w:type="dxa"/>
            <w:shd w:val="clear" w:color="auto" w:fill="auto"/>
          </w:tcPr>
          <w:p w14:paraId="45DE7F88" w14:textId="77777777" w:rsidR="00DE6595" w:rsidRPr="00DE6595" w:rsidRDefault="00DE6595" w:rsidP="00DE6595">
            <w:pPr>
              <w:ind w:right="-105"/>
              <w:jc w:val="right"/>
            </w:pPr>
            <w:r w:rsidRPr="00DE6595">
              <w:t>Petras Pušinskas</w:t>
            </w:r>
          </w:p>
        </w:tc>
      </w:tr>
    </w:tbl>
    <w:p w14:paraId="483F4773" w14:textId="77777777" w:rsidR="00DE6595" w:rsidRPr="00DE6595" w:rsidRDefault="00DE6595" w:rsidP="00DE6595">
      <w:pPr>
        <w:jc w:val="both"/>
      </w:pPr>
    </w:p>
    <w:p w14:paraId="3EA4F359" w14:textId="77777777" w:rsidR="00DE6595" w:rsidRPr="00DE6595" w:rsidRDefault="00DE6595" w:rsidP="00DE6595">
      <w:pPr>
        <w:jc w:val="both"/>
      </w:pPr>
    </w:p>
    <w:p w14:paraId="1BC2F799" w14:textId="2FB4B2AD" w:rsidR="00DE6595" w:rsidRDefault="00DE6595" w:rsidP="00DE6595">
      <w:pPr>
        <w:jc w:val="both"/>
      </w:pPr>
    </w:p>
    <w:p w14:paraId="7B8CA77E" w14:textId="77777777" w:rsidR="001E4E48" w:rsidRPr="00DE6595" w:rsidRDefault="001E4E48" w:rsidP="00DE6595">
      <w:pPr>
        <w:jc w:val="both"/>
      </w:pPr>
    </w:p>
    <w:p w14:paraId="21A16161" w14:textId="77777777" w:rsidR="00DE6595" w:rsidRPr="00DE6595" w:rsidRDefault="00DE6595" w:rsidP="00DE6595">
      <w:pPr>
        <w:jc w:val="both"/>
      </w:pPr>
    </w:p>
    <w:p w14:paraId="6E3545E3" w14:textId="77777777" w:rsidR="00DE6595" w:rsidRPr="00DE6595" w:rsidRDefault="00DE6595" w:rsidP="00DE6595">
      <w:pPr>
        <w:jc w:val="both"/>
      </w:pPr>
    </w:p>
    <w:p w14:paraId="0CC6FE4B" w14:textId="77777777" w:rsidR="00DE6595" w:rsidRPr="00DE6595" w:rsidRDefault="00DE6595" w:rsidP="00DE6595">
      <w:pPr>
        <w:jc w:val="both"/>
      </w:pPr>
    </w:p>
    <w:p w14:paraId="49163B38" w14:textId="77777777" w:rsidR="00DE6595" w:rsidRPr="00DE6595" w:rsidRDefault="00DE6595" w:rsidP="00DE6595">
      <w:pPr>
        <w:jc w:val="both"/>
      </w:pPr>
    </w:p>
    <w:p w14:paraId="74EAA11E" w14:textId="77777777" w:rsidR="00DE6595" w:rsidRPr="00DE6595" w:rsidRDefault="00DE6595" w:rsidP="00DE6595">
      <w:pPr>
        <w:jc w:val="both"/>
      </w:pPr>
    </w:p>
    <w:p w14:paraId="6833EA91" w14:textId="77777777" w:rsidR="00DE6595" w:rsidRPr="00DE6595" w:rsidRDefault="00DE6595" w:rsidP="00DE6595">
      <w:pPr>
        <w:jc w:val="both"/>
      </w:pPr>
    </w:p>
    <w:p w14:paraId="2ABAA175" w14:textId="77777777" w:rsidR="00DE6595" w:rsidRPr="00DE6595" w:rsidRDefault="00DE6595" w:rsidP="00DE6595">
      <w:pPr>
        <w:jc w:val="both"/>
      </w:pPr>
    </w:p>
    <w:p w14:paraId="54D0C4BE" w14:textId="77777777" w:rsidR="00DE6595" w:rsidRPr="00DE6595" w:rsidRDefault="00DE6595" w:rsidP="00DE6595">
      <w:pPr>
        <w:jc w:val="both"/>
      </w:pPr>
    </w:p>
    <w:p w14:paraId="6818928D" w14:textId="77777777" w:rsidR="00DE6595" w:rsidRPr="00DE6595" w:rsidRDefault="00DE6595" w:rsidP="00DE6595">
      <w:pPr>
        <w:jc w:val="both"/>
      </w:pPr>
    </w:p>
    <w:p w14:paraId="11BB09C9" w14:textId="41415DF9" w:rsidR="00DE6595" w:rsidRDefault="00DE6595" w:rsidP="00DE6595">
      <w:pPr>
        <w:jc w:val="both"/>
      </w:pPr>
    </w:p>
    <w:p w14:paraId="5612810A" w14:textId="77777777" w:rsidR="00794591" w:rsidRPr="00DE6595" w:rsidRDefault="00794591" w:rsidP="00DE6595">
      <w:pPr>
        <w:jc w:val="both"/>
      </w:pPr>
    </w:p>
    <w:p w14:paraId="4F732056" w14:textId="77777777" w:rsidR="00DE6595" w:rsidRPr="00DE6595" w:rsidRDefault="00DE6595" w:rsidP="00DE6595">
      <w:pPr>
        <w:jc w:val="both"/>
      </w:pPr>
    </w:p>
    <w:p w14:paraId="0EAC658D" w14:textId="36EEB3A1" w:rsidR="00DE6595" w:rsidRDefault="00DE6595" w:rsidP="00DE6595">
      <w:pPr>
        <w:jc w:val="both"/>
      </w:pPr>
    </w:p>
    <w:p w14:paraId="7E6DF33D" w14:textId="5B195D80" w:rsidR="00794591" w:rsidRDefault="00794591" w:rsidP="00DE6595">
      <w:pPr>
        <w:jc w:val="both"/>
      </w:pPr>
    </w:p>
    <w:p w14:paraId="7724D887" w14:textId="5B93BBDC" w:rsidR="00794591" w:rsidRDefault="00794591" w:rsidP="00DE6595">
      <w:pPr>
        <w:jc w:val="both"/>
      </w:pPr>
    </w:p>
    <w:p w14:paraId="0CDACEEF" w14:textId="77777777" w:rsidR="00794591" w:rsidRPr="00DE6595" w:rsidRDefault="00794591" w:rsidP="00DE6595">
      <w:pPr>
        <w:jc w:val="both"/>
      </w:pPr>
    </w:p>
    <w:p w14:paraId="06C091B1" w14:textId="77777777" w:rsidR="00DE6595" w:rsidRPr="00DE6595" w:rsidRDefault="00DE6595" w:rsidP="00DE6595">
      <w:pPr>
        <w:jc w:val="both"/>
      </w:pPr>
    </w:p>
    <w:p w14:paraId="24A1E102" w14:textId="77777777" w:rsidR="00DE6595" w:rsidRPr="00DE6595" w:rsidRDefault="00DE6595" w:rsidP="00DE6595">
      <w:pPr>
        <w:jc w:val="both"/>
      </w:pPr>
    </w:p>
    <w:p w14:paraId="7141DBEC" w14:textId="77777777" w:rsidR="00DE6595" w:rsidRPr="00DE6595" w:rsidRDefault="00DE6595" w:rsidP="00DE6595">
      <w:pPr>
        <w:jc w:val="both"/>
      </w:pPr>
    </w:p>
    <w:p w14:paraId="214FAE18" w14:textId="20218619" w:rsidR="00D52EBA" w:rsidRDefault="00884D30" w:rsidP="00DE6595">
      <w:pPr>
        <w:rPr>
          <w:lang w:eastAsia="de-DE"/>
        </w:rPr>
      </w:pPr>
      <w:r>
        <w:t xml:space="preserve">Inga Jablonskė, tel. </w:t>
      </w:r>
      <w:r w:rsidR="00EB6DB8">
        <w:t>(</w:t>
      </w:r>
      <w:r>
        <w:t>8</w:t>
      </w:r>
      <w:r w:rsidR="00EB6DB8">
        <w:t> </w:t>
      </w:r>
      <w:r>
        <w:t>440</w:t>
      </w:r>
      <w:r w:rsidR="00EB6DB8">
        <w:t>)</w:t>
      </w:r>
      <w:r>
        <w:t xml:space="preserve"> 45 551</w:t>
      </w:r>
      <w:r w:rsidR="004F53BD">
        <w:rPr>
          <w:lang w:eastAsia="de-DE"/>
        </w:rPr>
        <w:t xml:space="preserve"> </w:t>
      </w:r>
    </w:p>
    <w:sectPr w:rsidR="00D52EBA" w:rsidSect="002C0AAA">
      <w:headerReference w:type="first" r:id="rId8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D1A4" w14:textId="77777777" w:rsidR="00340B2C" w:rsidRDefault="00340B2C">
      <w:r>
        <w:separator/>
      </w:r>
    </w:p>
  </w:endnote>
  <w:endnote w:type="continuationSeparator" w:id="0">
    <w:p w14:paraId="27A3558B" w14:textId="77777777" w:rsidR="00340B2C" w:rsidRDefault="0034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17632" w14:textId="77777777" w:rsidR="00340B2C" w:rsidRDefault="00340B2C">
      <w:r>
        <w:separator/>
      </w:r>
    </w:p>
  </w:footnote>
  <w:footnote w:type="continuationSeparator" w:id="0">
    <w:p w14:paraId="2237ABD2" w14:textId="77777777" w:rsidR="00340B2C" w:rsidRDefault="00340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BCCA" w14:textId="2F8E6E3F" w:rsidR="009D39F9" w:rsidRPr="00435F45" w:rsidRDefault="004B74A6" w:rsidP="00435F45">
    <w:pPr>
      <w:pStyle w:val="Antrats"/>
      <w:jc w:val="right"/>
      <w:rPr>
        <w:b/>
      </w:rPr>
    </w:pPr>
    <w:r>
      <w:rPr>
        <w:noProof/>
        <w:lang w:eastAsia="lt-LT"/>
      </w:rPr>
      <w:drawing>
        <wp:anchor distT="0" distB="0" distL="0" distR="0" simplePos="0" relativeHeight="2" behindDoc="0" locked="0" layoutInCell="1" allowOverlap="1" wp14:anchorId="25A47310" wp14:editId="30DEE251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</w:t>
    </w:r>
    <w:r w:rsidR="003751B8">
      <w:rPr>
        <w:b/>
      </w:rPr>
      <w:t>atikslintas p</w:t>
    </w:r>
    <w:r>
      <w:rPr>
        <w:b/>
      </w:rPr>
      <w:t>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F9"/>
    <w:rsid w:val="00017313"/>
    <w:rsid w:val="00021319"/>
    <w:rsid w:val="000A32CC"/>
    <w:rsid w:val="000A42FF"/>
    <w:rsid w:val="000E4C57"/>
    <w:rsid w:val="0017123C"/>
    <w:rsid w:val="00171E9B"/>
    <w:rsid w:val="001A25C7"/>
    <w:rsid w:val="001E4E48"/>
    <w:rsid w:val="00266157"/>
    <w:rsid w:val="002C0171"/>
    <w:rsid w:val="002C0AAA"/>
    <w:rsid w:val="002F11C9"/>
    <w:rsid w:val="00340B2C"/>
    <w:rsid w:val="00345319"/>
    <w:rsid w:val="003751B8"/>
    <w:rsid w:val="00390DC4"/>
    <w:rsid w:val="003C1FCE"/>
    <w:rsid w:val="004249D7"/>
    <w:rsid w:val="00435F45"/>
    <w:rsid w:val="004429BA"/>
    <w:rsid w:val="00456ABC"/>
    <w:rsid w:val="00477B6F"/>
    <w:rsid w:val="004B74A6"/>
    <w:rsid w:val="004D7EBB"/>
    <w:rsid w:val="004F53BD"/>
    <w:rsid w:val="00503113"/>
    <w:rsid w:val="00503D8D"/>
    <w:rsid w:val="005045C3"/>
    <w:rsid w:val="005A1C80"/>
    <w:rsid w:val="005D4ECC"/>
    <w:rsid w:val="005F502A"/>
    <w:rsid w:val="00637AC4"/>
    <w:rsid w:val="006452CB"/>
    <w:rsid w:val="00681C96"/>
    <w:rsid w:val="006856FC"/>
    <w:rsid w:val="006D443D"/>
    <w:rsid w:val="00735D3D"/>
    <w:rsid w:val="00764254"/>
    <w:rsid w:val="0076764F"/>
    <w:rsid w:val="00786AB5"/>
    <w:rsid w:val="00786FFE"/>
    <w:rsid w:val="00794591"/>
    <w:rsid w:val="007A2041"/>
    <w:rsid w:val="008160C6"/>
    <w:rsid w:val="00884D30"/>
    <w:rsid w:val="008D50B2"/>
    <w:rsid w:val="00963F69"/>
    <w:rsid w:val="009D39F9"/>
    <w:rsid w:val="00A52F9C"/>
    <w:rsid w:val="00A53948"/>
    <w:rsid w:val="00B15C0A"/>
    <w:rsid w:val="00B33D2F"/>
    <w:rsid w:val="00B47118"/>
    <w:rsid w:val="00C41A95"/>
    <w:rsid w:val="00C727F2"/>
    <w:rsid w:val="00C87F16"/>
    <w:rsid w:val="00CA34F5"/>
    <w:rsid w:val="00D02661"/>
    <w:rsid w:val="00D52EBA"/>
    <w:rsid w:val="00D634EF"/>
    <w:rsid w:val="00D80CF4"/>
    <w:rsid w:val="00DA3AC4"/>
    <w:rsid w:val="00DD2A13"/>
    <w:rsid w:val="00DD42DF"/>
    <w:rsid w:val="00DE217A"/>
    <w:rsid w:val="00DE6595"/>
    <w:rsid w:val="00E175C8"/>
    <w:rsid w:val="00E87A4A"/>
    <w:rsid w:val="00E9000B"/>
    <w:rsid w:val="00EB6DB8"/>
    <w:rsid w:val="00EC1801"/>
    <w:rsid w:val="00ED5E29"/>
    <w:rsid w:val="00F54218"/>
    <w:rsid w:val="00FC511E"/>
    <w:rsid w:val="00F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82A"/>
  <w15:docId w15:val="{FAAEDCFD-114F-45C7-B0BD-EBAB1401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  <w:style w:type="character" w:customStyle="1" w:styleId="markedcontent">
    <w:name w:val="markedcontent"/>
    <w:basedOn w:val="Numatytasispastraiposriftas"/>
    <w:rsid w:val="00884D30"/>
  </w:style>
  <w:style w:type="character" w:styleId="Hipersaitas">
    <w:name w:val="Hyperlink"/>
    <w:basedOn w:val="Numatytasispastraiposriftas"/>
    <w:uiPriority w:val="99"/>
    <w:semiHidden/>
    <w:unhideWhenUsed/>
    <w:rsid w:val="00D02661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160C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160C6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eisineinformacija.lt/skuodas/document/157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isineinformacija.lt/skuodas/document/1536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6</cp:revision>
  <cp:lastPrinted>2021-03-16T11:15:00Z</cp:lastPrinted>
  <dcterms:created xsi:type="dcterms:W3CDTF">2022-04-13T13:28:00Z</dcterms:created>
  <dcterms:modified xsi:type="dcterms:W3CDTF">2022-04-27T12:35:00Z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