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973E" w14:textId="77777777" w:rsidR="00DC7CF5" w:rsidRDefault="00DC7CF5" w:rsidP="00F90363">
      <w:pPr>
        <w:ind w:left="5184" w:hanging="506"/>
        <w:rPr>
          <w:lang w:val="lt-LT"/>
        </w:rPr>
      </w:pPr>
      <w:r>
        <w:rPr>
          <w:lang w:val="lt-LT"/>
        </w:rPr>
        <w:t>PATVIRTINTA</w:t>
      </w:r>
    </w:p>
    <w:p w14:paraId="30311578" w14:textId="0827C55A" w:rsidR="00DC7CF5" w:rsidRDefault="00234D82" w:rsidP="00F90363">
      <w:pPr>
        <w:ind w:left="5184" w:hanging="506"/>
        <w:rPr>
          <w:lang w:val="lt-LT"/>
        </w:rPr>
      </w:pPr>
      <w:r>
        <w:rPr>
          <w:lang w:val="lt-LT"/>
        </w:rPr>
        <w:t>Skuodo</w:t>
      </w:r>
      <w:r w:rsidR="00DC7CF5">
        <w:rPr>
          <w:lang w:val="lt-LT"/>
        </w:rPr>
        <w:t xml:space="preserve"> rajono savivaldybės tarybos</w:t>
      </w:r>
    </w:p>
    <w:p w14:paraId="66115E4E" w14:textId="54CDB59D" w:rsidR="00DC7CF5" w:rsidRDefault="001576E0" w:rsidP="00F90363">
      <w:pPr>
        <w:ind w:left="5184" w:hanging="506"/>
        <w:rPr>
          <w:lang w:val="lt-LT"/>
        </w:rPr>
      </w:pPr>
      <w:r>
        <w:rPr>
          <w:lang w:val="lt-LT"/>
        </w:rPr>
        <w:t>202</w:t>
      </w:r>
      <w:r w:rsidR="00234D82">
        <w:rPr>
          <w:lang w:val="lt-LT"/>
        </w:rPr>
        <w:t>2</w:t>
      </w:r>
      <w:r>
        <w:rPr>
          <w:lang w:val="lt-LT"/>
        </w:rPr>
        <w:t xml:space="preserve"> m. </w:t>
      </w:r>
      <w:r w:rsidR="00234D82">
        <w:rPr>
          <w:lang w:val="lt-LT"/>
        </w:rPr>
        <w:t>balandžio</w:t>
      </w:r>
      <w:r>
        <w:rPr>
          <w:lang w:val="lt-LT"/>
        </w:rPr>
        <w:t xml:space="preserve"> </w:t>
      </w:r>
      <w:r w:rsidR="00F90363">
        <w:rPr>
          <w:lang w:val="lt-LT"/>
        </w:rPr>
        <w:t>13</w:t>
      </w:r>
      <w:r>
        <w:rPr>
          <w:lang w:val="lt-LT"/>
        </w:rPr>
        <w:t xml:space="preserve"> d.</w:t>
      </w:r>
      <w:r w:rsidR="009C122E">
        <w:rPr>
          <w:lang w:val="lt-LT"/>
        </w:rPr>
        <w:t xml:space="preserve"> sprendimu Nr. T</w:t>
      </w:r>
      <w:r w:rsidR="00F90363">
        <w:rPr>
          <w:lang w:val="lt-LT"/>
        </w:rPr>
        <w:t>10</w:t>
      </w:r>
      <w:r w:rsidR="009C122E">
        <w:rPr>
          <w:lang w:val="lt-LT"/>
        </w:rPr>
        <w:t>-</w:t>
      </w:r>
      <w:r w:rsidR="00F90363">
        <w:rPr>
          <w:lang w:val="lt-LT"/>
        </w:rPr>
        <w:t>78/</w:t>
      </w:r>
      <w:proofErr w:type="spellStart"/>
      <w:r w:rsidR="00F90363">
        <w:rPr>
          <w:lang w:val="lt-LT"/>
        </w:rPr>
        <w:t>T9</w:t>
      </w:r>
      <w:proofErr w:type="spellEnd"/>
      <w:r w:rsidR="00F90363">
        <w:rPr>
          <w:lang w:val="lt-LT"/>
        </w:rPr>
        <w:t>-</w:t>
      </w:r>
    </w:p>
    <w:p w14:paraId="435BBBA4" w14:textId="77777777" w:rsidR="00DC7CF5" w:rsidRPr="008F07C8" w:rsidRDefault="00DC7CF5" w:rsidP="00DC7CF5">
      <w:pPr>
        <w:jc w:val="center"/>
        <w:rPr>
          <w:b/>
          <w:bCs/>
          <w:lang w:val="lt-LT"/>
        </w:rPr>
      </w:pPr>
    </w:p>
    <w:p w14:paraId="313A4C3C" w14:textId="45F6B6E1" w:rsidR="00DC7CF5" w:rsidRPr="008F07C8" w:rsidRDefault="00234D82" w:rsidP="00DC7CF5">
      <w:pPr>
        <w:jc w:val="center"/>
        <w:rPr>
          <w:b/>
          <w:bCs/>
          <w:lang w:val="lt-LT"/>
        </w:rPr>
      </w:pPr>
      <w:r>
        <w:rPr>
          <w:b/>
          <w:bCs/>
          <w:lang w:val="lt-LT"/>
        </w:rPr>
        <w:t>SKUODO</w:t>
      </w:r>
      <w:r w:rsidR="00DC7CF5" w:rsidRPr="008F07C8">
        <w:rPr>
          <w:b/>
          <w:bCs/>
          <w:lang w:val="lt-LT"/>
        </w:rPr>
        <w:t xml:space="preserve"> RAJONO SAVIVALDYBĖS TURIZMO TARYBOS NUOSTATAI</w:t>
      </w:r>
    </w:p>
    <w:p w14:paraId="248B627B" w14:textId="77777777" w:rsidR="00DC7CF5" w:rsidRPr="00E015E4" w:rsidRDefault="00DC7CF5" w:rsidP="00DC7CF5">
      <w:pPr>
        <w:rPr>
          <w:b/>
          <w:bCs/>
          <w:lang w:val="lt-LT"/>
        </w:rPr>
      </w:pPr>
    </w:p>
    <w:p w14:paraId="124DC381" w14:textId="77777777" w:rsidR="002F1DB8" w:rsidRDefault="001576E0" w:rsidP="001576E0">
      <w:pPr>
        <w:tabs>
          <w:tab w:val="left" w:pos="142"/>
        </w:tabs>
        <w:jc w:val="center"/>
        <w:rPr>
          <w:b/>
          <w:lang w:val="lt-LT"/>
        </w:rPr>
      </w:pPr>
      <w:r>
        <w:rPr>
          <w:b/>
          <w:lang w:val="lt-LT"/>
        </w:rPr>
        <w:t xml:space="preserve">I </w:t>
      </w:r>
      <w:r w:rsidR="002F1DB8">
        <w:rPr>
          <w:b/>
          <w:lang w:val="lt-LT"/>
        </w:rPr>
        <w:t>SKYRIUS</w:t>
      </w:r>
    </w:p>
    <w:p w14:paraId="4C51F5E4" w14:textId="77777777" w:rsidR="00DC7CF5" w:rsidRPr="00E015E4" w:rsidRDefault="00DC7CF5" w:rsidP="002F1DB8">
      <w:pPr>
        <w:tabs>
          <w:tab w:val="left" w:pos="142"/>
        </w:tabs>
        <w:jc w:val="center"/>
        <w:rPr>
          <w:b/>
          <w:lang w:val="lt-LT"/>
        </w:rPr>
      </w:pPr>
      <w:r w:rsidRPr="00E015E4">
        <w:rPr>
          <w:b/>
          <w:lang w:val="lt-LT"/>
        </w:rPr>
        <w:t>BENDROSIOS NUOSTATOS</w:t>
      </w:r>
    </w:p>
    <w:p w14:paraId="7F531759" w14:textId="77777777" w:rsidR="00DC7CF5" w:rsidRPr="008F07C8" w:rsidRDefault="00DC7CF5" w:rsidP="00DC7CF5">
      <w:pPr>
        <w:rPr>
          <w:lang w:val="lt-LT"/>
        </w:rPr>
      </w:pPr>
    </w:p>
    <w:p w14:paraId="31B3A446" w14:textId="66444071" w:rsidR="00DC7CF5" w:rsidRPr="008F07C8" w:rsidRDefault="00234D82" w:rsidP="00DC7CF5">
      <w:pPr>
        <w:numPr>
          <w:ilvl w:val="0"/>
          <w:numId w:val="1"/>
        </w:numPr>
        <w:tabs>
          <w:tab w:val="clear" w:pos="720"/>
          <w:tab w:val="left" w:pos="993"/>
        </w:tabs>
        <w:ind w:left="0" w:firstLine="567"/>
        <w:jc w:val="both"/>
        <w:rPr>
          <w:lang w:val="lt-LT"/>
        </w:rPr>
      </w:pPr>
      <w:r>
        <w:rPr>
          <w:lang w:val="lt-LT"/>
        </w:rPr>
        <w:t>Skuodo</w:t>
      </w:r>
      <w:r w:rsidR="00DC7CF5">
        <w:rPr>
          <w:lang w:val="lt-LT"/>
        </w:rPr>
        <w:t xml:space="preserve"> rajono turizmo taryba (toliau – </w:t>
      </w:r>
      <w:r w:rsidR="00DC7CF5" w:rsidRPr="008F07C8">
        <w:rPr>
          <w:lang w:val="lt-LT"/>
        </w:rPr>
        <w:t xml:space="preserve">Taryba) yra nuolatinė patariamojo pobūdžio institucija, padedanti </w:t>
      </w:r>
      <w:r>
        <w:rPr>
          <w:lang w:val="lt-LT"/>
        </w:rPr>
        <w:t>Skuodo</w:t>
      </w:r>
      <w:r w:rsidR="00DC7CF5" w:rsidRPr="008F07C8">
        <w:rPr>
          <w:lang w:val="lt-LT"/>
        </w:rPr>
        <w:t xml:space="preserve"> rajono savivaldybei (toliau – Savivaldyb</w:t>
      </w:r>
      <w:r w:rsidR="00711C28">
        <w:rPr>
          <w:lang w:val="lt-LT"/>
        </w:rPr>
        <w:t>ei</w:t>
      </w:r>
      <w:r w:rsidR="00DC7CF5" w:rsidRPr="008F07C8">
        <w:rPr>
          <w:lang w:val="lt-LT"/>
        </w:rPr>
        <w:t xml:space="preserve">) ir jos įstaigoms spręsti ir koordinuoti </w:t>
      </w:r>
      <w:r>
        <w:rPr>
          <w:lang w:val="lt-LT"/>
        </w:rPr>
        <w:t>Skuodo</w:t>
      </w:r>
      <w:r w:rsidR="00DC7CF5" w:rsidRPr="008F07C8">
        <w:rPr>
          <w:lang w:val="lt-LT"/>
        </w:rPr>
        <w:t xml:space="preserve"> rajono turizmo plėtros klausimus.</w:t>
      </w:r>
    </w:p>
    <w:p w14:paraId="53B1DD7B" w14:textId="18995611" w:rsidR="00DC7CF5" w:rsidRPr="008F07C8" w:rsidRDefault="00DC7CF5" w:rsidP="00DC7CF5">
      <w:pPr>
        <w:numPr>
          <w:ilvl w:val="0"/>
          <w:numId w:val="1"/>
        </w:numPr>
        <w:tabs>
          <w:tab w:val="clear" w:pos="720"/>
          <w:tab w:val="left" w:pos="993"/>
        </w:tabs>
        <w:ind w:left="0" w:firstLine="567"/>
        <w:jc w:val="both"/>
        <w:rPr>
          <w:lang w:val="lt-LT"/>
        </w:rPr>
      </w:pPr>
      <w:r w:rsidRPr="008F07C8">
        <w:rPr>
          <w:lang w:val="lt-LT"/>
        </w:rPr>
        <w:t>Taryba savo darbe vadovaujasi L</w:t>
      </w:r>
      <w:r>
        <w:rPr>
          <w:lang w:val="lt-LT"/>
        </w:rPr>
        <w:t xml:space="preserve">ietuvos </w:t>
      </w:r>
      <w:r w:rsidRPr="008F07C8">
        <w:rPr>
          <w:lang w:val="lt-LT"/>
        </w:rPr>
        <w:t>R</w:t>
      </w:r>
      <w:r>
        <w:rPr>
          <w:lang w:val="lt-LT"/>
        </w:rPr>
        <w:t>espublikos</w:t>
      </w:r>
      <w:r w:rsidRPr="008F07C8">
        <w:rPr>
          <w:lang w:val="lt-LT"/>
        </w:rPr>
        <w:t xml:space="preserve"> Konstitucija, L</w:t>
      </w:r>
      <w:r>
        <w:rPr>
          <w:lang w:val="lt-LT"/>
        </w:rPr>
        <w:t xml:space="preserve">ietuvos </w:t>
      </w:r>
      <w:r w:rsidRPr="008F07C8">
        <w:rPr>
          <w:lang w:val="lt-LT"/>
        </w:rPr>
        <w:t>R</w:t>
      </w:r>
      <w:r>
        <w:rPr>
          <w:lang w:val="lt-LT"/>
        </w:rPr>
        <w:t>espublikos</w:t>
      </w:r>
      <w:r w:rsidRPr="008F07C8">
        <w:rPr>
          <w:lang w:val="lt-LT"/>
        </w:rPr>
        <w:t xml:space="preserve"> įstatymais, L</w:t>
      </w:r>
      <w:r>
        <w:rPr>
          <w:lang w:val="lt-LT"/>
        </w:rPr>
        <w:t>ietuv</w:t>
      </w:r>
      <w:r w:rsidR="009436F3">
        <w:rPr>
          <w:lang w:val="lt-LT"/>
        </w:rPr>
        <w:t>os Respublikos</w:t>
      </w:r>
      <w:r w:rsidRPr="008F07C8">
        <w:rPr>
          <w:lang w:val="lt-LT"/>
        </w:rPr>
        <w:t xml:space="preserve"> Vyriausybės nutarimais, </w:t>
      </w:r>
      <w:r w:rsidR="00234D82">
        <w:rPr>
          <w:lang w:val="lt-LT"/>
        </w:rPr>
        <w:t>Skuodo</w:t>
      </w:r>
      <w:r w:rsidRPr="008F07C8">
        <w:rPr>
          <w:lang w:val="lt-LT"/>
        </w:rPr>
        <w:t xml:space="preserve"> rajono savivaldybės tarybos (toliau – Savivaldybės taryb</w:t>
      </w:r>
      <w:r w:rsidR="00711C28">
        <w:rPr>
          <w:lang w:val="lt-LT"/>
        </w:rPr>
        <w:t>os</w:t>
      </w:r>
      <w:r w:rsidRPr="008F07C8">
        <w:rPr>
          <w:lang w:val="lt-LT"/>
        </w:rPr>
        <w:t>) sprendimais,</w:t>
      </w:r>
      <w:r w:rsidR="009C122E">
        <w:rPr>
          <w:lang w:val="lt-LT"/>
        </w:rPr>
        <w:t xml:space="preserve"> </w:t>
      </w:r>
      <w:r w:rsidRPr="008F07C8">
        <w:rPr>
          <w:lang w:val="lt-LT"/>
        </w:rPr>
        <w:t>kitais teisės aktais.</w:t>
      </w:r>
    </w:p>
    <w:p w14:paraId="698A9F88" w14:textId="1AB4D514" w:rsidR="00DC7CF5" w:rsidRPr="00FE3513" w:rsidRDefault="00DC7CF5" w:rsidP="00DC7CF5">
      <w:pPr>
        <w:numPr>
          <w:ilvl w:val="0"/>
          <w:numId w:val="1"/>
        </w:numPr>
        <w:tabs>
          <w:tab w:val="clear" w:pos="720"/>
          <w:tab w:val="left" w:pos="993"/>
        </w:tabs>
        <w:ind w:left="0" w:firstLine="567"/>
        <w:jc w:val="both"/>
        <w:rPr>
          <w:strike/>
          <w:lang w:val="lt-LT"/>
        </w:rPr>
      </w:pPr>
      <w:r w:rsidRPr="001576E0">
        <w:rPr>
          <w:lang w:val="lt-LT"/>
        </w:rPr>
        <w:t>Taryba bendradarbiauja su Klaipėdos regiono turizmo taryba, kitomis šalies</w:t>
      </w:r>
      <w:r w:rsidRPr="008F07C8">
        <w:rPr>
          <w:lang w:val="lt-LT"/>
        </w:rPr>
        <w:t xml:space="preserve"> savivaldybėmis, turizmo verslo asociacijomis ir organizacijomis bei turistinėmis organizacijomis, nevyriausybinėmis organizacijomis, susijusiomis su turizmo plėtra </w:t>
      </w:r>
      <w:r w:rsidR="00234D82">
        <w:rPr>
          <w:lang w:val="lt-LT"/>
        </w:rPr>
        <w:t>Skuodo</w:t>
      </w:r>
      <w:r w:rsidRPr="008F07C8">
        <w:rPr>
          <w:lang w:val="lt-LT"/>
        </w:rPr>
        <w:t xml:space="preserve"> rajone</w:t>
      </w:r>
      <w:r w:rsidRPr="00FE3513">
        <w:rPr>
          <w:lang w:val="lt-LT"/>
        </w:rPr>
        <w:t xml:space="preserve">, </w:t>
      </w:r>
      <w:r w:rsidR="002F1DB8" w:rsidRPr="00FE3513">
        <w:rPr>
          <w:lang w:val="lt-LT"/>
        </w:rPr>
        <w:t xml:space="preserve">Ekonomikos ir inovacijų ministerija. </w:t>
      </w:r>
    </w:p>
    <w:p w14:paraId="06171B2C" w14:textId="77777777" w:rsidR="009C122E" w:rsidRPr="002F1DB8" w:rsidRDefault="00DC7CF5" w:rsidP="005C5F18">
      <w:pPr>
        <w:numPr>
          <w:ilvl w:val="0"/>
          <w:numId w:val="1"/>
        </w:numPr>
        <w:tabs>
          <w:tab w:val="clear" w:pos="720"/>
          <w:tab w:val="left" w:pos="993"/>
        </w:tabs>
        <w:ind w:left="0" w:firstLine="567"/>
        <w:jc w:val="both"/>
        <w:rPr>
          <w:lang w:val="lt-LT"/>
        </w:rPr>
      </w:pPr>
      <w:r w:rsidRPr="002F1DB8">
        <w:rPr>
          <w:lang w:val="lt-LT"/>
        </w:rPr>
        <w:t xml:space="preserve">Tarybos pasiūlymai Savivaldybės tarybai, merui, Savivaldybės administracijai, Klaipėdos regiono plėtros tarybai, </w:t>
      </w:r>
      <w:r w:rsidR="002F1DB8" w:rsidRPr="00FE3513">
        <w:rPr>
          <w:lang w:val="lt-LT"/>
        </w:rPr>
        <w:t>Ekonomikos ir inovacijų ministerijai</w:t>
      </w:r>
      <w:r w:rsidRPr="002F1DB8">
        <w:rPr>
          <w:lang w:val="lt-LT"/>
        </w:rPr>
        <w:t xml:space="preserve"> turizmo plėtros klausimais yra rekomendacinio pobūdžio.</w:t>
      </w:r>
    </w:p>
    <w:p w14:paraId="3F7A16A4" w14:textId="77777777" w:rsidR="00A313B0" w:rsidRPr="002F1DB8" w:rsidRDefault="00DC7CF5" w:rsidP="00B86640">
      <w:pPr>
        <w:numPr>
          <w:ilvl w:val="0"/>
          <w:numId w:val="1"/>
        </w:numPr>
        <w:tabs>
          <w:tab w:val="clear" w:pos="720"/>
          <w:tab w:val="left" w:pos="993"/>
        </w:tabs>
        <w:ind w:left="0" w:firstLine="567"/>
        <w:jc w:val="both"/>
        <w:rPr>
          <w:lang w:val="lt-LT"/>
        </w:rPr>
      </w:pPr>
      <w:r w:rsidRPr="002F1DB8">
        <w:rPr>
          <w:lang w:val="lt-LT"/>
        </w:rPr>
        <w:t>Tarybą sudaro ir jos pirmininką bei pavaduotoją skiria Savivaldybės taryba savo įgaliojimų laikui.</w:t>
      </w:r>
    </w:p>
    <w:p w14:paraId="49C35922" w14:textId="77777777" w:rsidR="00DC7CF5" w:rsidRPr="002F1DB8" w:rsidRDefault="00DC7CF5" w:rsidP="00DC7CF5">
      <w:pPr>
        <w:numPr>
          <w:ilvl w:val="0"/>
          <w:numId w:val="1"/>
        </w:numPr>
        <w:tabs>
          <w:tab w:val="clear" w:pos="720"/>
          <w:tab w:val="left" w:pos="993"/>
        </w:tabs>
        <w:ind w:left="0" w:firstLine="567"/>
        <w:jc w:val="both"/>
        <w:rPr>
          <w:lang w:val="lt-LT"/>
        </w:rPr>
      </w:pPr>
      <w:r w:rsidRPr="002F1DB8">
        <w:rPr>
          <w:lang w:val="lt-LT"/>
        </w:rPr>
        <w:t>Tarybos nuostatus tvirtinta Savivaldybės taryba.</w:t>
      </w:r>
      <w:r w:rsidR="005C5F18" w:rsidRPr="002F1DB8">
        <w:rPr>
          <w:lang w:val="lt-LT"/>
        </w:rPr>
        <w:t xml:space="preserve"> </w:t>
      </w:r>
    </w:p>
    <w:p w14:paraId="663F5919" w14:textId="77777777" w:rsidR="001576E0" w:rsidRDefault="001576E0" w:rsidP="001576E0">
      <w:pPr>
        <w:tabs>
          <w:tab w:val="left" w:pos="142"/>
        </w:tabs>
        <w:rPr>
          <w:lang w:val="lt-LT"/>
        </w:rPr>
      </w:pPr>
    </w:p>
    <w:p w14:paraId="2749F591" w14:textId="77777777" w:rsidR="002F1DB8" w:rsidRPr="001576E0" w:rsidRDefault="001576E0" w:rsidP="001576E0">
      <w:pPr>
        <w:tabs>
          <w:tab w:val="left" w:pos="142"/>
        </w:tabs>
        <w:jc w:val="center"/>
        <w:rPr>
          <w:b/>
          <w:lang w:val="lt-LT"/>
        </w:rPr>
      </w:pPr>
      <w:r w:rsidRPr="001576E0">
        <w:rPr>
          <w:b/>
          <w:lang w:val="lt-LT"/>
        </w:rPr>
        <w:t xml:space="preserve">II </w:t>
      </w:r>
      <w:r w:rsidR="002F1DB8" w:rsidRPr="001576E0">
        <w:rPr>
          <w:b/>
          <w:lang w:val="lt-LT"/>
        </w:rPr>
        <w:t>SKYRIUS</w:t>
      </w:r>
    </w:p>
    <w:p w14:paraId="5B5E7B37" w14:textId="4BB575A2" w:rsidR="00DC7CF5" w:rsidRDefault="00DC7CF5" w:rsidP="002F1DB8">
      <w:pPr>
        <w:tabs>
          <w:tab w:val="left" w:pos="142"/>
        </w:tabs>
        <w:jc w:val="center"/>
        <w:rPr>
          <w:b/>
          <w:lang w:val="lt-LT"/>
        </w:rPr>
      </w:pPr>
      <w:r w:rsidRPr="002F1DB8">
        <w:rPr>
          <w:b/>
          <w:lang w:val="lt-LT"/>
        </w:rPr>
        <w:t>TARYBOS FUNKCIJOS</w:t>
      </w:r>
    </w:p>
    <w:p w14:paraId="0B6E928F" w14:textId="77777777" w:rsidR="00FF6B70" w:rsidRDefault="00FF6B70" w:rsidP="002F1DB8">
      <w:pPr>
        <w:tabs>
          <w:tab w:val="left" w:pos="142"/>
        </w:tabs>
        <w:jc w:val="center"/>
        <w:rPr>
          <w:b/>
          <w:lang w:val="lt-LT"/>
        </w:rPr>
      </w:pPr>
    </w:p>
    <w:p w14:paraId="566B35E4" w14:textId="372F0D54" w:rsidR="00DC7CF5" w:rsidRPr="002F1DB8" w:rsidRDefault="00C470A6" w:rsidP="00DC7CF5">
      <w:pPr>
        <w:numPr>
          <w:ilvl w:val="0"/>
          <w:numId w:val="1"/>
        </w:numPr>
        <w:tabs>
          <w:tab w:val="clear" w:pos="720"/>
          <w:tab w:val="left" w:pos="709"/>
          <w:tab w:val="left" w:pos="993"/>
          <w:tab w:val="left" w:pos="1276"/>
          <w:tab w:val="left" w:pos="1418"/>
        </w:tabs>
        <w:ind w:left="0" w:firstLine="567"/>
        <w:jc w:val="both"/>
        <w:rPr>
          <w:lang w:val="lt-LT"/>
        </w:rPr>
      </w:pPr>
      <w:r w:rsidRPr="00F90363">
        <w:rPr>
          <w:color w:val="212529"/>
          <w:lang w:val="lt-LT"/>
        </w:rPr>
        <w:t>Tarybos veiklos tikslas – skatinti atvykstamąjį turizmą, didinti turistų srautus Skuodo rajone, gerinti rajono įvaizdį, sukurti rajono išskirtinumą ir skatinti jo reprezentatyvumą, formuoti nuolatinio Skuodo rajono įvaizdžio, kaip patrauklaus turizmui krašto, kūrimo, palaikymo ir gerinimo politiką.</w:t>
      </w:r>
      <w:r>
        <w:rPr>
          <w:lang w:val="lt-LT"/>
        </w:rPr>
        <w:t xml:space="preserve"> </w:t>
      </w:r>
      <w:r w:rsidR="00DC7CF5" w:rsidRPr="002F1DB8">
        <w:rPr>
          <w:lang w:val="lt-LT"/>
        </w:rPr>
        <w:t>Taryba atlieka šias funkcijas:</w:t>
      </w:r>
    </w:p>
    <w:p w14:paraId="69FF5001" w14:textId="3442578E" w:rsidR="00DC7CF5" w:rsidRPr="002F1DB8" w:rsidRDefault="00DC7CF5" w:rsidP="00DC7CF5">
      <w:pPr>
        <w:numPr>
          <w:ilvl w:val="1"/>
          <w:numId w:val="1"/>
        </w:numPr>
        <w:tabs>
          <w:tab w:val="left" w:pos="709"/>
          <w:tab w:val="left" w:pos="993"/>
          <w:tab w:val="left" w:pos="1276"/>
          <w:tab w:val="left" w:pos="1418"/>
        </w:tabs>
        <w:ind w:left="0" w:firstLine="567"/>
        <w:jc w:val="both"/>
        <w:rPr>
          <w:lang w:val="lt-LT"/>
        </w:rPr>
      </w:pPr>
      <w:r w:rsidRPr="002F1DB8">
        <w:rPr>
          <w:lang w:val="lt-LT"/>
        </w:rPr>
        <w:t xml:space="preserve">teikia pasiūlymus </w:t>
      </w:r>
      <w:r w:rsidR="00234D82">
        <w:rPr>
          <w:lang w:val="lt-LT"/>
        </w:rPr>
        <w:t>Skuodo</w:t>
      </w:r>
      <w:r w:rsidRPr="002F1DB8">
        <w:rPr>
          <w:lang w:val="lt-LT"/>
        </w:rPr>
        <w:t xml:space="preserve"> rajono savivaldybės institucijoms ir įstaigoms:</w:t>
      </w:r>
    </w:p>
    <w:p w14:paraId="02AD30F3" w14:textId="77777777" w:rsidR="00DC7CF5" w:rsidRPr="002F1DB8" w:rsidRDefault="00DC7CF5" w:rsidP="00DC7CF5">
      <w:pPr>
        <w:numPr>
          <w:ilvl w:val="2"/>
          <w:numId w:val="1"/>
        </w:numPr>
        <w:tabs>
          <w:tab w:val="left" w:pos="709"/>
          <w:tab w:val="left" w:pos="1276"/>
          <w:tab w:val="left" w:pos="1418"/>
        </w:tabs>
        <w:ind w:left="0" w:firstLine="567"/>
        <w:jc w:val="both"/>
        <w:rPr>
          <w:lang w:val="lt-LT"/>
        </w:rPr>
      </w:pPr>
      <w:r w:rsidRPr="002F1DB8">
        <w:rPr>
          <w:lang w:val="lt-LT"/>
        </w:rPr>
        <w:t>dėl rajono turizmo plėtros strategijos ir priemonių plano rengimo ir įgyvendinimo;</w:t>
      </w:r>
    </w:p>
    <w:p w14:paraId="493B940C" w14:textId="77777777" w:rsidR="00DC7CF5" w:rsidRPr="002F1DB8" w:rsidRDefault="00DC7CF5" w:rsidP="00DC7CF5">
      <w:pPr>
        <w:numPr>
          <w:ilvl w:val="2"/>
          <w:numId w:val="1"/>
        </w:numPr>
        <w:tabs>
          <w:tab w:val="left" w:pos="709"/>
          <w:tab w:val="left" w:pos="1276"/>
          <w:tab w:val="left" w:pos="1418"/>
        </w:tabs>
        <w:ind w:left="0" w:firstLine="567"/>
        <w:jc w:val="both"/>
        <w:rPr>
          <w:lang w:val="lt-LT"/>
        </w:rPr>
      </w:pPr>
      <w:r w:rsidRPr="002F1DB8">
        <w:rPr>
          <w:lang w:val="lt-LT"/>
        </w:rPr>
        <w:t>dėl priemonių, reikalingų Savivaldybėje esančių rekreacinių teritorijų apsaugai, plėtojant jose poilsio ir turizmo veiklą, rengimo ir vykdymo;</w:t>
      </w:r>
    </w:p>
    <w:p w14:paraId="0DAB6BED" w14:textId="77777777" w:rsidR="00DC7CF5" w:rsidRPr="002F1DB8" w:rsidRDefault="00DC7CF5" w:rsidP="00DC7CF5">
      <w:pPr>
        <w:numPr>
          <w:ilvl w:val="2"/>
          <w:numId w:val="1"/>
        </w:numPr>
        <w:tabs>
          <w:tab w:val="left" w:pos="709"/>
          <w:tab w:val="left" w:pos="1276"/>
          <w:tab w:val="left" w:pos="1418"/>
        </w:tabs>
        <w:ind w:left="0" w:firstLine="567"/>
        <w:jc w:val="both"/>
        <w:rPr>
          <w:lang w:val="lt-LT"/>
        </w:rPr>
      </w:pPr>
      <w:r w:rsidRPr="002F1DB8">
        <w:rPr>
          <w:lang w:val="lt-LT"/>
        </w:rPr>
        <w:t>Savivaldybės teritorijos turizmo išteklių ir paslaugų rinkos analizės, turizmo informacijos, rajono įvaizdžio, reklamos ir rinkodaros klausimais;</w:t>
      </w:r>
    </w:p>
    <w:p w14:paraId="04582C3B" w14:textId="77777777" w:rsidR="00DC7CF5" w:rsidRPr="002F1DB8" w:rsidRDefault="00DC7CF5" w:rsidP="00DC7CF5">
      <w:pPr>
        <w:numPr>
          <w:ilvl w:val="2"/>
          <w:numId w:val="1"/>
        </w:numPr>
        <w:tabs>
          <w:tab w:val="left" w:pos="709"/>
          <w:tab w:val="left" w:pos="1276"/>
          <w:tab w:val="left" w:pos="1418"/>
        </w:tabs>
        <w:ind w:left="0" w:firstLine="567"/>
        <w:jc w:val="both"/>
        <w:rPr>
          <w:lang w:val="lt-LT"/>
        </w:rPr>
      </w:pPr>
      <w:r w:rsidRPr="002F1DB8">
        <w:rPr>
          <w:lang w:val="lt-LT"/>
        </w:rPr>
        <w:t>dėl turizmo infrastruktūros plėtojimo;</w:t>
      </w:r>
    </w:p>
    <w:p w14:paraId="45A591B3" w14:textId="231F27A2" w:rsidR="00DC7CF5" w:rsidRPr="002F1DB8" w:rsidRDefault="00DC7CF5" w:rsidP="00DC7CF5">
      <w:pPr>
        <w:numPr>
          <w:ilvl w:val="2"/>
          <w:numId w:val="1"/>
        </w:numPr>
        <w:tabs>
          <w:tab w:val="left" w:pos="709"/>
          <w:tab w:val="left" w:pos="1276"/>
          <w:tab w:val="left" w:pos="1418"/>
        </w:tabs>
        <w:ind w:left="0" w:firstLine="567"/>
        <w:jc w:val="both"/>
        <w:rPr>
          <w:lang w:val="lt-LT"/>
        </w:rPr>
      </w:pPr>
      <w:r w:rsidRPr="002F1DB8">
        <w:rPr>
          <w:lang w:val="lt-LT"/>
        </w:rPr>
        <w:t>turizmo verslo skatinimo ir rėmimo klausimais</w:t>
      </w:r>
      <w:r w:rsidR="00711C28">
        <w:rPr>
          <w:lang w:val="lt-LT"/>
        </w:rPr>
        <w:t>;</w:t>
      </w:r>
    </w:p>
    <w:p w14:paraId="7BD357B1" w14:textId="7D403CB4" w:rsidR="00DC7CF5" w:rsidRPr="002F1DB8" w:rsidRDefault="00DC7CF5" w:rsidP="00DC7CF5">
      <w:pPr>
        <w:numPr>
          <w:ilvl w:val="1"/>
          <w:numId w:val="1"/>
        </w:numPr>
        <w:tabs>
          <w:tab w:val="left" w:pos="709"/>
          <w:tab w:val="left" w:pos="993"/>
          <w:tab w:val="left" w:pos="1276"/>
          <w:tab w:val="left" w:pos="1418"/>
        </w:tabs>
        <w:ind w:left="0" w:firstLine="567"/>
        <w:jc w:val="both"/>
        <w:rPr>
          <w:lang w:val="lt-LT"/>
        </w:rPr>
      </w:pPr>
      <w:r w:rsidRPr="002F1DB8">
        <w:rPr>
          <w:lang w:val="lt-LT"/>
        </w:rPr>
        <w:t xml:space="preserve">svarsto </w:t>
      </w:r>
      <w:r w:rsidR="00234D82">
        <w:rPr>
          <w:lang w:val="lt-LT"/>
        </w:rPr>
        <w:t>Skuodo</w:t>
      </w:r>
      <w:r w:rsidRPr="002F1DB8">
        <w:rPr>
          <w:lang w:val="lt-LT"/>
        </w:rPr>
        <w:t xml:space="preserve"> rajono savivaldybės dokumentų, susijusių su turizmo plėtra rajone, projektus ir teikia su jais susijusius pasiūlymus Savivaldybei</w:t>
      </w:r>
      <w:r w:rsidR="00711C28">
        <w:rPr>
          <w:lang w:val="lt-LT"/>
        </w:rPr>
        <w:t>;</w:t>
      </w:r>
    </w:p>
    <w:p w14:paraId="75D80F11" w14:textId="77777777" w:rsidR="00DC7CF5" w:rsidRPr="002F1DB8" w:rsidRDefault="00DC7CF5" w:rsidP="00D307DE">
      <w:pPr>
        <w:numPr>
          <w:ilvl w:val="1"/>
          <w:numId w:val="1"/>
        </w:numPr>
        <w:tabs>
          <w:tab w:val="clear" w:pos="780"/>
          <w:tab w:val="num" w:pos="0"/>
          <w:tab w:val="left" w:pos="993"/>
          <w:tab w:val="left" w:pos="1276"/>
          <w:tab w:val="left" w:pos="1418"/>
        </w:tabs>
        <w:ind w:left="0" w:firstLine="567"/>
        <w:jc w:val="both"/>
        <w:rPr>
          <w:lang w:val="lt-LT"/>
        </w:rPr>
      </w:pPr>
      <w:r w:rsidRPr="002F1DB8">
        <w:rPr>
          <w:lang w:val="lt-LT"/>
        </w:rPr>
        <w:t xml:space="preserve">teikia pasiūlymus šalies savivaldos institucijoms, Klaipėdos regiono plėtros tarybai, </w:t>
      </w:r>
      <w:r w:rsidR="002470C4" w:rsidRPr="00FE3513">
        <w:rPr>
          <w:lang w:val="lt-LT"/>
        </w:rPr>
        <w:t>Ekonomikos ir inovacijų ministerijai</w:t>
      </w:r>
      <w:r w:rsidR="002470C4" w:rsidRPr="002F1DB8">
        <w:rPr>
          <w:lang w:val="lt-LT"/>
        </w:rPr>
        <w:t xml:space="preserve"> d</w:t>
      </w:r>
      <w:r w:rsidRPr="002F1DB8">
        <w:rPr>
          <w:lang w:val="lt-LT"/>
        </w:rPr>
        <w:t>ėl šalies ir regiono turizmo plėtros.</w:t>
      </w:r>
    </w:p>
    <w:p w14:paraId="7CC7036C" w14:textId="77777777" w:rsidR="00DC7CF5" w:rsidRPr="002F1DB8" w:rsidRDefault="00DC7CF5" w:rsidP="00DC7CF5">
      <w:pPr>
        <w:jc w:val="both"/>
        <w:rPr>
          <w:b/>
          <w:lang w:val="lt-LT"/>
        </w:rPr>
      </w:pPr>
    </w:p>
    <w:p w14:paraId="79DB3700" w14:textId="77777777" w:rsidR="002F1DB8" w:rsidRDefault="00D307DE" w:rsidP="00D307DE">
      <w:pPr>
        <w:tabs>
          <w:tab w:val="left" w:pos="142"/>
        </w:tabs>
        <w:jc w:val="center"/>
        <w:rPr>
          <w:b/>
          <w:lang w:val="lt-LT"/>
        </w:rPr>
      </w:pPr>
      <w:r>
        <w:rPr>
          <w:b/>
          <w:lang w:val="lt-LT"/>
        </w:rPr>
        <w:t xml:space="preserve">III </w:t>
      </w:r>
      <w:r w:rsidR="002F1DB8">
        <w:rPr>
          <w:b/>
          <w:lang w:val="lt-LT"/>
        </w:rPr>
        <w:t>SKYRIUS</w:t>
      </w:r>
    </w:p>
    <w:p w14:paraId="69D9E313" w14:textId="77777777" w:rsidR="00DC7CF5" w:rsidRPr="00E015E4" w:rsidRDefault="00DC7CF5" w:rsidP="002F1DB8">
      <w:pPr>
        <w:tabs>
          <w:tab w:val="left" w:pos="142"/>
        </w:tabs>
        <w:jc w:val="center"/>
        <w:rPr>
          <w:b/>
          <w:lang w:val="lt-LT"/>
        </w:rPr>
      </w:pPr>
      <w:r w:rsidRPr="00E015E4">
        <w:rPr>
          <w:b/>
          <w:lang w:val="lt-LT"/>
        </w:rPr>
        <w:t>TARYBOS TEISĖS</w:t>
      </w:r>
    </w:p>
    <w:p w14:paraId="66E93547" w14:textId="77777777" w:rsidR="00DC7CF5" w:rsidRPr="008F07C8" w:rsidRDefault="00DC7CF5" w:rsidP="00DC7CF5">
      <w:pPr>
        <w:jc w:val="both"/>
        <w:rPr>
          <w:lang w:val="lt-LT"/>
        </w:rPr>
      </w:pPr>
    </w:p>
    <w:p w14:paraId="1BADDBC8" w14:textId="77777777" w:rsidR="00DC7CF5" w:rsidRPr="008F07C8" w:rsidRDefault="00DC7CF5" w:rsidP="00DC7CF5">
      <w:pPr>
        <w:numPr>
          <w:ilvl w:val="0"/>
          <w:numId w:val="1"/>
        </w:numPr>
        <w:tabs>
          <w:tab w:val="clear" w:pos="720"/>
          <w:tab w:val="left" w:pos="709"/>
          <w:tab w:val="left" w:pos="993"/>
          <w:tab w:val="left" w:pos="1276"/>
          <w:tab w:val="left" w:pos="1418"/>
        </w:tabs>
        <w:ind w:left="0" w:firstLine="567"/>
        <w:jc w:val="both"/>
        <w:rPr>
          <w:lang w:val="lt-LT"/>
        </w:rPr>
      </w:pPr>
      <w:r w:rsidRPr="008F07C8">
        <w:rPr>
          <w:lang w:val="lt-LT"/>
        </w:rPr>
        <w:t>Taryba, vykdydama savo funkcijas, turi teisę:</w:t>
      </w:r>
    </w:p>
    <w:p w14:paraId="77D54C36" w14:textId="5A986BEA" w:rsidR="00DC7CF5" w:rsidRPr="008F07C8" w:rsidRDefault="00DC7CF5" w:rsidP="00DC7CF5">
      <w:pPr>
        <w:numPr>
          <w:ilvl w:val="1"/>
          <w:numId w:val="1"/>
        </w:numPr>
        <w:tabs>
          <w:tab w:val="left" w:pos="709"/>
          <w:tab w:val="left" w:pos="993"/>
          <w:tab w:val="left" w:pos="1276"/>
          <w:tab w:val="left" w:pos="1418"/>
        </w:tabs>
        <w:ind w:left="0" w:firstLine="567"/>
        <w:jc w:val="both"/>
        <w:rPr>
          <w:lang w:val="lt-LT"/>
        </w:rPr>
      </w:pPr>
      <w:r w:rsidRPr="008F07C8">
        <w:rPr>
          <w:lang w:val="lt-LT"/>
        </w:rPr>
        <w:t xml:space="preserve">išklausyti savo posėdžiuose valstybės institucijų, Klaipėdos regiono plėtros tarybos ir </w:t>
      </w:r>
      <w:r w:rsidR="00183AFE">
        <w:rPr>
          <w:lang w:val="lt-LT"/>
        </w:rPr>
        <w:t>Skuodo</w:t>
      </w:r>
      <w:r w:rsidRPr="008F07C8">
        <w:rPr>
          <w:lang w:val="lt-LT"/>
        </w:rPr>
        <w:t xml:space="preserve"> rajono savivaldybės institucijų, įstaigų, jų padalinių vadovų bei specialistų, taip pat turizmo </w:t>
      </w:r>
      <w:r w:rsidRPr="008F07C8">
        <w:rPr>
          <w:lang w:val="lt-LT"/>
        </w:rPr>
        <w:lastRenderedPageBreak/>
        <w:t>verslo asociacijų ir organizacijų bei turistinių organizacijų atstovų pranešimus</w:t>
      </w:r>
      <w:r w:rsidR="00711C28">
        <w:rPr>
          <w:lang w:val="lt-LT"/>
        </w:rPr>
        <w:t xml:space="preserve"> </w:t>
      </w:r>
      <w:r w:rsidRPr="008F07C8">
        <w:rPr>
          <w:lang w:val="lt-LT"/>
        </w:rPr>
        <w:t>/</w:t>
      </w:r>
      <w:r w:rsidR="00711C28">
        <w:rPr>
          <w:lang w:val="lt-LT"/>
        </w:rPr>
        <w:t xml:space="preserve"> </w:t>
      </w:r>
      <w:r w:rsidRPr="008F07C8">
        <w:rPr>
          <w:lang w:val="lt-LT"/>
        </w:rPr>
        <w:t>pasiūlymus turizmo srities klausimais;</w:t>
      </w:r>
    </w:p>
    <w:p w14:paraId="4CD9BB89" w14:textId="77777777" w:rsidR="00DC7CF5" w:rsidRPr="008F07C8" w:rsidRDefault="00DC7CF5" w:rsidP="00DC7CF5">
      <w:pPr>
        <w:numPr>
          <w:ilvl w:val="1"/>
          <w:numId w:val="1"/>
        </w:numPr>
        <w:tabs>
          <w:tab w:val="left" w:pos="709"/>
          <w:tab w:val="left" w:pos="993"/>
          <w:tab w:val="left" w:pos="1276"/>
          <w:tab w:val="left" w:pos="1418"/>
        </w:tabs>
        <w:ind w:left="0" w:firstLine="567"/>
        <w:jc w:val="both"/>
        <w:rPr>
          <w:lang w:val="lt-LT"/>
        </w:rPr>
      </w:pPr>
      <w:r w:rsidRPr="008F07C8">
        <w:rPr>
          <w:lang w:val="lt-LT"/>
        </w:rPr>
        <w:t>kviesti ekspertus, kurie teiktų konsultacijas turizmo klausimais;</w:t>
      </w:r>
    </w:p>
    <w:p w14:paraId="57FC63CA" w14:textId="77777777" w:rsidR="001D4881" w:rsidRDefault="00DC7CF5" w:rsidP="001D4881">
      <w:pPr>
        <w:numPr>
          <w:ilvl w:val="1"/>
          <w:numId w:val="1"/>
        </w:numPr>
        <w:tabs>
          <w:tab w:val="left" w:pos="709"/>
          <w:tab w:val="left" w:pos="993"/>
          <w:tab w:val="left" w:pos="1276"/>
          <w:tab w:val="left" w:pos="1418"/>
        </w:tabs>
        <w:ind w:left="567" w:firstLine="0"/>
        <w:jc w:val="both"/>
        <w:rPr>
          <w:lang w:val="lt-LT"/>
        </w:rPr>
      </w:pPr>
      <w:r w:rsidRPr="001D4881">
        <w:rPr>
          <w:lang w:val="lt-LT"/>
        </w:rPr>
        <w:t>rengti konferencijas turizmo plėtros klausimais;</w:t>
      </w:r>
    </w:p>
    <w:p w14:paraId="088D213D" w14:textId="77065492" w:rsidR="00DC7CF5" w:rsidRPr="001D4881" w:rsidRDefault="00DC7CF5" w:rsidP="001D4881">
      <w:pPr>
        <w:numPr>
          <w:ilvl w:val="1"/>
          <w:numId w:val="1"/>
        </w:numPr>
        <w:tabs>
          <w:tab w:val="left" w:pos="709"/>
          <w:tab w:val="left" w:pos="993"/>
          <w:tab w:val="left" w:pos="1276"/>
          <w:tab w:val="left" w:pos="1418"/>
        </w:tabs>
        <w:ind w:left="567" w:firstLine="0"/>
        <w:jc w:val="both"/>
        <w:rPr>
          <w:lang w:val="lt-LT"/>
        </w:rPr>
      </w:pPr>
      <w:r w:rsidRPr="001D4881">
        <w:rPr>
          <w:lang w:val="lt-LT"/>
        </w:rPr>
        <w:t xml:space="preserve">gauti reikiamą informaciją iš </w:t>
      </w:r>
      <w:r w:rsidR="00183AFE">
        <w:rPr>
          <w:lang w:val="lt-LT"/>
        </w:rPr>
        <w:t>Skuodo</w:t>
      </w:r>
      <w:r w:rsidRPr="001D4881">
        <w:rPr>
          <w:lang w:val="lt-LT"/>
        </w:rPr>
        <w:t xml:space="preserve"> rajono savi</w:t>
      </w:r>
      <w:r w:rsidR="00A313B0" w:rsidRPr="001D4881">
        <w:rPr>
          <w:lang w:val="lt-LT"/>
        </w:rPr>
        <w:t>valdybės institucijų ir įstaigų;</w:t>
      </w:r>
    </w:p>
    <w:p w14:paraId="2940E75F" w14:textId="77777777" w:rsidR="00DC7CF5" w:rsidRPr="008F07C8" w:rsidRDefault="00DC7CF5" w:rsidP="00DC7CF5">
      <w:pPr>
        <w:numPr>
          <w:ilvl w:val="1"/>
          <w:numId w:val="1"/>
        </w:numPr>
        <w:tabs>
          <w:tab w:val="left" w:pos="709"/>
          <w:tab w:val="left" w:pos="993"/>
          <w:tab w:val="left" w:pos="1276"/>
          <w:tab w:val="left" w:pos="1418"/>
        </w:tabs>
        <w:ind w:left="0" w:firstLine="567"/>
        <w:jc w:val="both"/>
        <w:rPr>
          <w:lang w:val="lt-LT"/>
        </w:rPr>
      </w:pPr>
      <w:r w:rsidRPr="008F07C8">
        <w:rPr>
          <w:lang w:val="lt-LT"/>
        </w:rPr>
        <w:t>priimti rekomendacinio pobūdžio sprendimus pagal savo kompetenciją.</w:t>
      </w:r>
    </w:p>
    <w:p w14:paraId="39F8E28E" w14:textId="77777777" w:rsidR="00DC7CF5" w:rsidRPr="00E015E4" w:rsidRDefault="00DC7CF5" w:rsidP="00DC7CF5">
      <w:pPr>
        <w:tabs>
          <w:tab w:val="left" w:pos="993"/>
          <w:tab w:val="left" w:pos="1276"/>
          <w:tab w:val="left" w:pos="1418"/>
        </w:tabs>
        <w:jc w:val="both"/>
        <w:rPr>
          <w:b/>
          <w:lang w:val="lt-LT"/>
        </w:rPr>
      </w:pPr>
    </w:p>
    <w:p w14:paraId="1C184086" w14:textId="77777777" w:rsidR="00D307DE" w:rsidRDefault="00D307DE" w:rsidP="00D307DE">
      <w:pPr>
        <w:tabs>
          <w:tab w:val="left" w:pos="142"/>
        </w:tabs>
        <w:jc w:val="center"/>
        <w:rPr>
          <w:b/>
          <w:lang w:val="lt-LT"/>
        </w:rPr>
      </w:pPr>
      <w:r>
        <w:rPr>
          <w:b/>
          <w:lang w:val="lt-LT"/>
        </w:rPr>
        <w:t xml:space="preserve">IV SKYRIUS </w:t>
      </w:r>
    </w:p>
    <w:p w14:paraId="69700D79" w14:textId="77777777" w:rsidR="00DC7CF5" w:rsidRPr="00E015E4" w:rsidRDefault="00DC7CF5" w:rsidP="00D307DE">
      <w:pPr>
        <w:tabs>
          <w:tab w:val="left" w:pos="142"/>
        </w:tabs>
        <w:jc w:val="center"/>
        <w:rPr>
          <w:b/>
          <w:lang w:val="lt-LT"/>
        </w:rPr>
      </w:pPr>
      <w:r w:rsidRPr="00E015E4">
        <w:rPr>
          <w:b/>
          <w:lang w:val="lt-LT"/>
        </w:rPr>
        <w:t>TARYBOS SUDĖTIS IR DARBO ORGANIZAVIMAS</w:t>
      </w:r>
    </w:p>
    <w:p w14:paraId="0AC1CF06" w14:textId="77777777" w:rsidR="00DC7CF5" w:rsidRPr="008F07C8" w:rsidRDefault="00DC7CF5" w:rsidP="00DC7CF5">
      <w:pPr>
        <w:jc w:val="both"/>
        <w:rPr>
          <w:lang w:val="lt-LT"/>
        </w:rPr>
      </w:pPr>
    </w:p>
    <w:p w14:paraId="482FDA84" w14:textId="050400E3" w:rsidR="001D4881" w:rsidRDefault="0061192B" w:rsidP="001D4881">
      <w:pPr>
        <w:numPr>
          <w:ilvl w:val="0"/>
          <w:numId w:val="1"/>
        </w:numPr>
        <w:tabs>
          <w:tab w:val="clear" w:pos="720"/>
          <w:tab w:val="left" w:pos="709"/>
          <w:tab w:val="left" w:pos="993"/>
        </w:tabs>
        <w:ind w:left="0" w:firstLine="567"/>
        <w:jc w:val="both"/>
        <w:rPr>
          <w:lang w:val="lt-LT"/>
        </w:rPr>
      </w:pPr>
      <w:r>
        <w:rPr>
          <w:lang w:val="lt-LT"/>
        </w:rPr>
        <w:t>Tarybą sudaro 1</w:t>
      </w:r>
      <w:r w:rsidR="00183AFE">
        <w:rPr>
          <w:lang w:val="lt-LT"/>
        </w:rPr>
        <w:t>1</w:t>
      </w:r>
      <w:r w:rsidR="00DC7CF5" w:rsidRPr="008F07C8">
        <w:rPr>
          <w:lang w:val="lt-LT"/>
        </w:rPr>
        <w:t xml:space="preserve"> narių: </w:t>
      </w:r>
      <w:r w:rsidR="00BE34A0">
        <w:rPr>
          <w:lang w:val="lt-LT"/>
        </w:rPr>
        <w:t>4</w:t>
      </w:r>
      <w:r w:rsidR="00DC7CF5">
        <w:rPr>
          <w:lang w:val="lt-LT"/>
        </w:rPr>
        <w:t xml:space="preserve"> – </w:t>
      </w:r>
      <w:r w:rsidR="00183AFE">
        <w:rPr>
          <w:lang w:val="lt-LT"/>
        </w:rPr>
        <w:t>Skuodo</w:t>
      </w:r>
      <w:r w:rsidR="00DC7CF5" w:rsidRPr="008F07C8">
        <w:rPr>
          <w:lang w:val="lt-LT"/>
        </w:rPr>
        <w:t xml:space="preserve"> rajono savivaldy</w:t>
      </w:r>
      <w:r w:rsidR="00A313B0">
        <w:rPr>
          <w:lang w:val="lt-LT"/>
        </w:rPr>
        <w:t xml:space="preserve">bės administracijos atstovai, </w:t>
      </w:r>
      <w:r w:rsidR="00183AFE">
        <w:rPr>
          <w:lang w:val="lt-LT"/>
        </w:rPr>
        <w:t>3</w:t>
      </w:r>
      <w:r w:rsidR="00A313B0">
        <w:rPr>
          <w:lang w:val="lt-LT"/>
        </w:rPr>
        <w:t xml:space="preserve"> </w:t>
      </w:r>
      <w:r w:rsidR="00DC7CF5" w:rsidRPr="008F07C8">
        <w:rPr>
          <w:lang w:val="lt-LT"/>
        </w:rPr>
        <w:t>– Savivaldybės tarybos nariai</w:t>
      </w:r>
      <w:r w:rsidR="00183AFE">
        <w:rPr>
          <w:lang w:val="lt-LT"/>
        </w:rPr>
        <w:t>,</w:t>
      </w:r>
      <w:r w:rsidR="00DC7CF5" w:rsidRPr="008F07C8">
        <w:rPr>
          <w:lang w:val="lt-LT"/>
        </w:rPr>
        <w:t xml:space="preserve"> 1 – </w:t>
      </w:r>
      <w:r w:rsidR="00183AFE">
        <w:rPr>
          <w:lang w:val="lt-LT"/>
        </w:rPr>
        <w:t>Skuodo</w:t>
      </w:r>
      <w:r w:rsidR="00DC7CF5" w:rsidRPr="008F07C8">
        <w:rPr>
          <w:lang w:val="lt-LT"/>
        </w:rPr>
        <w:t xml:space="preserve"> rajon</w:t>
      </w:r>
      <w:r w:rsidR="00183AFE">
        <w:rPr>
          <w:lang w:val="lt-LT"/>
        </w:rPr>
        <w:t>o</w:t>
      </w:r>
      <w:r w:rsidR="00DC7CF5" w:rsidRPr="008F07C8">
        <w:rPr>
          <w:lang w:val="lt-LT"/>
        </w:rPr>
        <w:t xml:space="preserve"> </w:t>
      </w:r>
      <w:r w:rsidR="00183AFE">
        <w:rPr>
          <w:lang w:val="lt-LT"/>
        </w:rPr>
        <w:t>verslininkų asociacijos atstovas</w:t>
      </w:r>
      <w:r w:rsidR="00A313B0">
        <w:rPr>
          <w:lang w:val="lt-LT"/>
        </w:rPr>
        <w:t xml:space="preserve">, 1 – </w:t>
      </w:r>
      <w:r w:rsidR="00183AFE">
        <w:rPr>
          <w:lang w:val="lt-LT"/>
        </w:rPr>
        <w:t>VšĮ</w:t>
      </w:r>
      <w:r w:rsidR="00A313B0">
        <w:rPr>
          <w:lang w:val="lt-LT"/>
        </w:rPr>
        <w:t xml:space="preserve"> </w:t>
      </w:r>
      <w:r w:rsidR="00183AFE">
        <w:rPr>
          <w:lang w:val="lt-LT"/>
        </w:rPr>
        <w:t>Skuodo</w:t>
      </w:r>
      <w:r w:rsidR="00A313B0">
        <w:rPr>
          <w:lang w:val="lt-LT"/>
        </w:rPr>
        <w:t xml:space="preserve"> </w:t>
      </w:r>
      <w:r w:rsidR="00B86640">
        <w:rPr>
          <w:lang w:val="lt-LT"/>
        </w:rPr>
        <w:t>informacijos centro atstovas</w:t>
      </w:r>
      <w:r w:rsidR="00183AFE">
        <w:rPr>
          <w:lang w:val="lt-LT"/>
        </w:rPr>
        <w:t>, 1 – Skuodo rajono nevyriausybinių organizacijų atstovas</w:t>
      </w:r>
      <w:r w:rsidR="00436C52">
        <w:rPr>
          <w:lang w:val="lt-LT"/>
        </w:rPr>
        <w:t xml:space="preserve">, </w:t>
      </w:r>
      <w:r w:rsidR="00BE34A0">
        <w:rPr>
          <w:lang w:val="lt-LT"/>
        </w:rPr>
        <w:t>1 – visuomenės atstovas.</w:t>
      </w:r>
    </w:p>
    <w:p w14:paraId="6EDEE2C6" w14:textId="77777777" w:rsidR="001D4881" w:rsidRPr="00FE3513" w:rsidRDefault="00B86640" w:rsidP="00B86640">
      <w:pPr>
        <w:numPr>
          <w:ilvl w:val="0"/>
          <w:numId w:val="1"/>
        </w:numPr>
        <w:tabs>
          <w:tab w:val="clear" w:pos="720"/>
          <w:tab w:val="left" w:pos="709"/>
          <w:tab w:val="left" w:pos="993"/>
        </w:tabs>
        <w:ind w:left="0" w:firstLine="567"/>
        <w:jc w:val="both"/>
        <w:rPr>
          <w:lang w:val="lt-LT"/>
        </w:rPr>
      </w:pPr>
      <w:r w:rsidRPr="00FE3513">
        <w:rPr>
          <w:lang w:val="lt-LT"/>
        </w:rPr>
        <w:t xml:space="preserve">Taryba sudaroma, paleidžiama ir jos sudėtis keičiama Savivaldybės tarybos sprendimu. </w:t>
      </w:r>
    </w:p>
    <w:p w14:paraId="77AECA8D" w14:textId="77777777" w:rsidR="001D4881" w:rsidRPr="00FE3513" w:rsidRDefault="00B86640" w:rsidP="00B86640">
      <w:pPr>
        <w:numPr>
          <w:ilvl w:val="0"/>
          <w:numId w:val="1"/>
        </w:numPr>
        <w:tabs>
          <w:tab w:val="clear" w:pos="720"/>
          <w:tab w:val="left" w:pos="709"/>
          <w:tab w:val="left" w:pos="993"/>
        </w:tabs>
        <w:ind w:left="0" w:firstLine="567"/>
        <w:jc w:val="both"/>
        <w:rPr>
          <w:lang w:val="lt-LT"/>
        </w:rPr>
      </w:pPr>
      <w:r w:rsidRPr="00FE3513">
        <w:rPr>
          <w:lang w:val="lt-LT"/>
        </w:rPr>
        <w:t>Tarybos nario įgaliojimai nutrūksta, jeigu:</w:t>
      </w:r>
    </w:p>
    <w:p w14:paraId="079D708C" w14:textId="77777777" w:rsidR="00B86640" w:rsidRPr="00FE3513" w:rsidRDefault="001D4881" w:rsidP="001D4881">
      <w:pPr>
        <w:tabs>
          <w:tab w:val="left" w:pos="709"/>
          <w:tab w:val="left" w:pos="993"/>
        </w:tabs>
        <w:ind w:left="567"/>
        <w:jc w:val="both"/>
        <w:rPr>
          <w:lang w:val="lt-LT"/>
        </w:rPr>
      </w:pPr>
      <w:r w:rsidRPr="00FE3513">
        <w:rPr>
          <w:lang w:val="lt-LT"/>
        </w:rPr>
        <w:t xml:space="preserve">11.1. </w:t>
      </w:r>
      <w:r w:rsidR="00B86640" w:rsidRPr="00FE3513">
        <w:rPr>
          <w:lang w:val="lt-LT"/>
        </w:rPr>
        <w:t>jis atšaukiamas jį delegavusios institucijos ar organizacijos iniciatyva;</w:t>
      </w:r>
    </w:p>
    <w:p w14:paraId="3DF35EEF" w14:textId="77777777" w:rsidR="00B86640" w:rsidRPr="00FE3513" w:rsidRDefault="00B86640" w:rsidP="00B86640">
      <w:pPr>
        <w:tabs>
          <w:tab w:val="left" w:pos="993"/>
        </w:tabs>
        <w:ind w:firstLine="567"/>
        <w:jc w:val="both"/>
        <w:rPr>
          <w:lang w:val="lt-LT"/>
        </w:rPr>
      </w:pPr>
      <w:r w:rsidRPr="00FE3513">
        <w:rPr>
          <w:lang w:val="lt-LT"/>
        </w:rPr>
        <w:t>1</w:t>
      </w:r>
      <w:r w:rsidR="001D4881" w:rsidRPr="00FE3513">
        <w:rPr>
          <w:lang w:val="lt-LT"/>
        </w:rPr>
        <w:t>1</w:t>
      </w:r>
      <w:r w:rsidRPr="00FE3513">
        <w:rPr>
          <w:lang w:val="lt-LT"/>
        </w:rPr>
        <w:t>.2. jis atsistatydina savo noru.</w:t>
      </w:r>
    </w:p>
    <w:p w14:paraId="3C8DD9E1" w14:textId="77777777" w:rsidR="001D4881" w:rsidRPr="00FE3513" w:rsidRDefault="00B86640" w:rsidP="001D4881">
      <w:pPr>
        <w:pStyle w:val="Sraopastraipa"/>
        <w:numPr>
          <w:ilvl w:val="0"/>
          <w:numId w:val="1"/>
        </w:numPr>
        <w:tabs>
          <w:tab w:val="clear" w:pos="720"/>
          <w:tab w:val="num" w:pos="0"/>
          <w:tab w:val="left" w:pos="993"/>
        </w:tabs>
        <w:ind w:left="0" w:firstLine="567"/>
        <w:jc w:val="both"/>
        <w:rPr>
          <w:lang w:val="lt-LT"/>
        </w:rPr>
      </w:pPr>
      <w:r w:rsidRPr="00FE3513">
        <w:rPr>
          <w:lang w:val="lt-LT"/>
        </w:rPr>
        <w:t>Savivaldybės Tarybos sprendimu į Tarybos nario, kurio įgaliojimai nutrūko, vietą skiriamas kitas asmuo</w:t>
      </w:r>
      <w:r w:rsidR="001D4881" w:rsidRPr="00FE3513">
        <w:rPr>
          <w:lang w:val="lt-LT"/>
        </w:rPr>
        <w:t xml:space="preserve">. </w:t>
      </w:r>
    </w:p>
    <w:p w14:paraId="28EC6B86" w14:textId="77777777" w:rsidR="00DC7CF5" w:rsidRPr="00FE3513" w:rsidRDefault="00DC7CF5" w:rsidP="001D4881">
      <w:pPr>
        <w:pStyle w:val="Sraopastraipa"/>
        <w:numPr>
          <w:ilvl w:val="0"/>
          <w:numId w:val="1"/>
        </w:numPr>
        <w:tabs>
          <w:tab w:val="clear" w:pos="720"/>
          <w:tab w:val="num" w:pos="0"/>
          <w:tab w:val="left" w:pos="993"/>
        </w:tabs>
        <w:ind w:left="0" w:firstLine="567"/>
        <w:jc w:val="both"/>
        <w:rPr>
          <w:u w:val="single"/>
          <w:lang w:val="lt-LT"/>
        </w:rPr>
      </w:pPr>
      <w:r w:rsidRPr="00FE3513">
        <w:rPr>
          <w:lang w:val="lt-LT"/>
        </w:rPr>
        <w:t>Tarybos pirmininkas atsako už Tarybos veiklą, atstovauja jai, sudaro posėdžių darbotvarkes, šaukia posėdžius</w:t>
      </w:r>
      <w:r w:rsidRPr="00FE3513">
        <w:rPr>
          <w:u w:val="single"/>
          <w:lang w:val="lt-LT"/>
        </w:rPr>
        <w:t>.</w:t>
      </w:r>
    </w:p>
    <w:p w14:paraId="10E5C4E8" w14:textId="77777777" w:rsidR="00DC7CF5" w:rsidRPr="00FE3513" w:rsidRDefault="00DC7CF5" w:rsidP="00DC7CF5">
      <w:pPr>
        <w:numPr>
          <w:ilvl w:val="0"/>
          <w:numId w:val="1"/>
        </w:numPr>
        <w:tabs>
          <w:tab w:val="clear" w:pos="720"/>
          <w:tab w:val="left" w:pos="709"/>
          <w:tab w:val="left" w:pos="993"/>
        </w:tabs>
        <w:ind w:left="0" w:firstLine="567"/>
        <w:jc w:val="both"/>
        <w:rPr>
          <w:lang w:val="lt-LT"/>
        </w:rPr>
      </w:pPr>
      <w:r w:rsidRPr="00FE3513">
        <w:rPr>
          <w:lang w:val="lt-LT"/>
        </w:rPr>
        <w:t>Taryba renkasi ne rečiau kaip kartą per metų ketvirtį. Neeilinis posėdis gali būti sukviestas ne mažiau kaip pusės Tarybos narių reikalavimu arba Tarybos pirmininko iniciatyva.</w:t>
      </w:r>
    </w:p>
    <w:p w14:paraId="59BFA7DC" w14:textId="77777777" w:rsidR="00DC7CF5" w:rsidRPr="008F07C8" w:rsidRDefault="00DC7CF5" w:rsidP="00DC7CF5">
      <w:pPr>
        <w:numPr>
          <w:ilvl w:val="0"/>
          <w:numId w:val="1"/>
        </w:numPr>
        <w:tabs>
          <w:tab w:val="clear" w:pos="720"/>
          <w:tab w:val="left" w:pos="709"/>
          <w:tab w:val="left" w:pos="993"/>
        </w:tabs>
        <w:ind w:left="0" w:firstLine="567"/>
        <w:jc w:val="both"/>
        <w:rPr>
          <w:lang w:val="lt-LT"/>
        </w:rPr>
      </w:pPr>
      <w:r w:rsidRPr="00FE3513">
        <w:rPr>
          <w:lang w:val="lt-LT"/>
        </w:rPr>
        <w:t>Tarybos posėdis yra teisėtas, jeigu jame</w:t>
      </w:r>
      <w:r w:rsidRPr="008F07C8">
        <w:rPr>
          <w:lang w:val="lt-LT"/>
        </w:rPr>
        <w:t xml:space="preserve"> dalyvauja ne mažiau kaip pusė Tarybos narių. Posėdžiui vadovauja Tarybos pirmininkas, jam nesant – pirmininko pavaduotojas.</w:t>
      </w:r>
    </w:p>
    <w:p w14:paraId="289789E0" w14:textId="77777777" w:rsidR="00DC7CF5" w:rsidRDefault="00DC7CF5" w:rsidP="00DC7CF5">
      <w:pPr>
        <w:numPr>
          <w:ilvl w:val="0"/>
          <w:numId w:val="1"/>
        </w:numPr>
        <w:tabs>
          <w:tab w:val="clear" w:pos="720"/>
          <w:tab w:val="left" w:pos="709"/>
          <w:tab w:val="left" w:pos="993"/>
        </w:tabs>
        <w:ind w:left="0" w:firstLine="567"/>
        <w:jc w:val="both"/>
        <w:rPr>
          <w:lang w:val="lt-LT"/>
        </w:rPr>
      </w:pPr>
      <w:r w:rsidRPr="008F07C8">
        <w:rPr>
          <w:lang w:val="lt-LT"/>
        </w:rPr>
        <w:t xml:space="preserve">Tarybos </w:t>
      </w:r>
      <w:r w:rsidR="00A313B0">
        <w:rPr>
          <w:lang w:val="lt-LT"/>
        </w:rPr>
        <w:t xml:space="preserve">sprendimai </w:t>
      </w:r>
      <w:r w:rsidRPr="008F07C8">
        <w:rPr>
          <w:lang w:val="lt-LT"/>
        </w:rPr>
        <w:t xml:space="preserve">priimami </w:t>
      </w:r>
      <w:r w:rsidR="00F50326">
        <w:rPr>
          <w:lang w:val="lt-LT"/>
        </w:rPr>
        <w:t>posėdyje</w:t>
      </w:r>
      <w:r w:rsidR="00276A93">
        <w:rPr>
          <w:lang w:val="lt-LT"/>
        </w:rPr>
        <w:t xml:space="preserve"> dalyvaujančių Tarybos narių bal</w:t>
      </w:r>
      <w:r w:rsidR="00F50326">
        <w:rPr>
          <w:lang w:val="lt-LT"/>
        </w:rPr>
        <w:t xml:space="preserve">sų dauguma. Jeigu balsai pasiskirsto po lygiai, lemia Tarybos pirmininko balsas. Jeigu Tarybos pirmininkas posėdyje nedalyvauja, o balsai pasiskirsto po lygiai, laikoma, kad sprendimas nepriimtas. </w:t>
      </w:r>
    </w:p>
    <w:p w14:paraId="58911FE1" w14:textId="77777777" w:rsidR="00830031" w:rsidRPr="00FE3513" w:rsidRDefault="00830031" w:rsidP="00830031">
      <w:pPr>
        <w:numPr>
          <w:ilvl w:val="0"/>
          <w:numId w:val="1"/>
        </w:numPr>
        <w:tabs>
          <w:tab w:val="clear" w:pos="720"/>
          <w:tab w:val="num" w:pos="142"/>
        </w:tabs>
        <w:ind w:left="0" w:firstLine="567"/>
        <w:jc w:val="both"/>
        <w:rPr>
          <w:lang w:val="lt-LT"/>
        </w:rPr>
      </w:pPr>
      <w:r w:rsidRPr="00FE3513">
        <w:rPr>
          <w:lang w:val="lt-LT"/>
        </w:rPr>
        <w:t>Tarybos narys turi teisę dalyvauti posėdyje nuotoliniu būdu. Jeigu iki atitinkamo Tarybos posėdžio likus vienai dienai Tarybos narys praneša Tarybos pirmininkui apie pageidavimą dalyvauti posėdyje nuotoliniu būdu, jam yra užtikrinama galimybė dalyvauti posėdyje nuotoliniu būdu (vaizdo konferencijos būdu) naudojant atitinkamas technines priemones. Jeigu Tarybos narys apie pageidavimą dalyvauti posėdyje praneša likus mažiau kaip vienai dienai, Tarybos pirmininkas neprivalo sudaryti galimybių Tarybos nariui dalyvauti posėdyje nuotoliniu būdu. Tarybos narys yra asmeniškai atsakingas už tai, kad jis turėtų technines galimybes dalyvauti Tarybos posėdyje nuotoliniu būdu pagal Tarybos pirmininko nurodytas technines sąlygas. Jeigu dėl techninių trukdžių nėra galimybės užtikrinti tinkamo Tarybos nario dalyvavimo Tarybos posėdyje (pvz., trūkinėja ar dingsta ryšys ir pan.), tuomet savo nuomonę svar</w:t>
      </w:r>
      <w:r w:rsidR="002F1DB8" w:rsidRPr="00FE3513">
        <w:rPr>
          <w:lang w:val="lt-LT"/>
        </w:rPr>
        <w:t>stomais klausimais j</w:t>
      </w:r>
      <w:r w:rsidRPr="00FE3513">
        <w:rPr>
          <w:lang w:val="lt-LT"/>
        </w:rPr>
        <w:t xml:space="preserve">is gali atsiųsti Tarybos pirmininkui ir posėdžio sekretoriui elektroniniu paštu. </w:t>
      </w:r>
    </w:p>
    <w:p w14:paraId="5280DBD8" w14:textId="77777777" w:rsidR="00276A93" w:rsidRPr="00FE3513" w:rsidRDefault="00276A93" w:rsidP="00276A93">
      <w:pPr>
        <w:numPr>
          <w:ilvl w:val="0"/>
          <w:numId w:val="1"/>
        </w:numPr>
        <w:tabs>
          <w:tab w:val="clear" w:pos="720"/>
          <w:tab w:val="left" w:pos="0"/>
          <w:tab w:val="left" w:pos="993"/>
        </w:tabs>
        <w:ind w:left="0" w:firstLine="567"/>
        <w:jc w:val="both"/>
        <w:rPr>
          <w:lang w:val="lt-LT"/>
        </w:rPr>
      </w:pPr>
      <w:r w:rsidRPr="00FE3513">
        <w:rPr>
          <w:lang w:val="lt-LT"/>
        </w:rPr>
        <w:t xml:space="preserve">Jei Tarybos narys negali tiesiogiai dalyvauti posėdyje, tuomet jis turi teisę savo nuomonę apie posėdžio metu svarstomus </w:t>
      </w:r>
      <w:r w:rsidR="00FE3513">
        <w:rPr>
          <w:lang w:val="lt-LT"/>
        </w:rPr>
        <w:t>klausimus pareikšti elektroninio</w:t>
      </w:r>
      <w:r w:rsidRPr="00FE3513">
        <w:rPr>
          <w:lang w:val="lt-LT"/>
        </w:rPr>
        <w:t xml:space="preserve"> pašto laišku ir jį atsiųsti Tarybos pirmininkui ir posėdžio sekretoriui prieš posėdį.  </w:t>
      </w:r>
    </w:p>
    <w:p w14:paraId="347ED6E5" w14:textId="77777777" w:rsidR="00DC7CF5" w:rsidRPr="008F07C8" w:rsidRDefault="00DC7CF5" w:rsidP="00DC7CF5">
      <w:pPr>
        <w:numPr>
          <w:ilvl w:val="0"/>
          <w:numId w:val="1"/>
        </w:numPr>
        <w:tabs>
          <w:tab w:val="clear" w:pos="720"/>
          <w:tab w:val="left" w:pos="709"/>
          <w:tab w:val="left" w:pos="993"/>
        </w:tabs>
        <w:ind w:left="0" w:firstLine="567"/>
        <w:jc w:val="both"/>
        <w:rPr>
          <w:lang w:val="lt-LT"/>
        </w:rPr>
      </w:pPr>
      <w:r w:rsidRPr="00FE3513">
        <w:rPr>
          <w:lang w:val="lt-LT"/>
        </w:rPr>
        <w:t>Su posėdžio nariams pateikiama darbotvarke Tarybos nariai supažindinami</w:t>
      </w:r>
      <w:r w:rsidRPr="008F07C8">
        <w:rPr>
          <w:lang w:val="lt-LT"/>
        </w:rPr>
        <w:t xml:space="preserve"> ne vėliau kaip prieš </w:t>
      </w:r>
      <w:r w:rsidR="00F50326">
        <w:rPr>
          <w:lang w:val="lt-LT"/>
        </w:rPr>
        <w:t>1</w:t>
      </w:r>
      <w:r w:rsidRPr="008F07C8">
        <w:rPr>
          <w:lang w:val="lt-LT"/>
        </w:rPr>
        <w:t xml:space="preserve"> darbo dien</w:t>
      </w:r>
      <w:r w:rsidR="00F50326">
        <w:rPr>
          <w:lang w:val="lt-LT"/>
        </w:rPr>
        <w:t>ą</w:t>
      </w:r>
      <w:r w:rsidRPr="008F07C8">
        <w:rPr>
          <w:lang w:val="lt-LT"/>
        </w:rPr>
        <w:t xml:space="preserve"> iki posėdžio. Posėdžio metu darbotvarkė gali būti papildoma Tarybos narių teikimu, jei tam pritaria ne mažiau kaip pusė dalyvaujančių Tarybos narių.</w:t>
      </w:r>
    </w:p>
    <w:p w14:paraId="0106D87A" w14:textId="09731674" w:rsidR="00DC7CF5" w:rsidRPr="00FE3513" w:rsidRDefault="00DC7CF5" w:rsidP="00DC7CF5">
      <w:pPr>
        <w:numPr>
          <w:ilvl w:val="0"/>
          <w:numId w:val="1"/>
        </w:numPr>
        <w:tabs>
          <w:tab w:val="clear" w:pos="720"/>
          <w:tab w:val="left" w:pos="709"/>
          <w:tab w:val="left" w:pos="993"/>
        </w:tabs>
        <w:ind w:left="0" w:firstLine="567"/>
        <w:jc w:val="both"/>
        <w:rPr>
          <w:lang w:val="lt-LT"/>
        </w:rPr>
      </w:pPr>
      <w:r w:rsidRPr="00FE3513">
        <w:rPr>
          <w:lang w:val="lt-LT"/>
        </w:rPr>
        <w:t xml:space="preserve">Taryba apie savo veiklą informuoja </w:t>
      </w:r>
      <w:r w:rsidR="00056361">
        <w:rPr>
          <w:lang w:val="lt-LT"/>
        </w:rPr>
        <w:t>Skuodo</w:t>
      </w:r>
      <w:r w:rsidRPr="00FE3513">
        <w:rPr>
          <w:lang w:val="lt-LT"/>
        </w:rPr>
        <w:t xml:space="preserve"> rajono savivaldybę, visuomenę.</w:t>
      </w:r>
    </w:p>
    <w:p w14:paraId="7EAB6628" w14:textId="35D6892C" w:rsidR="00F50326" w:rsidRPr="00FE3513" w:rsidRDefault="00F50326" w:rsidP="00DC7CF5">
      <w:pPr>
        <w:numPr>
          <w:ilvl w:val="0"/>
          <w:numId w:val="1"/>
        </w:numPr>
        <w:tabs>
          <w:tab w:val="clear" w:pos="720"/>
          <w:tab w:val="left" w:pos="709"/>
          <w:tab w:val="left" w:pos="993"/>
        </w:tabs>
        <w:ind w:left="0" w:firstLine="567"/>
        <w:jc w:val="both"/>
        <w:rPr>
          <w:lang w:val="lt-LT"/>
        </w:rPr>
      </w:pPr>
      <w:r w:rsidRPr="00FE3513">
        <w:rPr>
          <w:lang w:val="lt-LT"/>
        </w:rPr>
        <w:t xml:space="preserve">Tarybos sprendimai skelbiami </w:t>
      </w:r>
      <w:r w:rsidR="00056361">
        <w:rPr>
          <w:lang w:val="lt-LT"/>
        </w:rPr>
        <w:t>Skuodo rajono</w:t>
      </w:r>
      <w:r w:rsidRPr="00FE3513">
        <w:rPr>
          <w:lang w:val="lt-LT"/>
        </w:rPr>
        <w:t xml:space="preserve"> interneto svetainėje. </w:t>
      </w:r>
    </w:p>
    <w:p w14:paraId="107B0253" w14:textId="77777777" w:rsidR="00B86640" w:rsidRPr="00FE3513" w:rsidRDefault="00B86640" w:rsidP="00B86640">
      <w:pPr>
        <w:numPr>
          <w:ilvl w:val="0"/>
          <w:numId w:val="1"/>
        </w:numPr>
        <w:tabs>
          <w:tab w:val="clear" w:pos="720"/>
          <w:tab w:val="left" w:pos="0"/>
          <w:tab w:val="left" w:pos="993"/>
        </w:tabs>
        <w:ind w:left="0" w:firstLine="567"/>
        <w:jc w:val="both"/>
        <w:rPr>
          <w:lang w:val="lt-LT"/>
        </w:rPr>
      </w:pPr>
      <w:r w:rsidRPr="00FE3513">
        <w:rPr>
          <w:lang w:val="lt-LT"/>
        </w:rPr>
        <w:t xml:space="preserve">Į Tarybos posėdžius gali būti kviečiami žiniasklaidos atstovai, piliečių bendruomenių, politinių partijų, visuomeninių organizacijų įgalioti asmenys, Savivaldybės tarybos nariai, Savivaldybės institucijų ir įstaigų atstovai, Savivaldybės administracijos specialistai. </w:t>
      </w:r>
    </w:p>
    <w:p w14:paraId="5A14D77C" w14:textId="77777777" w:rsidR="00B86640" w:rsidRPr="00FE3513" w:rsidRDefault="00B86640" w:rsidP="00B86640">
      <w:pPr>
        <w:numPr>
          <w:ilvl w:val="0"/>
          <w:numId w:val="1"/>
        </w:numPr>
        <w:tabs>
          <w:tab w:val="clear" w:pos="720"/>
          <w:tab w:val="left" w:pos="142"/>
          <w:tab w:val="left" w:pos="993"/>
        </w:tabs>
        <w:ind w:left="0" w:firstLine="567"/>
        <w:jc w:val="both"/>
        <w:rPr>
          <w:lang w:val="lt-LT"/>
        </w:rPr>
      </w:pPr>
      <w:r w:rsidRPr="00FE3513">
        <w:rPr>
          <w:lang w:val="lt-LT"/>
        </w:rPr>
        <w:lastRenderedPageBreak/>
        <w:t xml:space="preserve">Tarybos posėdžiuose patariamojo balso teise gali dalyvauti ekspertai, kurie pateikia išvadas nagrinėjamais klausimais, kitų valstybės institucijų, visuomenių organizacijų, mokslo ir švietimo įstaigų atstovai. </w:t>
      </w:r>
    </w:p>
    <w:p w14:paraId="6C9B85C3" w14:textId="77777777" w:rsidR="00B86640" w:rsidRPr="00FE3513" w:rsidRDefault="00B86640" w:rsidP="00B86640">
      <w:pPr>
        <w:tabs>
          <w:tab w:val="left" w:pos="993"/>
        </w:tabs>
        <w:jc w:val="both"/>
        <w:rPr>
          <w:lang w:val="lt-LT"/>
        </w:rPr>
      </w:pPr>
    </w:p>
    <w:p w14:paraId="0EFCA732" w14:textId="77777777" w:rsidR="00B86640" w:rsidRPr="00D307DE" w:rsidRDefault="00D307DE" w:rsidP="001D4881">
      <w:pPr>
        <w:tabs>
          <w:tab w:val="left" w:pos="709"/>
          <w:tab w:val="left" w:pos="1276"/>
          <w:tab w:val="left" w:pos="1418"/>
        </w:tabs>
        <w:jc w:val="center"/>
        <w:rPr>
          <w:b/>
          <w:lang w:val="lt-LT"/>
        </w:rPr>
      </w:pPr>
      <w:r w:rsidRPr="00D307DE">
        <w:rPr>
          <w:b/>
          <w:lang w:val="lt-LT"/>
        </w:rPr>
        <w:t>V SKYRIUS</w:t>
      </w:r>
    </w:p>
    <w:p w14:paraId="0DA6E9C1" w14:textId="77777777" w:rsidR="00DC7CF5" w:rsidRPr="00E015E4" w:rsidRDefault="00DC7CF5" w:rsidP="00D307DE">
      <w:pPr>
        <w:tabs>
          <w:tab w:val="left" w:pos="142"/>
        </w:tabs>
        <w:jc w:val="center"/>
        <w:rPr>
          <w:b/>
          <w:lang w:val="lt-LT"/>
        </w:rPr>
      </w:pPr>
      <w:r w:rsidRPr="00E015E4">
        <w:rPr>
          <w:b/>
          <w:lang w:val="lt-LT"/>
        </w:rPr>
        <w:t>BAIGIAMOSIOS NUOSTATOS</w:t>
      </w:r>
    </w:p>
    <w:p w14:paraId="57625A9E" w14:textId="77777777" w:rsidR="00DC7CF5" w:rsidRPr="008F07C8" w:rsidRDefault="00DC7CF5" w:rsidP="00DC7CF5">
      <w:pPr>
        <w:jc w:val="both"/>
        <w:rPr>
          <w:lang w:val="lt-LT"/>
        </w:rPr>
      </w:pPr>
    </w:p>
    <w:p w14:paraId="733B4081" w14:textId="26564558" w:rsidR="00DC7CF5" w:rsidRPr="008F07C8" w:rsidRDefault="00DC7CF5" w:rsidP="00DC7CF5">
      <w:pPr>
        <w:numPr>
          <w:ilvl w:val="0"/>
          <w:numId w:val="1"/>
        </w:numPr>
        <w:tabs>
          <w:tab w:val="clear" w:pos="720"/>
          <w:tab w:val="left" w:pos="709"/>
          <w:tab w:val="left" w:pos="993"/>
          <w:tab w:val="left" w:pos="1276"/>
          <w:tab w:val="left" w:pos="1418"/>
        </w:tabs>
        <w:ind w:left="0" w:firstLine="567"/>
        <w:jc w:val="both"/>
        <w:rPr>
          <w:lang w:val="lt-LT"/>
        </w:rPr>
      </w:pPr>
      <w:r w:rsidRPr="008F07C8">
        <w:rPr>
          <w:lang w:val="lt-LT"/>
        </w:rPr>
        <w:t xml:space="preserve">Tarybą techniškai aptarnauja (praneša tarybos nariams apie posėdžių laiką ir vietą, pateikia Tarybos nariams posėdžių </w:t>
      </w:r>
      <w:r w:rsidRPr="00FE3513">
        <w:rPr>
          <w:lang w:val="lt-LT"/>
        </w:rPr>
        <w:t xml:space="preserve">medžiagą, rengia Tarybos posėdžių protokolus) </w:t>
      </w:r>
      <w:r w:rsidR="00F209FE">
        <w:rPr>
          <w:lang w:val="lt-LT"/>
        </w:rPr>
        <w:t>Skuodo</w:t>
      </w:r>
      <w:r w:rsidR="00F50326" w:rsidRPr="00FE3513">
        <w:rPr>
          <w:lang w:val="lt-LT"/>
        </w:rPr>
        <w:t xml:space="preserve"> rajono savivaldybės administracijos </w:t>
      </w:r>
      <w:r w:rsidR="00F209FE">
        <w:rPr>
          <w:lang w:val="lt-LT"/>
        </w:rPr>
        <w:t>Kultūros ir turizmo skyrius.</w:t>
      </w:r>
    </w:p>
    <w:p w14:paraId="43267E4A" w14:textId="77777777" w:rsidR="00DC7CF5" w:rsidRDefault="00DC7CF5" w:rsidP="00DC7CF5">
      <w:pPr>
        <w:numPr>
          <w:ilvl w:val="0"/>
          <w:numId w:val="1"/>
        </w:numPr>
        <w:tabs>
          <w:tab w:val="clear" w:pos="720"/>
          <w:tab w:val="left" w:pos="709"/>
          <w:tab w:val="left" w:pos="993"/>
          <w:tab w:val="left" w:pos="1276"/>
          <w:tab w:val="left" w:pos="1418"/>
        </w:tabs>
        <w:ind w:left="0" w:firstLine="567"/>
        <w:jc w:val="both"/>
        <w:rPr>
          <w:lang w:val="lt-LT"/>
        </w:rPr>
      </w:pPr>
      <w:r w:rsidRPr="008F07C8">
        <w:rPr>
          <w:lang w:val="lt-LT"/>
        </w:rPr>
        <w:t>Šie nuostatai gali būti panaikinti, pakeisti ar papildyti Savivaldybės tarybos sprendimu.</w:t>
      </w:r>
    </w:p>
    <w:p w14:paraId="36C7A63D" w14:textId="77777777" w:rsidR="00B86640" w:rsidRPr="008F07C8" w:rsidRDefault="00B86640" w:rsidP="00B86640">
      <w:pPr>
        <w:tabs>
          <w:tab w:val="left" w:pos="993"/>
          <w:tab w:val="left" w:pos="1276"/>
          <w:tab w:val="left" w:pos="1418"/>
        </w:tabs>
        <w:jc w:val="both"/>
        <w:rPr>
          <w:lang w:val="lt-LT"/>
        </w:rPr>
      </w:pPr>
    </w:p>
    <w:p w14:paraId="24414555" w14:textId="77777777" w:rsidR="00DC7CF5" w:rsidRPr="008F07C8" w:rsidRDefault="00DC7CF5" w:rsidP="00DC7CF5">
      <w:pPr>
        <w:tabs>
          <w:tab w:val="left" w:pos="993"/>
          <w:tab w:val="left" w:pos="1276"/>
          <w:tab w:val="left" w:pos="1418"/>
        </w:tabs>
        <w:jc w:val="both"/>
        <w:rPr>
          <w:lang w:val="lt-LT"/>
        </w:rPr>
      </w:pPr>
    </w:p>
    <w:p w14:paraId="770D992E" w14:textId="77777777" w:rsidR="00DC7CF5" w:rsidRPr="008F07C8" w:rsidRDefault="00DC7CF5" w:rsidP="00DC7CF5">
      <w:pPr>
        <w:tabs>
          <w:tab w:val="left" w:pos="993"/>
          <w:tab w:val="left" w:pos="1276"/>
          <w:tab w:val="left" w:pos="1418"/>
        </w:tabs>
        <w:jc w:val="both"/>
        <w:rPr>
          <w:lang w:val="lt-LT"/>
        </w:rPr>
      </w:pPr>
    </w:p>
    <w:p w14:paraId="5FBA689A" w14:textId="77777777" w:rsidR="00DC7CF5" w:rsidRPr="008F07C8" w:rsidRDefault="00DC7CF5" w:rsidP="00DC7CF5">
      <w:pPr>
        <w:tabs>
          <w:tab w:val="left" w:pos="993"/>
          <w:tab w:val="left" w:pos="1276"/>
          <w:tab w:val="left" w:pos="1418"/>
        </w:tabs>
        <w:jc w:val="center"/>
        <w:rPr>
          <w:lang w:val="lt-LT"/>
        </w:rPr>
      </w:pPr>
      <w:r w:rsidRPr="008F07C8">
        <w:rPr>
          <w:lang w:val="lt-LT"/>
        </w:rPr>
        <w:t>___________________</w:t>
      </w:r>
      <w:r>
        <w:rPr>
          <w:lang w:val="lt-LT"/>
        </w:rPr>
        <w:t>______</w:t>
      </w:r>
    </w:p>
    <w:p w14:paraId="0D4BD58F" w14:textId="77777777" w:rsidR="00DC7CF5" w:rsidRPr="008F07C8" w:rsidRDefault="00DC7CF5" w:rsidP="00DC7CF5">
      <w:pPr>
        <w:rPr>
          <w:lang w:val="lt-LT"/>
        </w:rPr>
      </w:pPr>
    </w:p>
    <w:p w14:paraId="314C7ADC" w14:textId="77777777" w:rsidR="00DC7CF5" w:rsidRPr="008F07C8" w:rsidRDefault="00DC7CF5" w:rsidP="00DC7CF5">
      <w:pPr>
        <w:rPr>
          <w:lang w:val="lt-LT"/>
        </w:rPr>
      </w:pPr>
    </w:p>
    <w:p w14:paraId="5E120E54" w14:textId="77777777" w:rsidR="00DC7CF5" w:rsidRPr="008F07C8" w:rsidRDefault="00DC7CF5" w:rsidP="00DC7CF5">
      <w:pPr>
        <w:rPr>
          <w:lang w:val="lt-LT"/>
        </w:rPr>
      </w:pPr>
    </w:p>
    <w:p w14:paraId="75BCA67F" w14:textId="2129F138" w:rsidR="00DC7CF5" w:rsidRDefault="00DC7CF5"/>
    <w:p w14:paraId="6117BDEB" w14:textId="66DDD2A2" w:rsidR="003E1F22" w:rsidRDefault="003E1F22"/>
    <w:p w14:paraId="66E69120" w14:textId="365A77A1" w:rsidR="003E1F22" w:rsidRDefault="003E1F22"/>
    <w:p w14:paraId="47AC30C2" w14:textId="33D75114" w:rsidR="003E1F22" w:rsidRDefault="003E1F22"/>
    <w:p w14:paraId="664E347F" w14:textId="6140C9DF" w:rsidR="003E1F22" w:rsidRDefault="003E1F22"/>
    <w:p w14:paraId="0D8D52C5" w14:textId="01AD127B" w:rsidR="003E1F22" w:rsidRDefault="003E1F22"/>
    <w:p w14:paraId="67AAB406" w14:textId="1AC944FE" w:rsidR="003E1F22" w:rsidRDefault="003E1F22"/>
    <w:p w14:paraId="36688397" w14:textId="628CFDFD" w:rsidR="003E1F22" w:rsidRDefault="003E1F22"/>
    <w:p w14:paraId="55F8AD59" w14:textId="401F1263" w:rsidR="003E1F22" w:rsidRDefault="003E1F22"/>
    <w:p w14:paraId="03113EC1" w14:textId="47A11CF9" w:rsidR="003E1F22" w:rsidRDefault="003E1F22"/>
    <w:p w14:paraId="0AE15268" w14:textId="01231103" w:rsidR="003E1F22" w:rsidRDefault="003E1F22"/>
    <w:p w14:paraId="39506087" w14:textId="5B93FCF9" w:rsidR="003E1F22" w:rsidRDefault="003E1F22"/>
    <w:p w14:paraId="575CD145" w14:textId="1ED524BA" w:rsidR="003E1F22" w:rsidRDefault="003E1F22"/>
    <w:p w14:paraId="71EEB32F" w14:textId="6D5CF414" w:rsidR="003E1F22" w:rsidRDefault="003E1F22"/>
    <w:p w14:paraId="220C9396" w14:textId="57869FC2" w:rsidR="003E1F22" w:rsidRDefault="003E1F22"/>
    <w:p w14:paraId="62ABAD24" w14:textId="6F1E2BD8" w:rsidR="003E1F22" w:rsidRDefault="003E1F22"/>
    <w:p w14:paraId="738501A4" w14:textId="509CDA4D" w:rsidR="003E1F22" w:rsidRDefault="003E1F22"/>
    <w:p w14:paraId="2C6FA134" w14:textId="51880A93" w:rsidR="003E1F22" w:rsidRDefault="003E1F22"/>
    <w:p w14:paraId="6B0A9C91" w14:textId="1125477C" w:rsidR="003E1F22" w:rsidRDefault="003E1F22"/>
    <w:p w14:paraId="5E342D99" w14:textId="12C62059" w:rsidR="003E1F22" w:rsidRDefault="003E1F22"/>
    <w:p w14:paraId="55D3C109" w14:textId="37A153C8" w:rsidR="003E1F22" w:rsidRDefault="003E1F22"/>
    <w:p w14:paraId="4317ED82" w14:textId="07FF6381" w:rsidR="003E1F22" w:rsidRDefault="003E1F22"/>
    <w:p w14:paraId="6B990615" w14:textId="688B32A3" w:rsidR="003E1F22" w:rsidRDefault="003E1F22"/>
    <w:p w14:paraId="3F227D58" w14:textId="292F628D" w:rsidR="003E1F22" w:rsidRDefault="003E1F22"/>
    <w:p w14:paraId="19E47CF0" w14:textId="6D99C220" w:rsidR="003E1F22" w:rsidRDefault="003E1F22"/>
    <w:p w14:paraId="20DDA47E" w14:textId="77777777" w:rsidR="00F90363" w:rsidRDefault="00F90363"/>
    <w:p w14:paraId="0F9F6BD1" w14:textId="71F7F6D5" w:rsidR="003E1F22" w:rsidRDefault="003E1F22"/>
    <w:p w14:paraId="50C53546" w14:textId="3899ADD9" w:rsidR="003E1F22" w:rsidRDefault="003E1F22"/>
    <w:p w14:paraId="7AAF3B7D" w14:textId="2F8A2C90" w:rsidR="003E1F22" w:rsidRDefault="003E1F22"/>
    <w:p w14:paraId="62DC576B" w14:textId="3A128C2C" w:rsidR="003E1F22" w:rsidRDefault="003E1F22"/>
    <w:p w14:paraId="749847D4" w14:textId="110873AC" w:rsidR="003E1F22" w:rsidRDefault="003E1F22"/>
    <w:p w14:paraId="0C4A5771" w14:textId="1B09483E" w:rsidR="003E1F22" w:rsidRDefault="003E1F22"/>
    <w:p w14:paraId="563802C8" w14:textId="3DCFA8E5" w:rsidR="003E1F22" w:rsidRDefault="003E1F22"/>
    <w:p w14:paraId="53A5EEEE" w14:textId="73FFE7C3" w:rsidR="003E1F22" w:rsidRDefault="003E1F22">
      <w:r>
        <w:t>Gintas Andriekus, tel. 8 686 58 675</w:t>
      </w:r>
    </w:p>
    <w:sectPr w:rsidR="003E1F22" w:rsidSect="00F70C58">
      <w:headerReference w:type="even" r:id="rId8"/>
      <w:headerReference w:type="default" r:id="rId9"/>
      <w:pgSz w:w="11907" w:h="16840" w:code="9"/>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6021" w14:textId="77777777" w:rsidR="00CF4F65" w:rsidRDefault="00CF4F65">
      <w:r>
        <w:separator/>
      </w:r>
    </w:p>
  </w:endnote>
  <w:endnote w:type="continuationSeparator" w:id="0">
    <w:p w14:paraId="52D29257" w14:textId="77777777" w:rsidR="00CF4F65" w:rsidRDefault="00C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2C23" w14:textId="77777777" w:rsidR="00CF4F65" w:rsidRDefault="00CF4F65">
      <w:r>
        <w:separator/>
      </w:r>
    </w:p>
  </w:footnote>
  <w:footnote w:type="continuationSeparator" w:id="0">
    <w:p w14:paraId="6D1151C3" w14:textId="77777777" w:rsidR="00CF4F65" w:rsidRDefault="00CF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034C" w14:textId="77777777" w:rsidR="00283A2F" w:rsidRDefault="00283A2F">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9F6142" w14:textId="77777777" w:rsidR="00283A2F" w:rsidRDefault="00283A2F">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479399"/>
      <w:docPartObj>
        <w:docPartGallery w:val="Page Numbers (Top of Page)"/>
        <w:docPartUnique/>
      </w:docPartObj>
    </w:sdtPr>
    <w:sdtEndPr/>
    <w:sdtContent>
      <w:p w14:paraId="731C7D8B" w14:textId="77777777" w:rsidR="00F70C58" w:rsidRDefault="00F70C58">
        <w:pPr>
          <w:pStyle w:val="Antrats"/>
          <w:jc w:val="center"/>
        </w:pPr>
        <w:r>
          <w:fldChar w:fldCharType="begin"/>
        </w:r>
        <w:r>
          <w:instrText>PAGE   \* MERGEFORMAT</w:instrText>
        </w:r>
        <w:r>
          <w:fldChar w:fldCharType="separate"/>
        </w:r>
        <w:r>
          <w:rPr>
            <w:lang w:val="lt-LT"/>
          </w:rPr>
          <w:t>2</w:t>
        </w:r>
        <w:r>
          <w:fldChar w:fldCharType="end"/>
        </w:r>
      </w:p>
    </w:sdtContent>
  </w:sdt>
  <w:p w14:paraId="27092C64" w14:textId="77777777" w:rsidR="00283A2F" w:rsidRDefault="00283A2F">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487"/>
    <w:multiLevelType w:val="multilevel"/>
    <w:tmpl w:val="3EAA4F22"/>
    <w:lvl w:ilvl="0">
      <w:start w:val="1"/>
      <w:numFmt w:val="decimal"/>
      <w:lvlText w:val="%1."/>
      <w:lvlJc w:val="left"/>
      <w:pPr>
        <w:tabs>
          <w:tab w:val="num" w:pos="720"/>
        </w:tabs>
        <w:ind w:left="720" w:hanging="360"/>
      </w:pPr>
      <w:rPr>
        <w:rFonts w:hint="default"/>
        <w:strike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A666B7F"/>
    <w:multiLevelType w:val="multilevel"/>
    <w:tmpl w:val="3EAA4F22"/>
    <w:lvl w:ilvl="0">
      <w:start w:val="1"/>
      <w:numFmt w:val="decimal"/>
      <w:lvlText w:val="%1."/>
      <w:lvlJc w:val="left"/>
      <w:pPr>
        <w:tabs>
          <w:tab w:val="num" w:pos="720"/>
        </w:tabs>
        <w:ind w:left="720" w:hanging="360"/>
      </w:pPr>
      <w:rPr>
        <w:rFonts w:hint="default"/>
        <w:strike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AE83E78"/>
    <w:multiLevelType w:val="hybridMultilevel"/>
    <w:tmpl w:val="2542A52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65E55B24"/>
    <w:multiLevelType w:val="hybridMultilevel"/>
    <w:tmpl w:val="EF74CDD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79420258">
    <w:abstractNumId w:val="0"/>
  </w:num>
  <w:num w:numId="2" w16cid:durableId="1408457632">
    <w:abstractNumId w:val="3"/>
  </w:num>
  <w:num w:numId="3" w16cid:durableId="589198472">
    <w:abstractNumId w:val="2"/>
  </w:num>
  <w:num w:numId="4" w16cid:durableId="107369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F5"/>
    <w:rsid w:val="00056361"/>
    <w:rsid w:val="00135689"/>
    <w:rsid w:val="001576E0"/>
    <w:rsid w:val="00180D87"/>
    <w:rsid w:val="00183AFE"/>
    <w:rsid w:val="00191138"/>
    <w:rsid w:val="001D4881"/>
    <w:rsid w:val="001F200A"/>
    <w:rsid w:val="00234D82"/>
    <w:rsid w:val="002470C4"/>
    <w:rsid w:val="00276A93"/>
    <w:rsid w:val="00283A2F"/>
    <w:rsid w:val="002F1DB8"/>
    <w:rsid w:val="00334960"/>
    <w:rsid w:val="003377F8"/>
    <w:rsid w:val="003E1F22"/>
    <w:rsid w:val="003F3C28"/>
    <w:rsid w:val="00407709"/>
    <w:rsid w:val="00436C52"/>
    <w:rsid w:val="00442D64"/>
    <w:rsid w:val="004C5462"/>
    <w:rsid w:val="00540B9A"/>
    <w:rsid w:val="005C5F18"/>
    <w:rsid w:val="005C7ABD"/>
    <w:rsid w:val="0061192B"/>
    <w:rsid w:val="00677E88"/>
    <w:rsid w:val="006B509A"/>
    <w:rsid w:val="00706BA5"/>
    <w:rsid w:val="00711C28"/>
    <w:rsid w:val="007B0B4E"/>
    <w:rsid w:val="00830031"/>
    <w:rsid w:val="008C51F7"/>
    <w:rsid w:val="008D467C"/>
    <w:rsid w:val="008D5FF0"/>
    <w:rsid w:val="008F4880"/>
    <w:rsid w:val="009436F3"/>
    <w:rsid w:val="0096710F"/>
    <w:rsid w:val="009B20FB"/>
    <w:rsid w:val="009C122E"/>
    <w:rsid w:val="00A313B0"/>
    <w:rsid w:val="00A920FE"/>
    <w:rsid w:val="00B10A95"/>
    <w:rsid w:val="00B86640"/>
    <w:rsid w:val="00BE34A0"/>
    <w:rsid w:val="00C277DE"/>
    <w:rsid w:val="00C470A6"/>
    <w:rsid w:val="00C55599"/>
    <w:rsid w:val="00CF4F65"/>
    <w:rsid w:val="00D307DE"/>
    <w:rsid w:val="00D57564"/>
    <w:rsid w:val="00DC7CF5"/>
    <w:rsid w:val="00DD5281"/>
    <w:rsid w:val="00E30001"/>
    <w:rsid w:val="00E972A2"/>
    <w:rsid w:val="00F209FE"/>
    <w:rsid w:val="00F50326"/>
    <w:rsid w:val="00F70C58"/>
    <w:rsid w:val="00F90363"/>
    <w:rsid w:val="00FE3513"/>
    <w:rsid w:val="00FF6B7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05C99"/>
  <w15:docId w15:val="{E7316E4A-964C-4710-B806-370FEE5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CF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C7CF5"/>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DC7CF5"/>
  </w:style>
  <w:style w:type="paragraph" w:styleId="Antrats">
    <w:name w:val="header"/>
    <w:basedOn w:val="prastasis"/>
    <w:link w:val="AntratsDiagrama"/>
    <w:uiPriority w:val="99"/>
    <w:rsid w:val="00DC7CF5"/>
    <w:pPr>
      <w:tabs>
        <w:tab w:val="center" w:pos="4819"/>
        <w:tab w:val="right" w:pos="9638"/>
      </w:tabs>
    </w:pPr>
  </w:style>
  <w:style w:type="character" w:styleId="Komentaronuoroda">
    <w:name w:val="annotation reference"/>
    <w:rsid w:val="009C122E"/>
    <w:rPr>
      <w:sz w:val="16"/>
      <w:szCs w:val="16"/>
    </w:rPr>
  </w:style>
  <w:style w:type="paragraph" w:styleId="Komentarotekstas">
    <w:name w:val="annotation text"/>
    <w:basedOn w:val="prastasis"/>
    <w:link w:val="KomentarotekstasDiagrama"/>
    <w:rsid w:val="009C122E"/>
    <w:rPr>
      <w:sz w:val="20"/>
      <w:szCs w:val="20"/>
    </w:rPr>
  </w:style>
  <w:style w:type="character" w:customStyle="1" w:styleId="KomentarotekstasDiagrama">
    <w:name w:val="Komentaro tekstas Diagrama"/>
    <w:link w:val="Komentarotekstas"/>
    <w:rsid w:val="009C122E"/>
    <w:rPr>
      <w:lang w:val="en-GB" w:eastAsia="en-US"/>
    </w:rPr>
  </w:style>
  <w:style w:type="paragraph" w:styleId="Komentarotema">
    <w:name w:val="annotation subject"/>
    <w:basedOn w:val="Komentarotekstas"/>
    <w:next w:val="Komentarotekstas"/>
    <w:link w:val="KomentarotemaDiagrama"/>
    <w:rsid w:val="009C122E"/>
    <w:rPr>
      <w:b/>
      <w:bCs/>
    </w:rPr>
  </w:style>
  <w:style w:type="character" w:customStyle="1" w:styleId="KomentarotemaDiagrama">
    <w:name w:val="Komentaro tema Diagrama"/>
    <w:link w:val="Komentarotema"/>
    <w:rsid w:val="009C122E"/>
    <w:rPr>
      <w:b/>
      <w:bCs/>
      <w:lang w:val="en-GB" w:eastAsia="en-US"/>
    </w:rPr>
  </w:style>
  <w:style w:type="paragraph" w:styleId="Debesliotekstas">
    <w:name w:val="Balloon Text"/>
    <w:basedOn w:val="prastasis"/>
    <w:link w:val="DebesliotekstasDiagrama"/>
    <w:rsid w:val="009C122E"/>
    <w:rPr>
      <w:rFonts w:ascii="Tahoma" w:hAnsi="Tahoma" w:cs="Tahoma"/>
      <w:sz w:val="16"/>
      <w:szCs w:val="16"/>
    </w:rPr>
  </w:style>
  <w:style w:type="character" w:customStyle="1" w:styleId="DebesliotekstasDiagrama">
    <w:name w:val="Debesėlio tekstas Diagrama"/>
    <w:link w:val="Debesliotekstas"/>
    <w:rsid w:val="009C122E"/>
    <w:rPr>
      <w:rFonts w:ascii="Tahoma" w:hAnsi="Tahoma" w:cs="Tahoma"/>
      <w:sz w:val="16"/>
      <w:szCs w:val="16"/>
      <w:lang w:val="en-GB" w:eastAsia="en-US"/>
    </w:rPr>
  </w:style>
  <w:style w:type="paragraph" w:styleId="Sraopastraipa">
    <w:name w:val="List Paragraph"/>
    <w:basedOn w:val="prastasis"/>
    <w:uiPriority w:val="34"/>
    <w:qFormat/>
    <w:rsid w:val="001D4881"/>
    <w:pPr>
      <w:ind w:left="720"/>
      <w:contextualSpacing/>
    </w:pPr>
  </w:style>
  <w:style w:type="character" w:customStyle="1" w:styleId="AntratsDiagrama">
    <w:name w:val="Antraštės Diagrama"/>
    <w:basedOn w:val="Numatytasispastraiposriftas"/>
    <w:link w:val="Antrats"/>
    <w:uiPriority w:val="99"/>
    <w:rsid w:val="00F70C5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D83E-C281-4E72-B485-18189BB6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4559</Words>
  <Characters>2599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KRS</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Vartotojas</dc:creator>
  <cp:lastModifiedBy>Živilė Sendrauskienė</cp:lastModifiedBy>
  <cp:revision>2</cp:revision>
  <cp:lastPrinted>2020-06-12T08:33:00Z</cp:lastPrinted>
  <dcterms:created xsi:type="dcterms:W3CDTF">2022-04-13T13:23:00Z</dcterms:created>
  <dcterms:modified xsi:type="dcterms:W3CDTF">2022-04-13T13:23:00Z</dcterms:modified>
</cp:coreProperties>
</file>