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04B6F" w14:textId="77777777" w:rsidR="00B07BC5" w:rsidRDefault="00B07BC5">
      <w:pPr>
        <w:pStyle w:val="Pavadinimas"/>
        <w:rPr>
          <w:sz w:val="28"/>
          <w:szCs w:val="28"/>
        </w:rPr>
      </w:pPr>
    </w:p>
    <w:p w14:paraId="02D04B70" w14:textId="77777777" w:rsidR="00B07BC5" w:rsidRDefault="00B07BC5" w:rsidP="00D60EFA">
      <w:pPr>
        <w:pStyle w:val="Pavadinimas"/>
        <w:jc w:val="left"/>
        <w:rPr>
          <w:sz w:val="28"/>
          <w:szCs w:val="28"/>
        </w:rPr>
      </w:pPr>
    </w:p>
    <w:p w14:paraId="02D04B71" w14:textId="77777777" w:rsidR="00B07BC5" w:rsidRDefault="00C60D3D">
      <w:pPr>
        <w:pStyle w:val="Pavadinimas"/>
        <w:rPr>
          <w:sz w:val="28"/>
          <w:szCs w:val="28"/>
        </w:rPr>
      </w:pPr>
      <w:r>
        <w:rPr>
          <w:sz w:val="28"/>
          <w:szCs w:val="28"/>
        </w:rPr>
        <w:t>SKUODO  RAJONO SAVIVALDYBĖS TARYBA</w:t>
      </w:r>
    </w:p>
    <w:p w14:paraId="02D04B72" w14:textId="3AB5B695" w:rsidR="00B07BC5" w:rsidRPr="00294359" w:rsidRDefault="004E07CA">
      <w:pPr>
        <w:jc w:val="center"/>
        <w:rPr>
          <w:sz w:val="20"/>
          <w:szCs w:val="20"/>
        </w:rPr>
      </w:pPr>
      <w:r>
        <w:rPr>
          <w:noProof/>
          <w:lang w:eastAsia="lt-LT"/>
        </w:rPr>
        <mc:AlternateContent>
          <mc:Choice Requires="wps">
            <w:drawing>
              <wp:anchor distT="0" distB="0" distL="114300" distR="114300" simplePos="0" relativeHeight="2" behindDoc="0" locked="0" layoutInCell="1" allowOverlap="1" wp14:anchorId="02D04BCC" wp14:editId="7D7D7710">
                <wp:simplePos x="0" y="0"/>
                <wp:positionH relativeFrom="column">
                  <wp:posOffset>4852035</wp:posOffset>
                </wp:positionH>
                <wp:positionV relativeFrom="paragraph">
                  <wp:posOffset>69850</wp:posOffset>
                </wp:positionV>
                <wp:extent cx="1565910" cy="1254760"/>
                <wp:effectExtent l="0" t="0" r="0" b="3175"/>
                <wp:wrapNone/>
                <wp:docPr id="1" name="Text Box 2"/>
                <wp:cNvGraphicFramePr/>
                <a:graphic xmlns:a="http://schemas.openxmlformats.org/drawingml/2006/main">
                  <a:graphicData uri="http://schemas.microsoft.com/office/word/2010/wordprocessingShape">
                    <wps:wsp>
                      <wps:cNvSpPr/>
                      <wps:spPr>
                        <a:xfrm>
                          <a:off x="0" y="0"/>
                          <a:ext cx="1565910" cy="1254760"/>
                        </a:xfrm>
                        <a:prstGeom prst="rect">
                          <a:avLst/>
                        </a:prstGeom>
                        <a:noFill/>
                        <a:ln>
                          <a:noFill/>
                        </a:ln>
                      </wps:spPr>
                      <wps:style>
                        <a:lnRef idx="0">
                          <a:scrgbClr r="0" g="0" b="0"/>
                        </a:lnRef>
                        <a:fillRef idx="0">
                          <a:scrgbClr r="0" g="0" b="0"/>
                        </a:fillRef>
                        <a:effectRef idx="0">
                          <a:scrgbClr r="0" g="0" b="0"/>
                        </a:effectRef>
                        <a:fontRef idx="minor"/>
                      </wps:style>
                      <wps:txbx>
                        <w:txbxContent>
                          <w:p w14:paraId="02D04BD8" w14:textId="77777777" w:rsidR="00B07BC5" w:rsidRDefault="00C60D3D">
                            <w:pPr>
                              <w:pStyle w:val="Kadroturinys"/>
                              <w:rPr>
                                <w:sz w:val="20"/>
                                <w:szCs w:val="20"/>
                              </w:rPr>
                            </w:pPr>
                            <w:r>
                              <w:rPr>
                                <w:sz w:val="20"/>
                                <w:szCs w:val="20"/>
                              </w:rPr>
                              <w:t>Spausdinti _____ vnt.</w:t>
                            </w:r>
                          </w:p>
                          <w:p w14:paraId="02D04BD9" w14:textId="77777777" w:rsidR="00B07BC5" w:rsidRDefault="00B07BC5">
                            <w:pPr>
                              <w:pStyle w:val="Kadroturinys"/>
                              <w:rPr>
                                <w:sz w:val="20"/>
                                <w:szCs w:val="20"/>
                              </w:rPr>
                            </w:pPr>
                          </w:p>
                          <w:p w14:paraId="02D04BDA" w14:textId="77777777" w:rsidR="00B07BC5" w:rsidRDefault="00C60D3D">
                            <w:pPr>
                              <w:pStyle w:val="Kadroturinys"/>
                              <w:rPr>
                                <w:sz w:val="20"/>
                                <w:szCs w:val="20"/>
                              </w:rPr>
                            </w:pPr>
                            <w:r>
                              <w:rPr>
                                <w:sz w:val="20"/>
                                <w:szCs w:val="20"/>
                              </w:rPr>
                              <w:t>Dauginti    _____vnt.</w:t>
                            </w:r>
                          </w:p>
                          <w:p w14:paraId="02D04BDB" w14:textId="77777777" w:rsidR="00B07BC5" w:rsidRDefault="00B07BC5">
                            <w:pPr>
                              <w:pStyle w:val="Kadroturinys"/>
                              <w:rPr>
                                <w:sz w:val="20"/>
                                <w:szCs w:val="20"/>
                              </w:rPr>
                            </w:pPr>
                          </w:p>
                          <w:p w14:paraId="02D04BDC" w14:textId="77777777" w:rsidR="00B07BC5" w:rsidRDefault="00C60D3D">
                            <w:pPr>
                              <w:pStyle w:val="Kadroturinys"/>
                              <w:rPr>
                                <w:sz w:val="20"/>
                                <w:szCs w:val="20"/>
                              </w:rPr>
                            </w:pPr>
                            <w:r>
                              <w:rPr>
                                <w:sz w:val="20"/>
                                <w:szCs w:val="20"/>
                              </w:rPr>
                              <w:t>Tarybos nariai balsavo:</w:t>
                            </w:r>
                          </w:p>
                          <w:p w14:paraId="02D04BDD" w14:textId="77777777" w:rsidR="00B07BC5" w:rsidRDefault="00C60D3D">
                            <w:pPr>
                              <w:pStyle w:val="Kadroturinys"/>
                              <w:rPr>
                                <w:sz w:val="20"/>
                                <w:szCs w:val="20"/>
                              </w:rPr>
                            </w:pPr>
                            <w:r>
                              <w:rPr>
                                <w:sz w:val="20"/>
                                <w:szCs w:val="20"/>
                              </w:rPr>
                              <w:t>Už _____________ .</w:t>
                            </w:r>
                          </w:p>
                          <w:p w14:paraId="02D04BDE" w14:textId="77777777" w:rsidR="00B07BC5" w:rsidRDefault="00C60D3D">
                            <w:pPr>
                              <w:pStyle w:val="Kadroturinys"/>
                              <w:rPr>
                                <w:sz w:val="20"/>
                                <w:szCs w:val="20"/>
                              </w:rPr>
                            </w:pPr>
                            <w:r>
                              <w:rPr>
                                <w:sz w:val="20"/>
                                <w:szCs w:val="20"/>
                              </w:rPr>
                              <w:t>Prieš ___________ .</w:t>
                            </w:r>
                          </w:p>
                          <w:p w14:paraId="02D04BDF" w14:textId="77777777" w:rsidR="00B07BC5" w:rsidRDefault="00C60D3D">
                            <w:pPr>
                              <w:pStyle w:val="Kadroturinys"/>
                            </w:pPr>
                            <w:r>
                              <w:rPr>
                                <w:sz w:val="20"/>
                                <w:szCs w:val="20"/>
                              </w:rPr>
                              <w:t>Susilaikė ________ .</w:t>
                            </w:r>
                          </w:p>
                        </w:txbxContent>
                      </wps:txbx>
                      <wps:bodyPr>
                        <a:noAutofit/>
                      </wps:bodyPr>
                    </wps:wsp>
                  </a:graphicData>
                </a:graphic>
              </wp:anchor>
            </w:drawing>
          </mc:Choice>
          <mc:Fallback>
            <w:pict>
              <v:rect w14:anchorId="02D04BCC" id="Text Box 2" o:spid="_x0000_s1026" style="position:absolute;left:0;text-align:left;margin-left:382.05pt;margin-top:5.5pt;width:123.3pt;height:98.8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" filled="f" stroked="f">
                <v:textbox>
                  <w:txbxContent>
                    <w:p w14:paraId="02D04BD8" w14:textId="77777777" w:rsidR="00B07BC5" w:rsidRDefault="00C60D3D">
                      <w:pPr>
                        <w:pStyle w:val="Kadroturinys"/>
                        <w:rPr>
                          <w:sz w:val="20"/>
                          <w:szCs w:val="20"/>
                        </w:rPr>
                      </w:pPr>
                      <w:r>
                        <w:rPr>
                          <w:sz w:val="20"/>
                          <w:szCs w:val="20"/>
                        </w:rPr>
                        <w:t>Spausdinti _____ vnt.</w:t>
                      </w:r>
                    </w:p>
                    <w:p w14:paraId="02D04BD9" w14:textId="77777777" w:rsidR="00B07BC5" w:rsidRDefault="00B07BC5">
                      <w:pPr>
                        <w:pStyle w:val="Kadroturinys"/>
                        <w:rPr>
                          <w:sz w:val="20"/>
                          <w:szCs w:val="20"/>
                        </w:rPr>
                      </w:pPr>
                    </w:p>
                    <w:p w14:paraId="02D04BDA" w14:textId="77777777" w:rsidR="00B07BC5" w:rsidRDefault="00C60D3D">
                      <w:pPr>
                        <w:pStyle w:val="Kadroturinys"/>
                        <w:rPr>
                          <w:sz w:val="20"/>
                          <w:szCs w:val="20"/>
                        </w:rPr>
                      </w:pPr>
                      <w:r>
                        <w:rPr>
                          <w:sz w:val="20"/>
                          <w:szCs w:val="20"/>
                        </w:rPr>
                        <w:t>Dauginti    _____vnt.</w:t>
                      </w:r>
                    </w:p>
                    <w:p w14:paraId="02D04BDB" w14:textId="77777777" w:rsidR="00B07BC5" w:rsidRDefault="00B07BC5">
                      <w:pPr>
                        <w:pStyle w:val="Kadroturinys"/>
                        <w:rPr>
                          <w:sz w:val="20"/>
                          <w:szCs w:val="20"/>
                        </w:rPr>
                      </w:pPr>
                    </w:p>
                    <w:p w14:paraId="02D04BDC" w14:textId="77777777" w:rsidR="00B07BC5" w:rsidRDefault="00C60D3D">
                      <w:pPr>
                        <w:pStyle w:val="Kadroturinys"/>
                        <w:rPr>
                          <w:sz w:val="20"/>
                          <w:szCs w:val="20"/>
                        </w:rPr>
                      </w:pPr>
                      <w:r>
                        <w:rPr>
                          <w:sz w:val="20"/>
                          <w:szCs w:val="20"/>
                        </w:rPr>
                        <w:t>Tarybos nariai balsavo:</w:t>
                      </w:r>
                    </w:p>
                    <w:p w14:paraId="02D04BDD" w14:textId="77777777" w:rsidR="00B07BC5" w:rsidRDefault="00C60D3D">
                      <w:pPr>
                        <w:pStyle w:val="Kadroturinys"/>
                        <w:rPr>
                          <w:sz w:val="20"/>
                          <w:szCs w:val="20"/>
                        </w:rPr>
                      </w:pPr>
                      <w:r>
                        <w:rPr>
                          <w:sz w:val="20"/>
                          <w:szCs w:val="20"/>
                        </w:rPr>
                        <w:t>Už _____________ .</w:t>
                      </w:r>
                    </w:p>
                    <w:p w14:paraId="02D04BDE" w14:textId="77777777" w:rsidR="00B07BC5" w:rsidRDefault="00C60D3D">
                      <w:pPr>
                        <w:pStyle w:val="Kadroturinys"/>
                        <w:rPr>
                          <w:sz w:val="20"/>
                          <w:szCs w:val="20"/>
                        </w:rPr>
                      </w:pPr>
                      <w:r>
                        <w:rPr>
                          <w:sz w:val="20"/>
                          <w:szCs w:val="20"/>
                        </w:rPr>
                        <w:t>Prieš ___________ .</w:t>
                      </w:r>
                    </w:p>
                    <w:p w14:paraId="02D04BDF" w14:textId="77777777" w:rsidR="00B07BC5" w:rsidRDefault="00C60D3D">
                      <w:pPr>
                        <w:pStyle w:val="Kadroturinys"/>
                      </w:pPr>
                      <w:r>
                        <w:rPr>
                          <w:sz w:val="20"/>
                          <w:szCs w:val="20"/>
                        </w:rPr>
                        <w:t>Susilaikė ________ .</w:t>
                      </w:r>
                    </w:p>
                  </w:txbxContent>
                </v:textbox>
              </v:rect>
            </w:pict>
          </mc:Fallback>
        </mc:AlternateContent>
      </w:r>
    </w:p>
    <w:p w14:paraId="02D04B73" w14:textId="348057D1" w:rsidR="00B07BC5" w:rsidRDefault="00C60D3D">
      <w:pPr>
        <w:pStyle w:val="Paantrat"/>
        <w:tabs>
          <w:tab w:val="center" w:pos="4819"/>
          <w:tab w:val="right" w:pos="9638"/>
        </w:tabs>
        <w:jc w:val="left"/>
        <w:rPr>
          <w:b w:val="0"/>
          <w:bCs w:val="0"/>
        </w:rPr>
      </w:pPr>
      <w:r>
        <w:tab/>
        <w:t>SPRENDIMO PROJEKTO AIŠKINAMASIS RAŠTAS</w:t>
      </w:r>
      <w:r>
        <w:tab/>
      </w:r>
    </w:p>
    <w:p w14:paraId="02D04B74" w14:textId="77777777" w:rsidR="00B07BC5" w:rsidRDefault="00B07BC5">
      <w:pPr>
        <w:jc w:val="center"/>
        <w:rPr>
          <w:sz w:val="20"/>
        </w:rPr>
      </w:pPr>
    </w:p>
    <w:tbl>
      <w:tblPr>
        <w:tblW w:w="5610" w:type="dxa"/>
        <w:tblInd w:w="1791" w:type="dxa"/>
        <w:tblLook w:val="01E0" w:firstRow="1" w:lastRow="1" w:firstColumn="1" w:lastColumn="1" w:noHBand="0" w:noVBand="0"/>
      </w:tblPr>
      <w:tblGrid>
        <w:gridCol w:w="2992"/>
        <w:gridCol w:w="2618"/>
      </w:tblGrid>
      <w:tr w:rsidR="00B07BC5" w14:paraId="02D04B77" w14:textId="77777777">
        <w:tc>
          <w:tcPr>
            <w:tcW w:w="2991" w:type="dxa"/>
            <w:shd w:val="clear" w:color="auto" w:fill="auto"/>
          </w:tcPr>
          <w:p w14:paraId="02D04B75" w14:textId="11655D8B" w:rsidR="00B07BC5" w:rsidRDefault="007A189E" w:rsidP="007E3C69">
            <w:pPr>
              <w:jc w:val="right"/>
            </w:pPr>
            <w:r>
              <w:t>202</w:t>
            </w:r>
            <w:r w:rsidR="007A5F02">
              <w:t>2</w:t>
            </w:r>
            <w:r>
              <w:t xml:space="preserve"> m. </w:t>
            </w:r>
            <w:r w:rsidR="007A5F02">
              <w:t xml:space="preserve">vasario 14 </w:t>
            </w:r>
            <w:r>
              <w:t>d.</w:t>
            </w:r>
          </w:p>
        </w:tc>
        <w:tc>
          <w:tcPr>
            <w:tcW w:w="2618" w:type="dxa"/>
            <w:shd w:val="clear" w:color="auto" w:fill="auto"/>
          </w:tcPr>
          <w:p w14:paraId="02D04B76" w14:textId="72F46496" w:rsidR="00B07BC5" w:rsidRDefault="00C60D3D" w:rsidP="007A189E">
            <w:r>
              <w:t xml:space="preserve">Nr. </w:t>
            </w:r>
            <w:r w:rsidR="007A189E">
              <w:t>T10-</w:t>
            </w:r>
            <w:r w:rsidR="007A5F02">
              <w:t>32/</w:t>
            </w:r>
            <w:proofErr w:type="spellStart"/>
            <w:r w:rsidR="007A5F02">
              <w:t>T9</w:t>
            </w:r>
            <w:proofErr w:type="spellEnd"/>
            <w:r w:rsidR="007A5F02">
              <w:t>-</w:t>
            </w:r>
          </w:p>
        </w:tc>
      </w:tr>
    </w:tbl>
    <w:p w14:paraId="02D04B79" w14:textId="77777777" w:rsidR="00B07BC5" w:rsidRDefault="00C60D3D">
      <w:pPr>
        <w:ind w:left="3600" w:firstLine="720"/>
      </w:pPr>
      <w:r>
        <w:t>Skuodas</w:t>
      </w:r>
    </w:p>
    <w:p w14:paraId="02D04B7A" w14:textId="77777777" w:rsidR="00B07BC5" w:rsidRDefault="00C60D3D">
      <w:pPr>
        <w:jc w:val="both"/>
        <w:rPr>
          <w:sz w:val="22"/>
        </w:rPr>
      </w:pPr>
      <w:r>
        <w:rPr>
          <w:sz w:val="22"/>
        </w:rPr>
        <w:tab/>
      </w:r>
    </w:p>
    <w:p w14:paraId="02D04B7C" w14:textId="77777777" w:rsidR="00B07BC5" w:rsidRDefault="00B07BC5">
      <w:pPr>
        <w:ind w:firstLine="720"/>
      </w:pPr>
    </w:p>
    <w:p w14:paraId="02D04B7D" w14:textId="77777777" w:rsidR="00B07BC5" w:rsidRDefault="00B07BC5">
      <w:pPr>
        <w:ind w:firstLine="720"/>
      </w:pPr>
    </w:p>
    <w:p w14:paraId="3119FBE9" w14:textId="692D7B68" w:rsidR="00EF73C1" w:rsidRPr="00952851" w:rsidRDefault="00C60D3D" w:rsidP="006B33C6">
      <w:pPr>
        <w:ind w:firstLine="1298"/>
        <w:jc w:val="both"/>
        <w:rPr>
          <w:sz w:val="22"/>
          <w:szCs w:val="22"/>
        </w:rPr>
      </w:pPr>
      <w:r w:rsidRPr="00952851">
        <w:rPr>
          <w:sz w:val="22"/>
          <w:szCs w:val="22"/>
        </w:rPr>
        <w:t xml:space="preserve">Sprendimo projekto pavadinimas </w:t>
      </w:r>
      <w:r w:rsidR="007E3C69" w:rsidRPr="00952851">
        <w:rPr>
          <w:b/>
          <w:caps/>
          <w:sz w:val="22"/>
          <w:szCs w:val="22"/>
        </w:rPr>
        <w:t xml:space="preserve">DĖL savivaldybės </w:t>
      </w:r>
      <w:r w:rsidR="008D214D" w:rsidRPr="00952851">
        <w:rPr>
          <w:b/>
          <w:caps/>
          <w:sz w:val="22"/>
          <w:szCs w:val="22"/>
        </w:rPr>
        <w:t>b</w:t>
      </w:r>
      <w:r w:rsidR="00174003" w:rsidRPr="00952851">
        <w:rPr>
          <w:b/>
          <w:caps/>
          <w:sz w:val="22"/>
          <w:szCs w:val="22"/>
        </w:rPr>
        <w:t>u</w:t>
      </w:r>
      <w:r w:rsidR="008D214D" w:rsidRPr="00952851">
        <w:rPr>
          <w:b/>
          <w:caps/>
          <w:sz w:val="22"/>
          <w:szCs w:val="22"/>
        </w:rPr>
        <w:t>t</w:t>
      </w:r>
      <w:r w:rsidR="00174003" w:rsidRPr="00952851">
        <w:rPr>
          <w:b/>
          <w:caps/>
          <w:sz w:val="22"/>
          <w:szCs w:val="22"/>
        </w:rPr>
        <w:t>ų</w:t>
      </w:r>
      <w:r w:rsidR="008D214D" w:rsidRPr="00952851">
        <w:rPr>
          <w:b/>
          <w:caps/>
          <w:sz w:val="22"/>
          <w:szCs w:val="22"/>
        </w:rPr>
        <w:t xml:space="preserve"> pardavimo</w:t>
      </w:r>
    </w:p>
    <w:p w14:paraId="09D96455" w14:textId="77777777" w:rsidR="007E3C69" w:rsidRPr="00952851" w:rsidRDefault="007E3C69" w:rsidP="00A64E8A">
      <w:pPr>
        <w:ind w:firstLine="1247"/>
        <w:jc w:val="both"/>
        <w:rPr>
          <w:sz w:val="22"/>
          <w:szCs w:val="22"/>
        </w:rPr>
      </w:pPr>
    </w:p>
    <w:p w14:paraId="02D04B80" w14:textId="15F21174" w:rsidR="00B07BC5" w:rsidRPr="00952851" w:rsidRDefault="00C60D3D" w:rsidP="00026A9E">
      <w:pPr>
        <w:ind w:firstLine="1247"/>
        <w:jc w:val="both"/>
        <w:rPr>
          <w:sz w:val="22"/>
          <w:szCs w:val="22"/>
        </w:rPr>
      </w:pPr>
      <w:r w:rsidRPr="00952851">
        <w:rPr>
          <w:sz w:val="22"/>
          <w:szCs w:val="22"/>
        </w:rPr>
        <w:t>Pranešėja</w:t>
      </w:r>
      <w:r w:rsidR="00EF73C1" w:rsidRPr="00952851">
        <w:rPr>
          <w:sz w:val="22"/>
          <w:szCs w:val="22"/>
        </w:rPr>
        <w:t>s</w:t>
      </w:r>
      <w:r w:rsidRPr="00952851">
        <w:rPr>
          <w:sz w:val="22"/>
          <w:szCs w:val="22"/>
        </w:rPr>
        <w:t xml:space="preserve"> </w:t>
      </w:r>
      <w:r w:rsidR="00EF73C1" w:rsidRPr="00952851">
        <w:rPr>
          <w:sz w:val="22"/>
          <w:szCs w:val="22"/>
        </w:rPr>
        <w:t>Vygintas Pitrėnas</w:t>
      </w:r>
      <w:r w:rsidR="00561525" w:rsidRPr="00952851">
        <w:rPr>
          <w:sz w:val="22"/>
          <w:szCs w:val="22"/>
        </w:rPr>
        <w:t>.</w:t>
      </w:r>
      <w:r w:rsidRPr="00952851">
        <w:rPr>
          <w:sz w:val="22"/>
          <w:szCs w:val="22"/>
        </w:rPr>
        <w:t xml:space="preserve"> </w:t>
      </w:r>
    </w:p>
    <w:p w14:paraId="2A04C379" w14:textId="77777777" w:rsidR="00A75B4F" w:rsidRPr="00952851" w:rsidRDefault="00C60D3D" w:rsidP="00026A9E">
      <w:pPr>
        <w:ind w:firstLine="1247"/>
        <w:jc w:val="both"/>
        <w:rPr>
          <w:sz w:val="22"/>
          <w:szCs w:val="22"/>
        </w:rPr>
      </w:pPr>
      <w:r w:rsidRPr="00952851">
        <w:rPr>
          <w:sz w:val="22"/>
          <w:szCs w:val="22"/>
        </w:rPr>
        <w:t>1. Rengiamo projekto rengimo tikslas, esama padėtis šiuo klausimu, galimos neigiamos pasekmės priėmus sprendimą ir kokių priemonių reik</w:t>
      </w:r>
      <w:r w:rsidR="004E07CA" w:rsidRPr="00952851">
        <w:rPr>
          <w:sz w:val="22"/>
          <w:szCs w:val="22"/>
        </w:rPr>
        <w:t>ė</w:t>
      </w:r>
      <w:r w:rsidRPr="00952851">
        <w:rPr>
          <w:sz w:val="22"/>
          <w:szCs w:val="22"/>
        </w:rPr>
        <w:t>tų imtis, kad jų būtų išvengta:</w:t>
      </w:r>
      <w:r w:rsidR="00D14CFB" w:rsidRPr="00952851">
        <w:rPr>
          <w:sz w:val="22"/>
          <w:szCs w:val="22"/>
        </w:rPr>
        <w:t xml:space="preserve"> </w:t>
      </w:r>
    </w:p>
    <w:p w14:paraId="55628F23" w14:textId="359F8F4F" w:rsidR="00687CA5" w:rsidRPr="00952851" w:rsidRDefault="00174003" w:rsidP="00533EE7">
      <w:pPr>
        <w:ind w:firstLine="1247"/>
        <w:jc w:val="both"/>
        <w:rPr>
          <w:sz w:val="22"/>
          <w:szCs w:val="22"/>
        </w:rPr>
      </w:pPr>
      <w:r w:rsidRPr="00952851">
        <w:rPr>
          <w:sz w:val="22"/>
          <w:szCs w:val="22"/>
        </w:rPr>
        <w:t xml:space="preserve">Sprendimo projektas teikiamas siekiant </w:t>
      </w:r>
      <w:r w:rsidR="0010332F" w:rsidRPr="00952851">
        <w:rPr>
          <w:sz w:val="22"/>
          <w:szCs w:val="22"/>
        </w:rPr>
        <w:t xml:space="preserve">įgyvendinti </w:t>
      </w:r>
      <w:r w:rsidR="00311B99">
        <w:rPr>
          <w:sz w:val="22"/>
          <w:szCs w:val="22"/>
        </w:rPr>
        <w:t>s</w:t>
      </w:r>
      <w:r w:rsidR="0010332F" w:rsidRPr="00952851">
        <w:rPr>
          <w:sz w:val="22"/>
          <w:szCs w:val="22"/>
        </w:rPr>
        <w:t xml:space="preserve">avivaldybės gyvenamųjų patalpų nuomininkų prašymus dėl leidimo privatizuoti (pirkti) nuomojamas </w:t>
      </w:r>
      <w:r w:rsidR="0092237E">
        <w:rPr>
          <w:sz w:val="22"/>
          <w:szCs w:val="22"/>
        </w:rPr>
        <w:t>s</w:t>
      </w:r>
      <w:r w:rsidR="0010332F" w:rsidRPr="00952851">
        <w:rPr>
          <w:sz w:val="22"/>
          <w:szCs w:val="22"/>
        </w:rPr>
        <w:t xml:space="preserve">avivaldybei nuosavybės teise priklausančias gyvenamąsias patalpas. Savivaldybės būsto nuomininkas J. P. (duomenys neskelbtini) pateikė </w:t>
      </w:r>
      <w:r w:rsidR="0092237E">
        <w:rPr>
          <w:sz w:val="22"/>
          <w:szCs w:val="22"/>
        </w:rPr>
        <w:t>S</w:t>
      </w:r>
      <w:r w:rsidR="0010332F" w:rsidRPr="00952851">
        <w:rPr>
          <w:sz w:val="22"/>
          <w:szCs w:val="22"/>
        </w:rPr>
        <w:t>avivaldybei prašymą dėl leidimo nusipirkti nuomojamus savivaldybės butus</w:t>
      </w:r>
      <w:r w:rsidR="0092237E">
        <w:rPr>
          <w:sz w:val="22"/>
          <w:szCs w:val="22"/>
        </w:rPr>
        <w:t>:</w:t>
      </w:r>
      <w:r w:rsidR="0010332F" w:rsidRPr="00952851">
        <w:rPr>
          <w:sz w:val="22"/>
          <w:szCs w:val="22"/>
        </w:rPr>
        <w:t xml:space="preserve"> 8,62 kv</w:t>
      </w:r>
      <w:r w:rsidR="0092237E">
        <w:rPr>
          <w:sz w:val="22"/>
          <w:szCs w:val="22"/>
        </w:rPr>
        <w:t>.</w:t>
      </w:r>
      <w:r w:rsidR="0010332F" w:rsidRPr="00952851">
        <w:rPr>
          <w:sz w:val="22"/>
          <w:szCs w:val="22"/>
        </w:rPr>
        <w:t xml:space="preserve"> m butą su rūsiu ir bendro naudojimo patalpomis ir 22,34 kv. m butą su rūsiu ir bendro naudojimo patalpomis, esan</w:t>
      </w:r>
      <w:r w:rsidR="006E5EA6" w:rsidRPr="00952851">
        <w:rPr>
          <w:sz w:val="22"/>
          <w:szCs w:val="22"/>
        </w:rPr>
        <w:t>čius</w:t>
      </w:r>
      <w:r w:rsidR="0010332F" w:rsidRPr="00952851">
        <w:rPr>
          <w:sz w:val="22"/>
          <w:szCs w:val="22"/>
        </w:rPr>
        <w:t xml:space="preserve"> (duomenys neskelbtini). Šiuos butus nuomininkas nuomojasi nuo 2000 m. rugsėjo 6 d., skolų neturi. Sprendimo projekte pateikti butai yra įtraukti į Skuodo rajono savivaldybės tarybos 2015 m. spalio 29 d sprendimu Nr. T9-183 „Dėl parduodamų Skuodo rajono savivaldybės būstų ir pagalbinio ūkio paskirties pastatų sąrašo patvirtinimo“ patvirtintą Parduodamų Skuodo rajono savivaldybės būstų ir pagalbinio ūkio paskirties pastatų sąrašą. Namo, kuriame yra parduodami butai, statybos metai – 1979. Parduodami butai yra trečiame pastato aukšte. Butuose yra vandentiekis, kanalizacija ir centrinis šildymas iš centralizuotų sistemų.</w:t>
      </w:r>
      <w:r w:rsidR="006E5EA6" w:rsidRPr="00952851">
        <w:rPr>
          <w:sz w:val="22"/>
          <w:szCs w:val="22"/>
        </w:rPr>
        <w:t xml:space="preserve"> Butų rinkos vertę nustatė nepriklausomas turto vertintojas VĮ Registrų centras. Pagal Lietuvos Respublikos paramos būstui įsigyti ar išsinuomoti įstatymo 25 straipsnio 2 dalies 5 punktą savivaldybės būstai, kurie nuomojami ne socialinio būsto nuomos sąlygomis ir kuriuose nuomininkai yra išgyvenę ne trumpiau kaip 5 metus nuo būsto sutarties sudarymo dienos</w:t>
      </w:r>
      <w:r w:rsidR="0092237E">
        <w:rPr>
          <w:sz w:val="22"/>
          <w:szCs w:val="22"/>
        </w:rPr>
        <w:t>,</w:t>
      </w:r>
      <w:r w:rsidR="006E5EA6" w:rsidRPr="00952851">
        <w:rPr>
          <w:sz w:val="22"/>
          <w:szCs w:val="22"/>
        </w:rPr>
        <w:t xml:space="preserve"> gali būti parduodam</w:t>
      </w:r>
      <w:r w:rsidR="0092237E">
        <w:rPr>
          <w:sz w:val="22"/>
          <w:szCs w:val="22"/>
        </w:rPr>
        <w:t>i</w:t>
      </w:r>
      <w:r w:rsidR="006E5EA6" w:rsidRPr="00952851">
        <w:rPr>
          <w:sz w:val="22"/>
          <w:szCs w:val="22"/>
        </w:rPr>
        <w:t xml:space="preserve"> už rinkos vertę, apskaičiuotą </w:t>
      </w:r>
      <w:r w:rsidR="009A705A" w:rsidRPr="00952851">
        <w:rPr>
          <w:sz w:val="22"/>
          <w:szCs w:val="22"/>
        </w:rPr>
        <w:t>pagal Turto ir verslo vertinimo pagrindų įstatymą. Nuomininko J. P. (duomenys neskelbtini) sutartis dėl savivaldybės būsto nuomos sudaryta prieš 21 metus.</w:t>
      </w:r>
    </w:p>
    <w:p w14:paraId="5F81231D" w14:textId="62D7568E" w:rsidR="00952851" w:rsidRPr="00533EE7" w:rsidRDefault="00C60D3D" w:rsidP="00A64E8A">
      <w:pPr>
        <w:ind w:firstLine="1247"/>
        <w:jc w:val="both"/>
      </w:pPr>
      <w:r w:rsidRPr="00952851">
        <w:rPr>
          <w:sz w:val="22"/>
          <w:szCs w:val="22"/>
        </w:rPr>
        <w:t>2. Sprendimo projektas suderintas, specialistų vertinimai ir išvados. Ekonominiai skaičiavimai:</w:t>
      </w:r>
      <w:r w:rsidR="00A0135A" w:rsidRPr="00952851">
        <w:rPr>
          <w:sz w:val="22"/>
          <w:szCs w:val="22"/>
        </w:rPr>
        <w:t xml:space="preserve"> </w:t>
      </w:r>
      <w:r w:rsidR="00952851" w:rsidRPr="00952851">
        <w:rPr>
          <w:sz w:val="22"/>
          <w:szCs w:val="22"/>
        </w:rPr>
        <w:t>bendra parduodamų butų kaina – 4 542,50 Eur, iš jų – 302,50 Eur turto vertintojo paslaugos.</w:t>
      </w:r>
    </w:p>
    <w:tbl>
      <w:tblPr>
        <w:tblW w:w="9516" w:type="dxa"/>
        <w:tblInd w:w="-23" w:type="dxa"/>
        <w:tblBorders>
          <w:top w:val="single" w:sz="18" w:space="0" w:color="00000A"/>
          <w:left w:val="single" w:sz="1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585"/>
        <w:gridCol w:w="4253"/>
        <w:gridCol w:w="2268"/>
        <w:gridCol w:w="1276"/>
        <w:gridCol w:w="1134"/>
      </w:tblGrid>
      <w:tr w:rsidR="00B07BC5" w14:paraId="02D04B8B" w14:textId="77777777" w:rsidTr="00026A9E">
        <w:tc>
          <w:tcPr>
            <w:tcW w:w="585"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14:paraId="02D04B86" w14:textId="77777777" w:rsidR="00B07BC5" w:rsidRPr="00533EE7" w:rsidRDefault="00C60D3D" w:rsidP="00883B38">
            <w:pPr>
              <w:jc w:val="center"/>
              <w:rPr>
                <w:sz w:val="20"/>
                <w:szCs w:val="20"/>
              </w:rPr>
            </w:pPr>
            <w:r w:rsidRPr="00533EE7">
              <w:rPr>
                <w:sz w:val="20"/>
                <w:szCs w:val="20"/>
              </w:rPr>
              <w:t>Eil.</w:t>
            </w:r>
            <w:r w:rsidR="00D60EFA" w:rsidRPr="00533EE7">
              <w:rPr>
                <w:sz w:val="20"/>
                <w:szCs w:val="20"/>
              </w:rPr>
              <w:t xml:space="preserve"> </w:t>
            </w:r>
            <w:r w:rsidRPr="00533EE7">
              <w:rPr>
                <w:sz w:val="20"/>
                <w:szCs w:val="20"/>
              </w:rPr>
              <w:t>Nr.</w:t>
            </w:r>
          </w:p>
        </w:tc>
        <w:tc>
          <w:tcPr>
            <w:tcW w:w="4253"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87" w14:textId="77777777" w:rsidR="00B07BC5" w:rsidRPr="00533EE7" w:rsidRDefault="00C60D3D" w:rsidP="00883B38">
            <w:pPr>
              <w:jc w:val="center"/>
              <w:rPr>
                <w:sz w:val="20"/>
                <w:szCs w:val="20"/>
              </w:rPr>
            </w:pPr>
            <w:r w:rsidRPr="00533EE7">
              <w:rPr>
                <w:sz w:val="20"/>
                <w:szCs w:val="20"/>
              </w:rPr>
              <w:t>Darbuotojo pareigos</w:t>
            </w:r>
          </w:p>
        </w:tc>
        <w:tc>
          <w:tcPr>
            <w:tcW w:w="2268"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88" w14:textId="77777777" w:rsidR="00B07BC5" w:rsidRPr="00533EE7" w:rsidRDefault="00C60D3D" w:rsidP="00883B38">
            <w:pPr>
              <w:jc w:val="center"/>
              <w:rPr>
                <w:sz w:val="20"/>
                <w:szCs w:val="20"/>
              </w:rPr>
            </w:pPr>
            <w:r w:rsidRPr="00533EE7">
              <w:rPr>
                <w:sz w:val="20"/>
                <w:szCs w:val="20"/>
              </w:rPr>
              <w:t>Vardas, pavardė</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89" w14:textId="77777777" w:rsidR="00B07BC5" w:rsidRPr="00533EE7" w:rsidRDefault="00C60D3D" w:rsidP="00883B38">
            <w:pPr>
              <w:jc w:val="center"/>
              <w:rPr>
                <w:sz w:val="20"/>
                <w:szCs w:val="20"/>
              </w:rPr>
            </w:pPr>
            <w:r w:rsidRPr="00533EE7">
              <w:rPr>
                <w:sz w:val="20"/>
                <w:szCs w:val="20"/>
              </w:rPr>
              <w:t>Data</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8A" w14:textId="77777777" w:rsidR="00B07BC5" w:rsidRPr="00533EE7" w:rsidRDefault="00C60D3D" w:rsidP="00883B38">
            <w:pPr>
              <w:jc w:val="center"/>
              <w:rPr>
                <w:sz w:val="20"/>
                <w:szCs w:val="20"/>
              </w:rPr>
            </w:pPr>
            <w:r w:rsidRPr="00533EE7">
              <w:rPr>
                <w:sz w:val="20"/>
                <w:szCs w:val="20"/>
              </w:rPr>
              <w:t>Pastabos</w:t>
            </w:r>
          </w:p>
        </w:tc>
      </w:tr>
      <w:tr w:rsidR="00A64E8A" w:rsidRPr="00A64E8A" w14:paraId="167638B8" w14:textId="77777777" w:rsidTr="00026A9E">
        <w:tc>
          <w:tcPr>
            <w:tcW w:w="585"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14:paraId="6F1F9D22" w14:textId="744D54FD" w:rsidR="00A64E8A" w:rsidRPr="00533EE7" w:rsidRDefault="00A64E8A" w:rsidP="00883B38">
            <w:pPr>
              <w:jc w:val="center"/>
              <w:rPr>
                <w:sz w:val="20"/>
                <w:szCs w:val="20"/>
              </w:rPr>
            </w:pPr>
            <w:r w:rsidRPr="00533EE7">
              <w:rPr>
                <w:sz w:val="20"/>
                <w:szCs w:val="20"/>
              </w:rPr>
              <w:t>1.</w:t>
            </w:r>
          </w:p>
        </w:tc>
        <w:tc>
          <w:tcPr>
            <w:tcW w:w="4253"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2ADC1A96" w14:textId="58B7DDF0" w:rsidR="00A64E8A" w:rsidRPr="00533EE7" w:rsidRDefault="00A64E8A" w:rsidP="00A64E8A">
            <w:pPr>
              <w:rPr>
                <w:sz w:val="20"/>
                <w:szCs w:val="20"/>
              </w:rPr>
            </w:pPr>
            <w:r w:rsidRPr="00533EE7">
              <w:rPr>
                <w:sz w:val="20"/>
                <w:szCs w:val="20"/>
              </w:rPr>
              <w:t>Vietinio ūkio ir investicijų skyriau</w:t>
            </w:r>
            <w:r w:rsidR="00311B99">
              <w:rPr>
                <w:sz w:val="20"/>
                <w:szCs w:val="20"/>
              </w:rPr>
              <w:t>s</w:t>
            </w:r>
            <w:r w:rsidR="005D74EF" w:rsidRPr="00533EE7">
              <w:rPr>
                <w:sz w:val="20"/>
                <w:szCs w:val="20"/>
              </w:rPr>
              <w:t xml:space="preserve"> vedėj</w:t>
            </w:r>
            <w:r w:rsidR="00311B99">
              <w:rPr>
                <w:sz w:val="20"/>
                <w:szCs w:val="20"/>
              </w:rPr>
              <w:t>as</w:t>
            </w:r>
          </w:p>
        </w:tc>
        <w:tc>
          <w:tcPr>
            <w:tcW w:w="2268"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58F4C26F" w14:textId="6990487A" w:rsidR="00A64E8A" w:rsidRPr="00533EE7" w:rsidRDefault="00311B99" w:rsidP="00A64E8A">
            <w:pPr>
              <w:rPr>
                <w:sz w:val="20"/>
                <w:szCs w:val="20"/>
              </w:rPr>
            </w:pPr>
            <w:r>
              <w:rPr>
                <w:sz w:val="20"/>
                <w:szCs w:val="20"/>
              </w:rPr>
              <w:t>Vygintas Pitrėnas</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40D40347" w14:textId="04FA6A24" w:rsidR="00A64E8A" w:rsidRPr="00533EE7" w:rsidRDefault="005073CD" w:rsidP="005073CD">
            <w:pPr>
              <w:jc w:val="center"/>
              <w:rPr>
                <w:sz w:val="20"/>
                <w:szCs w:val="20"/>
              </w:rPr>
            </w:pPr>
            <w:r w:rsidRPr="00533EE7">
              <w:rPr>
                <w:sz w:val="20"/>
                <w:szCs w:val="20"/>
              </w:rPr>
              <w:t>202</w:t>
            </w:r>
            <w:r>
              <w:rPr>
                <w:sz w:val="20"/>
                <w:szCs w:val="20"/>
              </w:rPr>
              <w:t>2</w:t>
            </w:r>
            <w:r w:rsidR="00A64E8A" w:rsidRPr="00533EE7">
              <w:rPr>
                <w:sz w:val="20"/>
                <w:szCs w:val="20"/>
              </w:rPr>
              <w:t>-</w:t>
            </w:r>
            <w:r>
              <w:rPr>
                <w:sz w:val="20"/>
                <w:szCs w:val="20"/>
              </w:rPr>
              <w:t>02</w:t>
            </w:r>
            <w:r w:rsidR="00A95AC4" w:rsidRPr="00533EE7">
              <w:rPr>
                <w:sz w:val="20"/>
                <w:szCs w:val="20"/>
              </w:rPr>
              <w:t>-</w:t>
            </w:r>
            <w:r w:rsidR="007A5F02">
              <w:rPr>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208E844D" w14:textId="77777777" w:rsidR="00A64E8A" w:rsidRPr="00533EE7" w:rsidRDefault="00A64E8A" w:rsidP="00883B38">
            <w:pPr>
              <w:jc w:val="center"/>
              <w:rPr>
                <w:sz w:val="20"/>
                <w:szCs w:val="20"/>
              </w:rPr>
            </w:pPr>
          </w:p>
        </w:tc>
      </w:tr>
      <w:tr w:rsidR="00825E3E" w:rsidRPr="00A64E8A" w14:paraId="02D04B92" w14:textId="77777777" w:rsidTr="00026A9E">
        <w:trPr>
          <w:trHeight w:val="301"/>
        </w:trPr>
        <w:tc>
          <w:tcPr>
            <w:tcW w:w="585"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2D04B8C" w14:textId="2026935A" w:rsidR="00825E3E" w:rsidRPr="00533EE7" w:rsidRDefault="00A64E8A" w:rsidP="00825E3E">
            <w:pPr>
              <w:jc w:val="center"/>
              <w:rPr>
                <w:sz w:val="20"/>
                <w:szCs w:val="20"/>
              </w:rPr>
            </w:pPr>
            <w:r w:rsidRPr="00533EE7">
              <w:rPr>
                <w:sz w:val="20"/>
                <w:szCs w:val="20"/>
              </w:rPr>
              <w:t>2</w:t>
            </w:r>
            <w:r w:rsidR="00825E3E" w:rsidRPr="00533EE7">
              <w:rPr>
                <w:sz w:val="20"/>
                <w:szCs w:val="20"/>
              </w:rPr>
              <w:t>.</w:t>
            </w:r>
          </w:p>
        </w:tc>
        <w:tc>
          <w:tcPr>
            <w:tcW w:w="4253"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8E" w14:textId="193F3ECD" w:rsidR="00825E3E" w:rsidRPr="00533EE7" w:rsidRDefault="0042787C" w:rsidP="00A64E8A">
            <w:pPr>
              <w:rPr>
                <w:sz w:val="20"/>
                <w:szCs w:val="20"/>
              </w:rPr>
            </w:pPr>
            <w:r w:rsidRPr="00533EE7">
              <w:rPr>
                <w:sz w:val="20"/>
                <w:szCs w:val="20"/>
              </w:rPr>
              <w:t>Teisės, personalo ir dokumentų valdymo skyri</w:t>
            </w:r>
            <w:r w:rsidR="00883B38" w:rsidRPr="00533EE7">
              <w:rPr>
                <w:sz w:val="20"/>
                <w:szCs w:val="20"/>
              </w:rPr>
              <w:t>a</w:t>
            </w:r>
            <w:r w:rsidRPr="00533EE7">
              <w:rPr>
                <w:sz w:val="20"/>
                <w:szCs w:val="20"/>
              </w:rPr>
              <w:t>us</w:t>
            </w:r>
            <w:r w:rsidR="00883B38" w:rsidRPr="00533EE7">
              <w:rPr>
                <w:sz w:val="20"/>
                <w:szCs w:val="20"/>
              </w:rPr>
              <w:t xml:space="preserve"> v</w:t>
            </w:r>
            <w:r w:rsidR="00825E3E" w:rsidRPr="00533EE7">
              <w:rPr>
                <w:sz w:val="20"/>
                <w:szCs w:val="20"/>
              </w:rPr>
              <w:t>edėja</w:t>
            </w:r>
          </w:p>
        </w:tc>
        <w:tc>
          <w:tcPr>
            <w:tcW w:w="2268"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8F" w14:textId="77777777" w:rsidR="00825E3E" w:rsidRPr="00533EE7" w:rsidRDefault="00825E3E" w:rsidP="00A64E8A">
            <w:pPr>
              <w:rPr>
                <w:sz w:val="20"/>
                <w:szCs w:val="20"/>
              </w:rPr>
            </w:pPr>
            <w:r w:rsidRPr="00533EE7">
              <w:rPr>
                <w:sz w:val="20"/>
                <w:szCs w:val="20"/>
              </w:rPr>
              <w:t>Lijana Beinoraitė</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0" w14:textId="00631CE8" w:rsidR="00825E3E" w:rsidRPr="00533EE7" w:rsidRDefault="005073CD" w:rsidP="007D766E">
            <w:pPr>
              <w:jc w:val="center"/>
              <w:rPr>
                <w:sz w:val="20"/>
                <w:szCs w:val="20"/>
              </w:rPr>
            </w:pPr>
            <w:r w:rsidRPr="00533EE7">
              <w:rPr>
                <w:sz w:val="20"/>
                <w:szCs w:val="20"/>
              </w:rPr>
              <w:t>202</w:t>
            </w:r>
            <w:r>
              <w:rPr>
                <w:sz w:val="20"/>
                <w:szCs w:val="20"/>
              </w:rPr>
              <w:t>2</w:t>
            </w:r>
            <w:r w:rsidRPr="00533EE7">
              <w:rPr>
                <w:sz w:val="20"/>
                <w:szCs w:val="20"/>
              </w:rPr>
              <w:t>-</w:t>
            </w:r>
            <w:r>
              <w:rPr>
                <w:sz w:val="20"/>
                <w:szCs w:val="20"/>
              </w:rPr>
              <w:t>02</w:t>
            </w:r>
            <w:r w:rsidRPr="00533EE7">
              <w:rPr>
                <w:sz w:val="20"/>
                <w:szCs w:val="20"/>
              </w:rPr>
              <w:t>-</w:t>
            </w:r>
            <w:r w:rsidR="007A5F02">
              <w:rPr>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91" w14:textId="77777777" w:rsidR="00825E3E" w:rsidRPr="00533EE7" w:rsidRDefault="00825E3E" w:rsidP="00825E3E">
            <w:pPr>
              <w:jc w:val="both"/>
              <w:rPr>
                <w:sz w:val="20"/>
                <w:szCs w:val="20"/>
              </w:rPr>
            </w:pPr>
          </w:p>
        </w:tc>
      </w:tr>
      <w:tr w:rsidR="005073CD" w:rsidRPr="00A64E8A" w14:paraId="010351FA" w14:textId="77777777" w:rsidTr="00026A9E">
        <w:trPr>
          <w:trHeight w:val="301"/>
        </w:trPr>
        <w:tc>
          <w:tcPr>
            <w:tcW w:w="585"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2CFEC4C7" w14:textId="776C968B" w:rsidR="005073CD" w:rsidRPr="00533EE7" w:rsidRDefault="005073CD" w:rsidP="00825E3E">
            <w:pPr>
              <w:jc w:val="center"/>
              <w:rPr>
                <w:sz w:val="20"/>
                <w:szCs w:val="20"/>
              </w:rPr>
            </w:pPr>
            <w:r>
              <w:rPr>
                <w:sz w:val="20"/>
                <w:szCs w:val="20"/>
              </w:rPr>
              <w:t>3.</w:t>
            </w:r>
          </w:p>
        </w:tc>
        <w:tc>
          <w:tcPr>
            <w:tcW w:w="4253"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44CFDB30" w14:textId="7AFCC0BE" w:rsidR="005073CD" w:rsidRPr="00533EE7" w:rsidRDefault="005073CD" w:rsidP="00A64E8A">
            <w:pPr>
              <w:rPr>
                <w:sz w:val="20"/>
                <w:szCs w:val="20"/>
              </w:rPr>
            </w:pPr>
            <w:r>
              <w:rPr>
                <w:sz w:val="20"/>
                <w:szCs w:val="20"/>
              </w:rPr>
              <w:t>Buhalterinės apskaitos skyriaus vedėja</w:t>
            </w:r>
          </w:p>
        </w:tc>
        <w:tc>
          <w:tcPr>
            <w:tcW w:w="2268"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7518928E" w14:textId="70C65161" w:rsidR="005073CD" w:rsidRPr="00533EE7" w:rsidRDefault="005073CD" w:rsidP="00A64E8A">
            <w:pPr>
              <w:rPr>
                <w:sz w:val="20"/>
                <w:szCs w:val="20"/>
              </w:rPr>
            </w:pPr>
            <w:r>
              <w:rPr>
                <w:sz w:val="20"/>
                <w:szCs w:val="20"/>
              </w:rPr>
              <w:t>Kristina Simaitienė</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4ABB54C9" w14:textId="64EDF6E1" w:rsidR="005073CD" w:rsidRPr="00533EE7" w:rsidRDefault="005073CD" w:rsidP="007D766E">
            <w:pPr>
              <w:jc w:val="center"/>
              <w:rPr>
                <w:sz w:val="20"/>
                <w:szCs w:val="20"/>
              </w:rPr>
            </w:pPr>
            <w:r w:rsidRPr="00533EE7">
              <w:rPr>
                <w:sz w:val="20"/>
                <w:szCs w:val="20"/>
              </w:rPr>
              <w:t>202</w:t>
            </w:r>
            <w:r>
              <w:rPr>
                <w:sz w:val="20"/>
                <w:szCs w:val="20"/>
              </w:rPr>
              <w:t>2</w:t>
            </w:r>
            <w:r w:rsidRPr="00533EE7">
              <w:rPr>
                <w:sz w:val="20"/>
                <w:szCs w:val="20"/>
              </w:rPr>
              <w:t>-</w:t>
            </w:r>
            <w:r>
              <w:rPr>
                <w:sz w:val="20"/>
                <w:szCs w:val="20"/>
              </w:rPr>
              <w:t>02</w:t>
            </w:r>
            <w:r w:rsidRPr="00533EE7">
              <w:rPr>
                <w:sz w:val="20"/>
                <w:szCs w:val="20"/>
              </w:rPr>
              <w:t>-</w:t>
            </w:r>
            <w:r w:rsidR="007A5F02">
              <w:rPr>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FB07EF6" w14:textId="77777777" w:rsidR="005073CD" w:rsidRPr="00533EE7" w:rsidRDefault="005073CD" w:rsidP="00825E3E">
            <w:pPr>
              <w:jc w:val="both"/>
              <w:rPr>
                <w:sz w:val="20"/>
                <w:szCs w:val="20"/>
              </w:rPr>
            </w:pPr>
          </w:p>
        </w:tc>
      </w:tr>
      <w:tr w:rsidR="00825E3E" w:rsidRPr="00A64E8A" w14:paraId="02D04B99" w14:textId="77777777" w:rsidTr="00026A9E">
        <w:trPr>
          <w:trHeight w:val="301"/>
        </w:trPr>
        <w:tc>
          <w:tcPr>
            <w:tcW w:w="585"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2D04B93" w14:textId="1F21001E" w:rsidR="00825E3E" w:rsidRPr="00533EE7" w:rsidRDefault="005073CD" w:rsidP="00825E3E">
            <w:pPr>
              <w:jc w:val="center"/>
              <w:rPr>
                <w:sz w:val="20"/>
                <w:szCs w:val="20"/>
              </w:rPr>
            </w:pPr>
            <w:r>
              <w:rPr>
                <w:sz w:val="20"/>
                <w:szCs w:val="20"/>
              </w:rPr>
              <w:t>4</w:t>
            </w:r>
            <w:r w:rsidR="00825E3E" w:rsidRPr="00533EE7">
              <w:rPr>
                <w:sz w:val="20"/>
                <w:szCs w:val="20"/>
              </w:rPr>
              <w:t>.</w:t>
            </w:r>
          </w:p>
        </w:tc>
        <w:tc>
          <w:tcPr>
            <w:tcW w:w="4253"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5" w14:textId="0DBF0EF4" w:rsidR="00825E3E" w:rsidRPr="00533EE7" w:rsidRDefault="00883B38" w:rsidP="00A64E8A">
            <w:pPr>
              <w:rPr>
                <w:sz w:val="20"/>
                <w:szCs w:val="20"/>
              </w:rPr>
            </w:pPr>
            <w:r w:rsidRPr="00533EE7">
              <w:rPr>
                <w:sz w:val="20"/>
                <w:szCs w:val="20"/>
              </w:rPr>
              <w:t>Teisės, personalo ir dokumentų valdymo skyriaus vyriausioji specialistė</w:t>
            </w:r>
          </w:p>
        </w:tc>
        <w:tc>
          <w:tcPr>
            <w:tcW w:w="2268"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6" w14:textId="29DE8C74" w:rsidR="00825E3E" w:rsidRPr="00533EE7" w:rsidRDefault="00883B38" w:rsidP="00A64E8A">
            <w:pPr>
              <w:rPr>
                <w:sz w:val="20"/>
                <w:szCs w:val="20"/>
              </w:rPr>
            </w:pPr>
            <w:r w:rsidRPr="00533EE7">
              <w:rPr>
                <w:sz w:val="20"/>
                <w:szCs w:val="20"/>
              </w:rPr>
              <w:t>Reda Lenkytė-Maniukė</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2D04B97" w14:textId="60BF1C1E" w:rsidR="00825E3E" w:rsidRPr="00533EE7" w:rsidRDefault="005073CD" w:rsidP="007D766E">
            <w:pPr>
              <w:jc w:val="center"/>
              <w:rPr>
                <w:sz w:val="20"/>
                <w:szCs w:val="20"/>
              </w:rPr>
            </w:pPr>
            <w:r w:rsidRPr="00533EE7">
              <w:rPr>
                <w:sz w:val="20"/>
                <w:szCs w:val="20"/>
              </w:rPr>
              <w:t>202</w:t>
            </w:r>
            <w:r>
              <w:rPr>
                <w:sz w:val="20"/>
                <w:szCs w:val="20"/>
              </w:rPr>
              <w:t>2</w:t>
            </w:r>
            <w:r w:rsidRPr="00533EE7">
              <w:rPr>
                <w:sz w:val="20"/>
                <w:szCs w:val="20"/>
              </w:rPr>
              <w:t>-</w:t>
            </w:r>
            <w:r>
              <w:rPr>
                <w:sz w:val="20"/>
                <w:szCs w:val="20"/>
              </w:rPr>
              <w:t>02</w:t>
            </w:r>
            <w:r w:rsidRPr="00533EE7">
              <w:rPr>
                <w:sz w:val="20"/>
                <w:szCs w:val="20"/>
              </w:rPr>
              <w:t>-</w:t>
            </w:r>
            <w:r w:rsidR="007A5F02">
              <w:rPr>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2D04B98" w14:textId="77777777" w:rsidR="00825E3E" w:rsidRPr="00533EE7" w:rsidRDefault="00825E3E" w:rsidP="00825E3E">
            <w:pPr>
              <w:jc w:val="both"/>
              <w:rPr>
                <w:sz w:val="20"/>
                <w:szCs w:val="20"/>
              </w:rPr>
            </w:pPr>
          </w:p>
        </w:tc>
      </w:tr>
      <w:tr w:rsidR="00825E3E" w14:paraId="02D04BBE" w14:textId="77777777" w:rsidTr="00026A9E">
        <w:trPr>
          <w:trHeight w:val="759"/>
        </w:trPr>
        <w:tc>
          <w:tcPr>
            <w:tcW w:w="4838" w:type="dxa"/>
            <w:gridSpan w:val="2"/>
            <w:tcBorders>
              <w:top w:val="single" w:sz="4" w:space="0" w:color="auto"/>
              <w:left w:val="nil"/>
              <w:bottom w:val="nil"/>
              <w:right w:val="nil"/>
            </w:tcBorders>
            <w:shd w:val="clear" w:color="auto" w:fill="auto"/>
          </w:tcPr>
          <w:p w14:paraId="02D04BB9" w14:textId="477A845A" w:rsidR="00825E3E" w:rsidRPr="00D60EFA" w:rsidRDefault="00825E3E" w:rsidP="00825E3E">
            <w:pPr>
              <w:rPr>
                <w:sz w:val="20"/>
                <w:szCs w:val="20"/>
              </w:rPr>
            </w:pPr>
          </w:p>
        </w:tc>
        <w:tc>
          <w:tcPr>
            <w:tcW w:w="4678" w:type="dxa"/>
            <w:gridSpan w:val="3"/>
            <w:tcBorders>
              <w:top w:val="single" w:sz="4" w:space="0" w:color="auto"/>
              <w:left w:val="nil"/>
              <w:bottom w:val="nil"/>
              <w:right w:val="nil"/>
            </w:tcBorders>
            <w:shd w:val="clear" w:color="auto" w:fill="auto"/>
          </w:tcPr>
          <w:p w14:paraId="02D04BBA" w14:textId="2F2E5109" w:rsidR="00825E3E" w:rsidRPr="00533EE7" w:rsidRDefault="00825E3E" w:rsidP="00825E3E">
            <w:pPr>
              <w:jc w:val="both"/>
              <w:rPr>
                <w:sz w:val="20"/>
                <w:szCs w:val="20"/>
              </w:rPr>
            </w:pPr>
            <w:r w:rsidRPr="00533EE7">
              <w:rPr>
                <w:sz w:val="20"/>
                <w:szCs w:val="20"/>
              </w:rPr>
              <w:t>Priimtą sprendimą išsiųsti:</w:t>
            </w:r>
          </w:p>
          <w:p w14:paraId="38063E6F" w14:textId="5B91ED19" w:rsidR="00A95603" w:rsidRPr="00533EE7" w:rsidRDefault="004E07CA" w:rsidP="00825E3E">
            <w:pPr>
              <w:jc w:val="both"/>
              <w:rPr>
                <w:sz w:val="20"/>
                <w:szCs w:val="20"/>
              </w:rPr>
            </w:pPr>
            <w:r w:rsidRPr="00533EE7">
              <w:rPr>
                <w:sz w:val="20"/>
                <w:szCs w:val="20"/>
              </w:rPr>
              <w:t>1. Vyriausybės atstov</w:t>
            </w:r>
            <w:r w:rsidR="00DB0D1C" w:rsidRPr="00533EE7">
              <w:rPr>
                <w:sz w:val="20"/>
                <w:szCs w:val="20"/>
              </w:rPr>
              <w:t>ų įstaigos Vyriausybės atstovui</w:t>
            </w:r>
            <w:r w:rsidRPr="00533EE7">
              <w:rPr>
                <w:sz w:val="20"/>
                <w:szCs w:val="20"/>
              </w:rPr>
              <w:t xml:space="preserve"> Klaipėdos </w:t>
            </w:r>
            <w:r w:rsidR="00DB0D1C" w:rsidRPr="00533EE7">
              <w:rPr>
                <w:sz w:val="20"/>
                <w:szCs w:val="20"/>
              </w:rPr>
              <w:t xml:space="preserve">ir Tauragės </w:t>
            </w:r>
            <w:r w:rsidRPr="00533EE7">
              <w:rPr>
                <w:sz w:val="20"/>
                <w:szCs w:val="20"/>
              </w:rPr>
              <w:t>apskrity</w:t>
            </w:r>
            <w:r w:rsidR="00DB0D1C" w:rsidRPr="00533EE7">
              <w:rPr>
                <w:sz w:val="20"/>
                <w:szCs w:val="20"/>
              </w:rPr>
              <w:t>s</w:t>
            </w:r>
            <w:r w:rsidRPr="00533EE7">
              <w:rPr>
                <w:sz w:val="20"/>
                <w:szCs w:val="20"/>
              </w:rPr>
              <w:t>e el. paštu.</w:t>
            </w:r>
          </w:p>
          <w:p w14:paraId="02D04BBB" w14:textId="041B36A6" w:rsidR="00825E3E" w:rsidRPr="00533EE7" w:rsidRDefault="00A95603" w:rsidP="00825E3E">
            <w:pPr>
              <w:jc w:val="both"/>
              <w:rPr>
                <w:sz w:val="20"/>
                <w:szCs w:val="20"/>
              </w:rPr>
            </w:pPr>
            <w:r w:rsidRPr="00533EE7">
              <w:rPr>
                <w:sz w:val="20"/>
                <w:szCs w:val="20"/>
              </w:rPr>
              <w:t>2</w:t>
            </w:r>
            <w:r w:rsidR="00825E3E" w:rsidRPr="00533EE7">
              <w:rPr>
                <w:sz w:val="20"/>
                <w:szCs w:val="20"/>
              </w:rPr>
              <w:t>.</w:t>
            </w:r>
            <w:r w:rsidR="00883B38" w:rsidRPr="00533EE7">
              <w:rPr>
                <w:sz w:val="20"/>
                <w:szCs w:val="20"/>
              </w:rPr>
              <w:t xml:space="preserve"> Vietinio ūkio ir investicijų skyriui, 2 vnt.</w:t>
            </w:r>
          </w:p>
          <w:p w14:paraId="02D04BBD" w14:textId="5F396A27" w:rsidR="00825E3E" w:rsidRPr="00883B38" w:rsidRDefault="005073CD" w:rsidP="00825E3E">
            <w:pPr>
              <w:jc w:val="both"/>
              <w:rPr>
                <w:sz w:val="20"/>
                <w:szCs w:val="20"/>
              </w:rPr>
            </w:pPr>
            <w:r>
              <w:rPr>
                <w:sz w:val="20"/>
                <w:szCs w:val="20"/>
              </w:rPr>
              <w:t>3. Buhalterinės apskaitos skyriui</w:t>
            </w:r>
            <w:r w:rsidR="00311B99">
              <w:rPr>
                <w:sz w:val="20"/>
                <w:szCs w:val="20"/>
              </w:rPr>
              <w:t>.</w:t>
            </w:r>
          </w:p>
        </w:tc>
      </w:tr>
    </w:tbl>
    <w:p w14:paraId="02D04BC0" w14:textId="4620380F" w:rsidR="008C20A1" w:rsidRPr="00952851" w:rsidRDefault="00D60EFA">
      <w:pPr>
        <w:rPr>
          <w:sz w:val="22"/>
          <w:szCs w:val="22"/>
        </w:rPr>
      </w:pPr>
      <w:r w:rsidRPr="00952851">
        <w:rPr>
          <w:sz w:val="22"/>
          <w:szCs w:val="22"/>
        </w:rPr>
        <w:t>Projekto autor</w:t>
      </w:r>
      <w:r w:rsidR="00883B38" w:rsidRPr="00952851">
        <w:rPr>
          <w:sz w:val="22"/>
          <w:szCs w:val="22"/>
        </w:rPr>
        <w:t>ė</w:t>
      </w:r>
      <w:r w:rsidRPr="00952851">
        <w:rPr>
          <w:sz w:val="22"/>
          <w:szCs w:val="22"/>
        </w:rPr>
        <w:t xml:space="preserve"> </w:t>
      </w:r>
    </w:p>
    <w:tbl>
      <w:tblPr>
        <w:tblW w:w="9781" w:type="dxa"/>
        <w:tblInd w:w="-5" w:type="dxa"/>
        <w:tblLook w:val="0000" w:firstRow="0" w:lastRow="0" w:firstColumn="0" w:lastColumn="0" w:noHBand="0" w:noVBand="0"/>
      </w:tblPr>
      <w:tblGrid>
        <w:gridCol w:w="6379"/>
        <w:gridCol w:w="3402"/>
      </w:tblGrid>
      <w:tr w:rsidR="00825E3E" w:rsidRPr="00952851" w14:paraId="02D04BC4" w14:textId="77777777" w:rsidTr="00825E3E">
        <w:trPr>
          <w:trHeight w:val="180"/>
        </w:trPr>
        <w:tc>
          <w:tcPr>
            <w:tcW w:w="6379" w:type="dxa"/>
          </w:tcPr>
          <w:p w14:paraId="02D04BC1" w14:textId="5D135F15" w:rsidR="00825E3E" w:rsidRPr="00952851" w:rsidRDefault="00825E3E" w:rsidP="00311B99">
            <w:pPr>
              <w:pStyle w:val="Antrats"/>
              <w:ind w:hanging="105"/>
              <w:rPr>
                <w:sz w:val="22"/>
                <w:szCs w:val="22"/>
                <w:lang w:eastAsia="de-DE"/>
              </w:rPr>
            </w:pPr>
            <w:r w:rsidRPr="00952851">
              <w:rPr>
                <w:sz w:val="22"/>
                <w:szCs w:val="22"/>
                <w:lang w:eastAsia="de-DE"/>
              </w:rPr>
              <w:t>Vietinio ūkio ir investicijų skyri</w:t>
            </w:r>
            <w:r w:rsidR="00883B38" w:rsidRPr="00952851">
              <w:rPr>
                <w:sz w:val="22"/>
                <w:szCs w:val="22"/>
                <w:lang w:eastAsia="de-DE"/>
              </w:rPr>
              <w:t>a</w:t>
            </w:r>
            <w:r w:rsidRPr="00952851">
              <w:rPr>
                <w:sz w:val="22"/>
                <w:szCs w:val="22"/>
                <w:lang w:eastAsia="de-DE"/>
              </w:rPr>
              <w:t>us</w:t>
            </w:r>
          </w:p>
          <w:p w14:paraId="02D04BC2" w14:textId="2F41C981" w:rsidR="00825E3E" w:rsidRPr="00952851" w:rsidRDefault="00883B38" w:rsidP="00311B99">
            <w:pPr>
              <w:pStyle w:val="Antrats"/>
              <w:ind w:left="-105" w:hanging="105"/>
              <w:rPr>
                <w:sz w:val="22"/>
                <w:szCs w:val="22"/>
                <w:lang w:eastAsia="de-DE"/>
              </w:rPr>
            </w:pPr>
            <w:r w:rsidRPr="00952851">
              <w:rPr>
                <w:sz w:val="22"/>
                <w:szCs w:val="22"/>
                <w:lang w:eastAsia="de-DE"/>
              </w:rPr>
              <w:t>v</w:t>
            </w:r>
            <w:r w:rsidR="007A5F02">
              <w:rPr>
                <w:sz w:val="22"/>
                <w:szCs w:val="22"/>
                <w:lang w:eastAsia="de-DE"/>
              </w:rPr>
              <w:t>v</w:t>
            </w:r>
            <w:r w:rsidR="00825E3E" w:rsidRPr="00952851">
              <w:rPr>
                <w:sz w:val="22"/>
                <w:szCs w:val="22"/>
                <w:lang w:eastAsia="de-DE"/>
              </w:rPr>
              <w:t>yresnioji specialistė</w:t>
            </w:r>
          </w:p>
        </w:tc>
        <w:tc>
          <w:tcPr>
            <w:tcW w:w="3402" w:type="dxa"/>
          </w:tcPr>
          <w:p w14:paraId="76B36A0B" w14:textId="77777777" w:rsidR="00883B38" w:rsidRPr="00952851" w:rsidRDefault="00883B38" w:rsidP="00825E3E">
            <w:pPr>
              <w:ind w:right="-105"/>
              <w:jc w:val="right"/>
              <w:rPr>
                <w:sz w:val="22"/>
                <w:szCs w:val="22"/>
                <w:lang w:eastAsia="de-DE"/>
              </w:rPr>
            </w:pPr>
          </w:p>
          <w:p w14:paraId="02D04BC3" w14:textId="77777777" w:rsidR="00825E3E" w:rsidRPr="00952851" w:rsidRDefault="00825E3E" w:rsidP="00825E3E">
            <w:pPr>
              <w:ind w:right="-105"/>
              <w:jc w:val="right"/>
              <w:rPr>
                <w:sz w:val="22"/>
                <w:szCs w:val="22"/>
              </w:rPr>
            </w:pPr>
            <w:r w:rsidRPr="00952851">
              <w:rPr>
                <w:sz w:val="22"/>
                <w:szCs w:val="22"/>
                <w:lang w:eastAsia="de-DE"/>
              </w:rPr>
              <w:t>Ramutė Perminienė</w:t>
            </w:r>
          </w:p>
        </w:tc>
      </w:tr>
    </w:tbl>
    <w:p w14:paraId="02D04BC6" w14:textId="75051F0C" w:rsidR="00D60EFA" w:rsidRPr="00952851" w:rsidRDefault="00D60EFA">
      <w:pPr>
        <w:rPr>
          <w:sz w:val="22"/>
          <w:szCs w:val="22"/>
        </w:rPr>
      </w:pPr>
      <w:r w:rsidRPr="00952851">
        <w:rPr>
          <w:sz w:val="22"/>
          <w:szCs w:val="22"/>
        </w:rPr>
        <w:tab/>
      </w:r>
    </w:p>
    <w:p w14:paraId="02D04BC8" w14:textId="0CCABC93" w:rsidR="0042787C" w:rsidRPr="00952851" w:rsidRDefault="00C60D3D" w:rsidP="005646E8">
      <w:pPr>
        <w:jc w:val="both"/>
        <w:rPr>
          <w:sz w:val="22"/>
          <w:szCs w:val="22"/>
        </w:rPr>
      </w:pPr>
      <w:r w:rsidRPr="00952851">
        <w:rPr>
          <w:sz w:val="22"/>
          <w:szCs w:val="22"/>
        </w:rPr>
        <w:t>SUDERINTA</w:t>
      </w:r>
      <w:r w:rsidRPr="00952851">
        <w:rPr>
          <w:sz w:val="22"/>
          <w:szCs w:val="22"/>
        </w:rPr>
        <w:br/>
      </w:r>
      <w:r w:rsidR="0042787C" w:rsidRPr="00952851">
        <w:rPr>
          <w:sz w:val="22"/>
          <w:szCs w:val="22"/>
        </w:rPr>
        <w:t>Administracijos direktori</w:t>
      </w:r>
      <w:r w:rsidR="005646E8" w:rsidRPr="00952851">
        <w:rPr>
          <w:sz w:val="22"/>
          <w:szCs w:val="22"/>
        </w:rPr>
        <w:t>us</w:t>
      </w:r>
    </w:p>
    <w:p w14:paraId="051E2EE2" w14:textId="60850E5C" w:rsidR="00026A9E" w:rsidRPr="00952851" w:rsidRDefault="00421AC3">
      <w:pPr>
        <w:jc w:val="both"/>
        <w:rPr>
          <w:sz w:val="22"/>
          <w:szCs w:val="22"/>
        </w:rPr>
      </w:pPr>
      <w:r w:rsidRPr="00952851">
        <w:rPr>
          <w:sz w:val="22"/>
          <w:szCs w:val="22"/>
        </w:rPr>
        <w:t>Žydrūnas Ramanavičius</w:t>
      </w:r>
    </w:p>
    <w:p w14:paraId="02D04BCB" w14:textId="7A411EA6" w:rsidR="00B07BC5" w:rsidRPr="00952851" w:rsidRDefault="00DB0D1C">
      <w:pPr>
        <w:jc w:val="both"/>
        <w:rPr>
          <w:sz w:val="22"/>
          <w:szCs w:val="22"/>
        </w:rPr>
      </w:pPr>
      <w:r w:rsidRPr="00952851">
        <w:rPr>
          <w:sz w:val="22"/>
          <w:szCs w:val="22"/>
        </w:rPr>
        <w:t>202</w:t>
      </w:r>
      <w:r w:rsidR="005073CD" w:rsidRPr="00952851">
        <w:rPr>
          <w:sz w:val="22"/>
          <w:szCs w:val="22"/>
        </w:rPr>
        <w:t>2</w:t>
      </w:r>
      <w:r w:rsidRPr="00952851">
        <w:rPr>
          <w:sz w:val="22"/>
          <w:szCs w:val="22"/>
        </w:rPr>
        <w:t>-</w:t>
      </w:r>
      <w:r w:rsidR="005073CD" w:rsidRPr="00952851">
        <w:rPr>
          <w:sz w:val="22"/>
          <w:szCs w:val="22"/>
        </w:rPr>
        <w:t>02</w:t>
      </w:r>
      <w:r w:rsidRPr="00952851">
        <w:rPr>
          <w:sz w:val="22"/>
          <w:szCs w:val="22"/>
        </w:rPr>
        <w:t>-</w:t>
      </w:r>
      <w:r w:rsidR="007A5F02">
        <w:rPr>
          <w:sz w:val="22"/>
          <w:szCs w:val="22"/>
        </w:rPr>
        <w:t>14</w:t>
      </w:r>
    </w:p>
    <w:sectPr w:rsidR="00B07BC5" w:rsidRPr="00952851" w:rsidSect="00952851">
      <w:headerReference w:type="default" r:id="rId6"/>
      <w:headerReference w:type="first" r:id="rId7"/>
      <w:pgSz w:w="11906" w:h="16838" w:code="9"/>
      <w:pgMar w:top="851" w:right="567" w:bottom="851" w:left="1701" w:header="709" w:footer="0" w:gutter="0"/>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ABAE3" w14:textId="77777777" w:rsidR="00FF77B6" w:rsidRDefault="00FF77B6">
      <w:r>
        <w:separator/>
      </w:r>
    </w:p>
  </w:endnote>
  <w:endnote w:type="continuationSeparator" w:id="0">
    <w:p w14:paraId="170E3B6F" w14:textId="77777777" w:rsidR="00FF77B6" w:rsidRDefault="00FF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23905" w14:textId="77777777" w:rsidR="00FF77B6" w:rsidRDefault="00FF77B6">
      <w:r>
        <w:separator/>
      </w:r>
    </w:p>
  </w:footnote>
  <w:footnote w:type="continuationSeparator" w:id="0">
    <w:p w14:paraId="60365AE9" w14:textId="77777777" w:rsidR="00FF77B6" w:rsidRDefault="00FF7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4BD2" w14:textId="77777777" w:rsidR="00B07BC5" w:rsidRDefault="00B07BC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4BD3" w14:textId="77777777" w:rsidR="00B07BC5" w:rsidRDefault="00C60D3D">
    <w:pPr>
      <w:pStyle w:val="Antrats"/>
    </w:pPr>
    <w:r>
      <w:rPr>
        <w:noProof/>
        <w:lang w:eastAsia="lt-LT"/>
      </w:rPr>
      <w:drawing>
        <wp:anchor distT="0" distB="0" distL="0" distR="0" simplePos="0" relativeHeight="5" behindDoc="0" locked="0" layoutInCell="1" allowOverlap="1" wp14:anchorId="02D04BD4" wp14:editId="02D04BD5">
          <wp:simplePos x="0" y="0"/>
          <wp:positionH relativeFrom="column">
            <wp:align>center</wp:align>
          </wp:positionH>
          <wp:positionV relativeFrom="paragraph">
            <wp:posOffset>635</wp:posOffset>
          </wp:positionV>
          <wp:extent cx="544830" cy="657225"/>
          <wp:effectExtent l="0" t="0" r="0" b="0"/>
          <wp:wrapSquare wrapText="largest"/>
          <wp:docPr id="3"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noProof/>
        <w:lang w:eastAsia="lt-LT"/>
      </w:rPr>
      <mc:AlternateContent>
        <mc:Choice Requires="wps">
          <w:drawing>
            <wp:anchor distT="0" distB="0" distL="114300" distR="114300" simplePos="0" relativeHeight="4" behindDoc="0" locked="0" layoutInCell="1" allowOverlap="1" wp14:anchorId="02D04BD6" wp14:editId="02D04BD7">
              <wp:simplePos x="0" y="0"/>
              <wp:positionH relativeFrom="page">
                <wp:posOffset>3595370</wp:posOffset>
              </wp:positionH>
              <wp:positionV relativeFrom="paragraph">
                <wp:posOffset>635</wp:posOffset>
              </wp:positionV>
              <wp:extent cx="14605" cy="175260"/>
              <wp:effectExtent l="0" t="0" r="0" b="0"/>
              <wp:wrapSquare wrapText="largest"/>
              <wp:docPr id="4" name="Kadras2"/>
              <wp:cNvGraphicFramePr/>
              <a:graphic xmlns:a="http://schemas.openxmlformats.org/drawingml/2006/main">
                <a:graphicData uri="http://schemas.microsoft.com/office/word/2010/wordprocessingShape">
                  <wps:wsp>
                    <wps:cNvSpPr txBox="1"/>
                    <wps:spPr>
                      <a:xfrm>
                        <a:off x="0" y="0"/>
                        <a:ext cx="14605" cy="175260"/>
                      </a:xfrm>
                      <a:prstGeom prst="rect">
                        <a:avLst/>
                      </a:prstGeom>
                      <a:solidFill>
                        <a:srgbClr val="FFFFFF">
                          <a:alpha val="0"/>
                        </a:srgbClr>
                      </a:solidFill>
                    </wps:spPr>
                    <wps:txbx>
                      <w:txbxContent>
                        <w:p w14:paraId="02D04BE0" w14:textId="77777777" w:rsidR="00B07BC5" w:rsidRDefault="00B07BC5">
                          <w:pPr>
                            <w:jc w:val="center"/>
                          </w:pPr>
                        </w:p>
                      </w:txbxContent>
                    </wps:txbx>
                    <wps:bodyPr lIns="0" tIns="0" rIns="0" bIns="0" anchor="t">
                      <a:spAutoFit/>
                    </wps:bodyPr>
                  </wps:wsp>
                </a:graphicData>
              </a:graphic>
            </wp:anchor>
          </w:drawing>
        </mc:Choice>
        <mc:Fallback>
          <w:pict>
            <v:shapetype w14:anchorId="02D04BD6" id="_x0000_t202" coordsize="21600,21600" o:spt="202" path="m,l,21600r21600,l21600,xe">
              <v:stroke joinstyle="miter"/>
              <v:path gradientshapeok="t" o:connecttype="rect"/>
            </v:shapetype>
            <v:shape id="Kadras2" o:spid="_x0000_s1027" type="#_x0000_t202" style="position:absolute;margin-left:283.1pt;margin-top:.05pt;width:1.15pt;height:13.8pt;z-index: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" stroked="f">
              <v:fill opacity="0"/>
              <v:textbox style="mso-fit-shape-to-text:t" inset="0,0,0,0">
                <w:txbxContent>
                  <w:p w14:paraId="02D04BE0" w14:textId="77777777" w:rsidR="00B07BC5" w:rsidRDefault="00B07BC5">
                    <w:pPr>
                      <w:jc w:val="center"/>
                    </w:pPr>
                  </w:p>
                </w:txbxContent>
              </v:textbox>
              <w10:wrap type="square" side="largest"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BC5"/>
    <w:rsid w:val="00026A9E"/>
    <w:rsid w:val="00035A9F"/>
    <w:rsid w:val="000D2E90"/>
    <w:rsid w:val="000E5C99"/>
    <w:rsid w:val="0010332F"/>
    <w:rsid w:val="001076FA"/>
    <w:rsid w:val="00151F60"/>
    <w:rsid w:val="00174003"/>
    <w:rsid w:val="001D416B"/>
    <w:rsid w:val="00237A0B"/>
    <w:rsid w:val="00294359"/>
    <w:rsid w:val="002C2E01"/>
    <w:rsid w:val="00311B99"/>
    <w:rsid w:val="00325B32"/>
    <w:rsid w:val="003B4A17"/>
    <w:rsid w:val="003E795D"/>
    <w:rsid w:val="00421AC3"/>
    <w:rsid w:val="0042787C"/>
    <w:rsid w:val="004957B4"/>
    <w:rsid w:val="004B3D00"/>
    <w:rsid w:val="004E0028"/>
    <w:rsid w:val="004E07CA"/>
    <w:rsid w:val="005073CD"/>
    <w:rsid w:val="00533EE7"/>
    <w:rsid w:val="005550F2"/>
    <w:rsid w:val="00561525"/>
    <w:rsid w:val="00563196"/>
    <w:rsid w:val="005646E8"/>
    <w:rsid w:val="005B3052"/>
    <w:rsid w:val="005D74EF"/>
    <w:rsid w:val="00613E87"/>
    <w:rsid w:val="006159C5"/>
    <w:rsid w:val="0063428B"/>
    <w:rsid w:val="00643E19"/>
    <w:rsid w:val="00660C2C"/>
    <w:rsid w:val="00680991"/>
    <w:rsid w:val="00687CA5"/>
    <w:rsid w:val="006B33C6"/>
    <w:rsid w:val="006E5EA6"/>
    <w:rsid w:val="007330E2"/>
    <w:rsid w:val="007A189E"/>
    <w:rsid w:val="007A5F02"/>
    <w:rsid w:val="007D766E"/>
    <w:rsid w:val="007E3C69"/>
    <w:rsid w:val="008200A7"/>
    <w:rsid w:val="00825E3E"/>
    <w:rsid w:val="008306F9"/>
    <w:rsid w:val="00883B38"/>
    <w:rsid w:val="00884A38"/>
    <w:rsid w:val="00887238"/>
    <w:rsid w:val="008A144E"/>
    <w:rsid w:val="008C20A1"/>
    <w:rsid w:val="008D214D"/>
    <w:rsid w:val="0092237E"/>
    <w:rsid w:val="00952851"/>
    <w:rsid w:val="009A705A"/>
    <w:rsid w:val="009B4EA5"/>
    <w:rsid w:val="00A0135A"/>
    <w:rsid w:val="00A57709"/>
    <w:rsid w:val="00A64E8A"/>
    <w:rsid w:val="00A75B4F"/>
    <w:rsid w:val="00A95603"/>
    <w:rsid w:val="00A95AC4"/>
    <w:rsid w:val="00B07BC5"/>
    <w:rsid w:val="00B6181B"/>
    <w:rsid w:val="00C60D3D"/>
    <w:rsid w:val="00C62933"/>
    <w:rsid w:val="00C655D2"/>
    <w:rsid w:val="00D036EB"/>
    <w:rsid w:val="00D14CFB"/>
    <w:rsid w:val="00D60EFA"/>
    <w:rsid w:val="00D72E14"/>
    <w:rsid w:val="00D97499"/>
    <w:rsid w:val="00DB0D1C"/>
    <w:rsid w:val="00DC4C78"/>
    <w:rsid w:val="00E10D9A"/>
    <w:rsid w:val="00E27303"/>
    <w:rsid w:val="00E3360E"/>
    <w:rsid w:val="00E73677"/>
    <w:rsid w:val="00E836F5"/>
    <w:rsid w:val="00EA7894"/>
    <w:rsid w:val="00EF73C1"/>
    <w:rsid w:val="00FF77B6"/>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4B6F"/>
  <w15:docId w15:val="{1202CB53-D021-4EBA-82BF-316C1FF39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D325C"/>
    <w:rPr>
      <w:rFonts w:ascii="Times New Roman" w:eastAsia="Times New Roman" w:hAnsi="Times New Roman" w:cs="Times New Roman"/>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Diagrama">
    <w:name w:val="Antraštė Diagrama"/>
    <w:basedOn w:val="Numatytasispastraiposriftas"/>
    <w:link w:val="Antrat"/>
    <w:qFormat/>
    <w:rsid w:val="009D325C"/>
    <w:rPr>
      <w:rFonts w:ascii="Times New Roman" w:eastAsia="Times New Roman" w:hAnsi="Times New Roman" w:cs="Times New Roman"/>
      <w:b/>
      <w:bCs/>
      <w:sz w:val="24"/>
      <w:szCs w:val="24"/>
    </w:rPr>
  </w:style>
  <w:style w:type="character" w:customStyle="1" w:styleId="PaantratDiagrama">
    <w:name w:val="Paantraštė Diagrama"/>
    <w:basedOn w:val="Numatytasispastraiposriftas"/>
    <w:link w:val="Paantrat"/>
    <w:qFormat/>
    <w:rsid w:val="009D325C"/>
    <w:rPr>
      <w:rFonts w:ascii="Times New Roman" w:eastAsia="Times New Roman" w:hAnsi="Times New Roman" w:cs="Times New Roman"/>
      <w:b/>
      <w:bCs/>
      <w:sz w:val="24"/>
      <w:szCs w:val="24"/>
    </w:rPr>
  </w:style>
  <w:style w:type="character" w:customStyle="1" w:styleId="AntratsDiagrama">
    <w:name w:val="Antraštės Diagrama"/>
    <w:basedOn w:val="Numatytasispastraiposriftas"/>
    <w:link w:val="Antrats"/>
    <w:qFormat/>
    <w:rsid w:val="009D325C"/>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9D325C"/>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link w:val="AntratDiagrama"/>
    <w:qFormat/>
    <w:pPr>
      <w:suppressLineNumbers/>
      <w:spacing w:before="120" w:after="120"/>
    </w:pPr>
    <w:rPr>
      <w:rFonts w:cs="Arial Unicode MS"/>
      <w:i/>
      <w:iCs/>
    </w:rPr>
  </w:style>
  <w:style w:type="paragraph" w:styleId="Pagrindinistekstas">
    <w:name w:val="Body Text"/>
    <w:basedOn w:val="prastasis"/>
    <w:link w:val="PagrindinistekstasDiagrama"/>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Pavadinimas">
    <w:name w:val="Title"/>
    <w:basedOn w:val="prastasis"/>
    <w:link w:val="PavadinimasDiagrama"/>
    <w:qFormat/>
    <w:rsid w:val="009D325C"/>
    <w:pPr>
      <w:jc w:val="center"/>
    </w:pPr>
    <w:rPr>
      <w:b/>
      <w:bCs/>
    </w:rPr>
  </w:style>
  <w:style w:type="paragraph" w:styleId="Paantrat">
    <w:name w:val="Subtitle"/>
    <w:basedOn w:val="prastasis"/>
    <w:link w:val="PaantratDiagrama"/>
    <w:qFormat/>
    <w:rsid w:val="009D325C"/>
    <w:pPr>
      <w:jc w:val="center"/>
    </w:pPr>
    <w:rPr>
      <w:b/>
      <w:bCs/>
    </w:rPr>
  </w:style>
  <w:style w:type="paragraph" w:styleId="Antrats">
    <w:name w:val="header"/>
    <w:basedOn w:val="prastasis"/>
    <w:link w:val="AntratsDiagrama"/>
    <w:unhideWhenUsed/>
    <w:rsid w:val="009D325C"/>
    <w:pPr>
      <w:tabs>
        <w:tab w:val="center" w:pos="4819"/>
        <w:tab w:val="right" w:pos="9638"/>
      </w:tabs>
    </w:pPr>
  </w:style>
  <w:style w:type="paragraph" w:styleId="Porat">
    <w:name w:val="footer"/>
    <w:basedOn w:val="prastasis"/>
    <w:link w:val="PoratDiagrama"/>
    <w:uiPriority w:val="99"/>
    <w:unhideWhenUsed/>
    <w:rsid w:val="009D325C"/>
    <w:pPr>
      <w:tabs>
        <w:tab w:val="center" w:pos="4819"/>
        <w:tab w:val="right" w:pos="9638"/>
      </w:tabs>
    </w:pPr>
  </w:style>
  <w:style w:type="paragraph" w:customStyle="1" w:styleId="Kadroturinys">
    <w:name w:val="Kadro turinys"/>
    <w:basedOn w:val="prastasis"/>
    <w:qFormat/>
  </w:style>
  <w:style w:type="paragraph" w:styleId="Sraopastraipa">
    <w:name w:val="List Paragraph"/>
    <w:basedOn w:val="prastasis"/>
    <w:uiPriority w:val="34"/>
    <w:qFormat/>
    <w:rsid w:val="00A95603"/>
    <w:pPr>
      <w:ind w:left="720"/>
      <w:contextualSpacing/>
    </w:pPr>
  </w:style>
  <w:style w:type="paragraph" w:styleId="Debesliotekstas">
    <w:name w:val="Balloon Text"/>
    <w:basedOn w:val="prastasis"/>
    <w:link w:val="DebesliotekstasDiagrama"/>
    <w:uiPriority w:val="99"/>
    <w:semiHidden/>
    <w:unhideWhenUsed/>
    <w:rsid w:val="00DB0D1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B0D1C"/>
    <w:rPr>
      <w:rFonts w:ascii="Tahoma" w:eastAsia="Times New Roman" w:hAnsi="Tahoma" w:cs="Tahoma"/>
      <w:sz w:val="16"/>
      <w:szCs w:val="16"/>
    </w:rPr>
  </w:style>
  <w:style w:type="paragraph" w:styleId="Pagrindiniotekstopirmatrauka">
    <w:name w:val="Body Text First Indent"/>
    <w:basedOn w:val="Pagrindinistekstas"/>
    <w:link w:val="PagrindiniotekstopirmatraukaDiagrama"/>
    <w:rsid w:val="008A144E"/>
    <w:pPr>
      <w:spacing w:after="0" w:line="240" w:lineRule="auto"/>
      <w:ind w:firstLine="360"/>
    </w:pPr>
    <w:rPr>
      <w:szCs w:val="20"/>
    </w:rPr>
  </w:style>
  <w:style w:type="character" w:customStyle="1" w:styleId="PagrindinistekstasDiagrama">
    <w:name w:val="Pagrindinis tekstas Diagrama"/>
    <w:basedOn w:val="Numatytasispastraiposriftas"/>
    <w:link w:val="Pagrindinistekstas"/>
    <w:rsid w:val="008A144E"/>
    <w:rPr>
      <w:rFonts w:ascii="Times New Roman" w:eastAsia="Times New Roman" w:hAnsi="Times New Roman" w:cs="Times New Roman"/>
      <w:sz w:val="24"/>
      <w:szCs w:val="24"/>
    </w:rPr>
  </w:style>
  <w:style w:type="character" w:customStyle="1" w:styleId="PagrindiniotekstopirmatraukaDiagrama">
    <w:name w:val="Pagrindinio teksto pirma įtrauka Diagrama"/>
    <w:basedOn w:val="PagrindinistekstasDiagrama"/>
    <w:link w:val="Pagrindiniotekstopirmatrauka"/>
    <w:rsid w:val="008A144E"/>
    <w:rPr>
      <w:rFonts w:ascii="Times New Roman" w:eastAsia="Times New Roman" w:hAnsi="Times New Roman" w:cs="Times New Roman"/>
      <w:sz w:val="24"/>
      <w:szCs w:val="20"/>
    </w:rPr>
  </w:style>
  <w:style w:type="character" w:customStyle="1" w:styleId="PavadinimasDiagrama">
    <w:name w:val="Pavadinimas Diagrama"/>
    <w:basedOn w:val="Numatytasispastraiposriftas"/>
    <w:link w:val="Pavadinimas"/>
    <w:rsid w:val="007330E2"/>
    <w:rPr>
      <w:rFonts w:ascii="Times New Roman" w:eastAsia="Times New Roman" w:hAnsi="Times New Roman" w:cs="Times New Roman"/>
      <w:b/>
      <w:bCs/>
      <w:sz w:val="24"/>
      <w:szCs w:val="24"/>
    </w:rPr>
  </w:style>
  <w:style w:type="paragraph" w:styleId="Pataisymai">
    <w:name w:val="Revision"/>
    <w:hidden/>
    <w:uiPriority w:val="99"/>
    <w:semiHidden/>
    <w:rsid w:val="0092237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1944</Words>
  <Characters>1109</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Živilė Sendrauskienė</cp:lastModifiedBy>
  <cp:revision>2</cp:revision>
  <dcterms:created xsi:type="dcterms:W3CDTF">2022-02-14T08:57:00Z</dcterms:created>
  <dcterms:modified xsi:type="dcterms:W3CDTF">2022-02-14T08:57:00Z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