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548E9771" w:rsidR="00B07BC5" w:rsidRDefault="00C60D3D">
            <w:pPr>
              <w:jc w:val="right"/>
            </w:pPr>
            <w:r>
              <w:t>202</w:t>
            </w:r>
            <w:r w:rsidR="000738A6">
              <w:t>1</w:t>
            </w:r>
            <w:r>
              <w:t xml:space="preserve"> m. </w:t>
            </w:r>
            <w:r w:rsidR="000738A6">
              <w:t xml:space="preserve">birželio </w:t>
            </w:r>
            <w:r w:rsidR="00D35B2D">
              <w:t>9</w:t>
            </w:r>
            <w:r w:rsidR="000738A6">
              <w:t xml:space="preserve"> </w:t>
            </w:r>
            <w:r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2266ABE7" w:rsidR="00B07BC5" w:rsidRDefault="00C60D3D">
            <w:r>
              <w:t>Nr. T10-</w:t>
            </w:r>
            <w:r w:rsidR="00D35B2D">
              <w:t>134/T9-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02D04B7E" w14:textId="7E93E08E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</w:t>
      </w:r>
      <w:r w:rsidR="00053E40">
        <w:rPr>
          <w:b/>
        </w:rPr>
        <w:t xml:space="preserve"> SKUODO RAJONO SAVIVALDYBĖS SPORTO PROJEKTŲ FINANSAVIMO TVARKOS APRAŠO PATVIRTINIMO</w:t>
      </w:r>
    </w:p>
    <w:p w14:paraId="4344C349" w14:textId="7169B2D4" w:rsidR="00B934AC" w:rsidRPr="003844AD" w:rsidRDefault="00C60D3D" w:rsidP="00B934AC">
      <w:pPr>
        <w:ind w:firstLine="1247"/>
        <w:jc w:val="both"/>
      </w:pPr>
      <w:r>
        <w:tab/>
      </w:r>
      <w:r w:rsidR="00B934AC">
        <w:t xml:space="preserve">Pranešėja </w:t>
      </w:r>
      <w:r w:rsidR="002F346E">
        <w:t>Loreta Vasiliauskienė</w:t>
      </w:r>
    </w:p>
    <w:p w14:paraId="0F0ABCF0" w14:textId="77777777" w:rsidR="00B934AC" w:rsidRDefault="00B934AC" w:rsidP="00B934AC">
      <w:pPr>
        <w:ind w:firstLine="1247"/>
        <w:jc w:val="both"/>
      </w:pPr>
      <w:r w:rsidRPr="003844AD">
        <w:t>1. Rengiamo projekto</w:t>
      </w:r>
      <w:r>
        <w:t xml:space="preserve"> rengimo</w:t>
      </w:r>
      <w:r w:rsidRPr="003844AD">
        <w:t xml:space="preserve"> tiksla</w:t>
      </w:r>
      <w:r>
        <w:t>s, esama padėtis šiuo klausimu,</w:t>
      </w:r>
      <w:r w:rsidRPr="003844AD">
        <w:t xml:space="preserve"> </w:t>
      </w:r>
      <w:r>
        <w:t>galimos neigiamos pasekmės priėmus sprendimą ir kokių priemonių reikėtų imtis, kad jų būtų išvengta</w:t>
      </w:r>
      <w:r w:rsidRPr="003844AD">
        <w:t>:</w:t>
      </w:r>
    </w:p>
    <w:p w14:paraId="29F3F0A2" w14:textId="25E21169" w:rsidR="00053E40" w:rsidRDefault="00B934AC" w:rsidP="00B934AC">
      <w:pPr>
        <w:ind w:firstLine="1247"/>
        <w:jc w:val="both"/>
      </w:pPr>
      <w:r>
        <w:t>Vadovaujantis</w:t>
      </w:r>
      <w:r w:rsidR="00053E40">
        <w:t xml:space="preserve"> </w:t>
      </w:r>
      <w:r w:rsidR="00053E40">
        <w:rPr>
          <w:lang w:eastAsia="lt-LT"/>
        </w:rPr>
        <w:t xml:space="preserve">Lietuvos Respublikos sporto įstatymo 8 straipsnio 1 dalies 2 ir 3 punktais, Savivaldybės taryba nustato sporto srityje veikiančių fizinių ir juridinių asmenų veiklos finansavimo iš savivaldybės biudžeto kriterijus ir tvarką; programų ar projektų pagrindu finansuoja ir kitaip prisideda prie savivaldybės teritorijoje veiklą vykdančių sporto srityje veikiančių fizinių ir juridinių asmenų veiklos. </w:t>
      </w:r>
      <w:r w:rsidR="00053E40" w:rsidRPr="00FE2433">
        <w:rPr>
          <w:lang w:eastAsia="lt-LT"/>
        </w:rPr>
        <w:t>Įstatymo 17 straipsnio 10 dalyje nustatyta, kad s</w:t>
      </w:r>
      <w:r w:rsidR="00053E40" w:rsidRPr="00FE2433">
        <w:rPr>
          <w:color w:val="000000"/>
          <w:lang w:eastAsia="lt-LT"/>
        </w:rPr>
        <w:t xml:space="preserve">avivaldybės vykdomoji institucija ar jos įgaliotos įstaigos, </w:t>
      </w:r>
      <w:r w:rsidR="00053E40" w:rsidRPr="00FE2433">
        <w:rPr>
          <w:b/>
          <w:i/>
          <w:iCs/>
          <w:color w:val="000000"/>
          <w:lang w:eastAsia="lt-LT"/>
        </w:rPr>
        <w:t xml:space="preserve">vadovaudamosi savivaldybių tarybų nustatytu </w:t>
      </w:r>
      <w:r w:rsidR="006D14F7">
        <w:rPr>
          <w:color w:val="000000"/>
          <w:lang w:eastAsia="lt-LT"/>
        </w:rPr>
        <w:t>S</w:t>
      </w:r>
      <w:r w:rsidR="00053E40" w:rsidRPr="00FE2433">
        <w:rPr>
          <w:color w:val="000000"/>
          <w:lang w:eastAsia="lt-LT"/>
        </w:rPr>
        <w:t>avivaldybių biudžetų lėšomis finansuojamų sporto projektų finansavimo</w:t>
      </w:r>
      <w:r w:rsidR="00053E40" w:rsidRPr="00FE2433">
        <w:rPr>
          <w:i/>
          <w:iCs/>
          <w:color w:val="000000"/>
          <w:lang w:eastAsia="lt-LT"/>
        </w:rPr>
        <w:t xml:space="preserve"> </w:t>
      </w:r>
      <w:r w:rsidR="00053E40" w:rsidRPr="00FE2433">
        <w:rPr>
          <w:b/>
          <w:i/>
          <w:iCs/>
          <w:color w:val="000000"/>
          <w:lang w:eastAsia="lt-LT"/>
        </w:rPr>
        <w:t>tvarkos aprašu</w:t>
      </w:r>
      <w:r w:rsidR="00053E40" w:rsidRPr="00FE2433">
        <w:rPr>
          <w:i/>
          <w:iCs/>
          <w:color w:val="000000"/>
          <w:lang w:eastAsia="lt-LT"/>
        </w:rPr>
        <w:t>,</w:t>
      </w:r>
      <w:r w:rsidR="00053E40" w:rsidRPr="00FE2433">
        <w:rPr>
          <w:color w:val="000000"/>
          <w:lang w:eastAsia="lt-LT"/>
        </w:rPr>
        <w:t xml:space="preserve"> vykdo savivaldybei pateiktų sporto projektų atranką ir priima sprendimus dėl jų bendrojo finansavimo</w:t>
      </w:r>
      <w:r w:rsidR="00053E40">
        <w:t>.</w:t>
      </w:r>
    </w:p>
    <w:p w14:paraId="29FF0726" w14:textId="4A2018B5" w:rsidR="00B934AC" w:rsidRDefault="00053E40" w:rsidP="00B934AC">
      <w:pPr>
        <w:ind w:firstLine="1247"/>
        <w:jc w:val="both"/>
      </w:pPr>
      <w:r>
        <w:t xml:space="preserve"> Gautas Vyriausybės atstovų įstaigos reikalavimas neatidėliojant įgyvendinti anksčiau minėtas įstatymo nuostatas, </w:t>
      </w:r>
      <w:r w:rsidR="00DF0145">
        <w:t>nurodytas terminas yra iki 2021-09-01. Pagal šiuos reikalavimus perengtas Skuodo rajono savivaldybės sporto projektų finansavimo tvarkos aprašas, kuriame numatyta finansavimo tvarka, nustatyti kriterijai, prioritetai, reikalavimai pareiškėjams, programoms,  jų vertinimas, kiti svarbūs aspektai.</w:t>
      </w:r>
    </w:p>
    <w:p w14:paraId="37C20CFB" w14:textId="77777777" w:rsidR="00B934AC" w:rsidRDefault="00B934AC" w:rsidP="00B934AC">
      <w:pPr>
        <w:ind w:firstLine="1247"/>
        <w:jc w:val="both"/>
      </w:pPr>
      <w:r>
        <w:t>2. Sprendimo projektas suderintas, specialistų vertinimai ir išvados. Ekonominiai skaičiavimai:</w:t>
      </w:r>
    </w:p>
    <w:tbl>
      <w:tblPr>
        <w:tblW w:w="9639" w:type="dxa"/>
        <w:tblInd w:w="108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05"/>
        <w:gridCol w:w="3010"/>
        <w:gridCol w:w="2564"/>
        <w:gridCol w:w="2098"/>
        <w:gridCol w:w="1262"/>
      </w:tblGrid>
      <w:tr w:rsidR="00B934AC" w14:paraId="5C6445A4" w14:textId="77777777" w:rsidTr="00EA34D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748FC987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bookmarkStart w:id="0" w:name="_Hlk73369158"/>
            <w:r>
              <w:rPr>
                <w:sz w:val="18"/>
                <w:szCs w:val="18"/>
              </w:rPr>
              <w:t>Eil.</w:t>
            </w:r>
          </w:p>
          <w:p w14:paraId="4B332AAA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04F8A7E2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524D40B3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78B7E452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41BF2110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B934AC" w14:paraId="6B61B716" w14:textId="77777777" w:rsidTr="00EA34DC">
        <w:trPr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0DD094D3" w14:textId="77777777" w:rsidR="00B934AC" w:rsidRDefault="00B934AC" w:rsidP="00EA34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15EA19E1" w14:textId="49B0571B" w:rsidR="00B934AC" w:rsidRDefault="000738A6" w:rsidP="00EA34DC">
            <w:pPr>
              <w:rPr>
                <w:sz w:val="18"/>
                <w:szCs w:val="18"/>
              </w:rPr>
            </w:pPr>
            <w:r w:rsidRPr="005979CA">
              <w:rPr>
                <w:sz w:val="18"/>
                <w:szCs w:val="18"/>
              </w:rPr>
              <w:t>Švietimo, kultūros ir sporto skyriaus vedėja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50EF7B31" w14:textId="72C78839" w:rsidR="00B934AC" w:rsidRPr="007B3320" w:rsidRDefault="000738A6" w:rsidP="00CC5E16">
            <w:pPr>
              <w:jc w:val="center"/>
              <w:rPr>
                <w:sz w:val="20"/>
                <w:szCs w:val="20"/>
              </w:rPr>
            </w:pPr>
            <w:r w:rsidRPr="007B3320">
              <w:rPr>
                <w:sz w:val="20"/>
                <w:szCs w:val="20"/>
              </w:rPr>
              <w:t>Renata Kilijonienė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0E55F852" w14:textId="66361877" w:rsidR="00B934AC" w:rsidRDefault="000738A6" w:rsidP="00EA34DC">
            <w:pPr>
              <w:jc w:val="center"/>
              <w:rPr>
                <w:sz w:val="18"/>
                <w:szCs w:val="18"/>
              </w:rPr>
            </w:pPr>
            <w:r w:rsidRPr="005979CA">
              <w:rPr>
                <w:sz w:val="18"/>
                <w:szCs w:val="18"/>
              </w:rPr>
              <w:t>2021-0</w:t>
            </w:r>
            <w:r>
              <w:rPr>
                <w:sz w:val="18"/>
                <w:szCs w:val="18"/>
              </w:rPr>
              <w:t>6</w:t>
            </w:r>
            <w:r w:rsidRPr="005979C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="00D35B2D">
              <w:rPr>
                <w:sz w:val="18"/>
                <w:szCs w:val="18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13241C63" w14:textId="77777777" w:rsidR="00B934AC" w:rsidRDefault="00B934AC" w:rsidP="00EA34DC">
            <w:pPr>
              <w:jc w:val="both"/>
              <w:rPr>
                <w:sz w:val="18"/>
                <w:szCs w:val="18"/>
              </w:rPr>
            </w:pPr>
          </w:p>
        </w:tc>
      </w:tr>
      <w:tr w:rsidR="000738A6" w14:paraId="6F4713AD" w14:textId="77777777" w:rsidTr="007B3320">
        <w:trPr>
          <w:trHeight w:val="5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1EB9BEE1" w14:textId="77777777" w:rsidR="000738A6" w:rsidRPr="00D36DB4" w:rsidRDefault="000738A6" w:rsidP="000738A6">
            <w:pPr>
              <w:jc w:val="both"/>
              <w:rPr>
                <w:sz w:val="18"/>
                <w:szCs w:val="18"/>
              </w:rPr>
            </w:pPr>
            <w:r w:rsidRPr="00D36DB4">
              <w:rPr>
                <w:sz w:val="18"/>
                <w:szCs w:val="18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  <w:vAlign w:val="center"/>
          </w:tcPr>
          <w:p w14:paraId="56DC8931" w14:textId="3128BECA" w:rsidR="000738A6" w:rsidRPr="001E23D0" w:rsidRDefault="000738A6" w:rsidP="000738A6">
            <w:pPr>
              <w:rPr>
                <w:sz w:val="18"/>
                <w:szCs w:val="18"/>
              </w:rPr>
            </w:pPr>
            <w:r w:rsidRPr="005979CA">
              <w:rPr>
                <w:sz w:val="18"/>
                <w:szCs w:val="18"/>
              </w:rPr>
              <w:t>Teisės, personalo ir dokumentų valdymo skyriaus vedėja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0A402A04" w14:textId="77777777" w:rsidR="000738A6" w:rsidRPr="007B3320" w:rsidRDefault="000738A6" w:rsidP="000738A6">
            <w:pPr>
              <w:jc w:val="center"/>
              <w:rPr>
                <w:sz w:val="20"/>
                <w:szCs w:val="20"/>
              </w:rPr>
            </w:pPr>
            <w:r w:rsidRPr="007B3320">
              <w:rPr>
                <w:sz w:val="20"/>
                <w:szCs w:val="20"/>
              </w:rPr>
              <w:t>Lijana Beinoraitė</w:t>
            </w:r>
          </w:p>
          <w:p w14:paraId="6587F344" w14:textId="5A9895D2" w:rsidR="000738A6" w:rsidRPr="007B3320" w:rsidRDefault="000738A6" w:rsidP="00073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2B8C6912" w14:textId="1BFB283B" w:rsidR="000738A6" w:rsidRPr="001E23D0" w:rsidRDefault="000738A6" w:rsidP="007B3320">
            <w:pPr>
              <w:jc w:val="center"/>
              <w:rPr>
                <w:sz w:val="18"/>
                <w:szCs w:val="18"/>
              </w:rPr>
            </w:pPr>
            <w:r w:rsidRPr="005979CA">
              <w:rPr>
                <w:sz w:val="18"/>
                <w:szCs w:val="18"/>
              </w:rPr>
              <w:t>2021-0</w:t>
            </w:r>
            <w:r>
              <w:rPr>
                <w:sz w:val="18"/>
                <w:szCs w:val="18"/>
              </w:rPr>
              <w:t>6</w:t>
            </w:r>
            <w:r w:rsidRPr="005979C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="00D35B2D">
              <w:rPr>
                <w:sz w:val="18"/>
                <w:szCs w:val="18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44A7AA8F" w14:textId="77777777" w:rsidR="000738A6" w:rsidRDefault="000738A6" w:rsidP="000738A6">
            <w:pPr>
              <w:jc w:val="both"/>
              <w:rPr>
                <w:sz w:val="18"/>
                <w:szCs w:val="18"/>
              </w:rPr>
            </w:pPr>
          </w:p>
        </w:tc>
      </w:tr>
      <w:bookmarkEnd w:id="0"/>
      <w:tr w:rsidR="000738A6" w14:paraId="2919EBEE" w14:textId="77777777" w:rsidTr="00334D6E">
        <w:trPr>
          <w:trHeight w:val="3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3B39B4A1" w14:textId="3146CFF4" w:rsidR="000738A6" w:rsidRPr="00D36DB4" w:rsidRDefault="000738A6" w:rsidP="000738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  <w:vAlign w:val="center"/>
          </w:tcPr>
          <w:p w14:paraId="2FD35317" w14:textId="1B778565" w:rsidR="000738A6" w:rsidRPr="005979CA" w:rsidRDefault="000738A6" w:rsidP="000738A6">
            <w:pPr>
              <w:rPr>
                <w:sz w:val="18"/>
                <w:szCs w:val="18"/>
              </w:rPr>
            </w:pPr>
            <w:r w:rsidRPr="005979CA">
              <w:rPr>
                <w:sz w:val="18"/>
                <w:szCs w:val="18"/>
              </w:rPr>
              <w:t>Teisės, personalo ir dokumentų valdymo skyriaus vyriausioji specialistė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59276196" w14:textId="188DE3A5" w:rsidR="000738A6" w:rsidRDefault="000738A6" w:rsidP="000738A6">
            <w:pPr>
              <w:jc w:val="center"/>
            </w:pPr>
            <w:r w:rsidRPr="005979CA">
              <w:rPr>
                <w:sz w:val="18"/>
                <w:szCs w:val="18"/>
              </w:rPr>
              <w:t>Reda Lenkytė-Maniukė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56D7953A" w14:textId="624D39E6" w:rsidR="000738A6" w:rsidRPr="005979CA" w:rsidRDefault="000738A6" w:rsidP="007B3320">
            <w:pPr>
              <w:jc w:val="center"/>
              <w:rPr>
                <w:sz w:val="18"/>
                <w:szCs w:val="18"/>
              </w:rPr>
            </w:pPr>
            <w:r w:rsidRPr="005979CA">
              <w:rPr>
                <w:sz w:val="18"/>
                <w:szCs w:val="18"/>
              </w:rPr>
              <w:t>2021-0</w:t>
            </w:r>
            <w:r>
              <w:rPr>
                <w:sz w:val="18"/>
                <w:szCs w:val="18"/>
              </w:rPr>
              <w:t>6</w:t>
            </w:r>
            <w:r w:rsidRPr="005979C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="00D35B2D">
              <w:rPr>
                <w:sz w:val="18"/>
                <w:szCs w:val="18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2784B4D4" w14:textId="77777777" w:rsidR="000738A6" w:rsidRDefault="000738A6" w:rsidP="000738A6">
            <w:pPr>
              <w:jc w:val="both"/>
              <w:rPr>
                <w:sz w:val="18"/>
                <w:szCs w:val="18"/>
              </w:rPr>
            </w:pPr>
          </w:p>
        </w:tc>
      </w:tr>
      <w:tr w:rsidR="000738A6" w14:paraId="3D445A16" w14:textId="77777777" w:rsidTr="00EA34DC">
        <w:trPr>
          <w:trHeight w:val="301"/>
        </w:trPr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ACAFD" w14:textId="428399CF" w:rsidR="000738A6" w:rsidRPr="00D36DB4" w:rsidRDefault="000738A6" w:rsidP="000738A6">
            <w:pPr>
              <w:rPr>
                <w:sz w:val="20"/>
                <w:szCs w:val="20"/>
              </w:rPr>
            </w:pPr>
          </w:p>
          <w:p w14:paraId="42D9F831" w14:textId="73AE37BD" w:rsidR="000738A6" w:rsidRDefault="000738A6" w:rsidP="000738A6"/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3570D" w14:textId="77777777" w:rsidR="000738A6" w:rsidRDefault="000738A6" w:rsidP="000738A6">
            <w:pPr>
              <w:jc w:val="both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F7319" w14:textId="77777777" w:rsidR="000738A6" w:rsidRPr="00D36DB4" w:rsidRDefault="000738A6" w:rsidP="000738A6">
            <w:pPr>
              <w:jc w:val="both"/>
              <w:rPr>
                <w:sz w:val="20"/>
                <w:szCs w:val="20"/>
              </w:rPr>
            </w:pPr>
            <w:r w:rsidRPr="00D36DB4">
              <w:rPr>
                <w:sz w:val="20"/>
                <w:szCs w:val="20"/>
              </w:rPr>
              <w:t>Priimtą sprendimą išsiųsti:</w:t>
            </w:r>
          </w:p>
          <w:p w14:paraId="59EF7D11" w14:textId="22B9BF98" w:rsidR="000738A6" w:rsidRPr="00D36DB4" w:rsidRDefault="000738A6" w:rsidP="000738A6">
            <w:pPr>
              <w:jc w:val="both"/>
              <w:rPr>
                <w:sz w:val="20"/>
                <w:szCs w:val="20"/>
              </w:rPr>
            </w:pPr>
            <w:r w:rsidRPr="00D36DB4">
              <w:rPr>
                <w:sz w:val="20"/>
                <w:szCs w:val="20"/>
              </w:rPr>
              <w:t xml:space="preserve">1. </w:t>
            </w:r>
            <w:r w:rsidRPr="00816B70">
              <w:rPr>
                <w:sz w:val="20"/>
                <w:szCs w:val="20"/>
              </w:rPr>
              <w:t>Vyriausybės atstovų įstaigos Vyriausybės atstovui Klaipėdos ir Tauragės apskrityse el. paštu</w:t>
            </w:r>
            <w:r>
              <w:rPr>
                <w:sz w:val="20"/>
                <w:szCs w:val="20"/>
              </w:rPr>
              <w:t>.</w:t>
            </w:r>
          </w:p>
          <w:p w14:paraId="6AAB00A3" w14:textId="3455B258" w:rsidR="000738A6" w:rsidRPr="00DF0145" w:rsidRDefault="000738A6" w:rsidP="00DF0145">
            <w:pPr>
              <w:jc w:val="both"/>
              <w:rPr>
                <w:sz w:val="20"/>
                <w:szCs w:val="20"/>
              </w:rPr>
            </w:pPr>
            <w:r w:rsidRPr="00D36DB4">
              <w:rPr>
                <w:sz w:val="20"/>
                <w:szCs w:val="20"/>
              </w:rPr>
              <w:t>2. Švietimo, kultūros ir sporto skyriui.</w:t>
            </w:r>
          </w:p>
        </w:tc>
      </w:tr>
    </w:tbl>
    <w:p w14:paraId="02D04BC0" w14:textId="4ADA8F62" w:rsidR="008C20A1" w:rsidRPr="00DF0145" w:rsidRDefault="00D60EFA">
      <w:pPr>
        <w:rPr>
          <w:sz w:val="22"/>
          <w:szCs w:val="22"/>
        </w:rPr>
      </w:pPr>
      <w:r w:rsidRPr="00DF0145">
        <w:rPr>
          <w:sz w:val="22"/>
          <w:szCs w:val="22"/>
        </w:rPr>
        <w:t>Projekto autor</w:t>
      </w:r>
      <w:r w:rsidR="0002055E" w:rsidRPr="00DF0145">
        <w:rPr>
          <w:sz w:val="22"/>
          <w:szCs w:val="22"/>
        </w:rPr>
        <w:t>ė</w:t>
      </w:r>
      <w:r w:rsidRPr="00DF0145">
        <w:rPr>
          <w:sz w:val="22"/>
          <w:szCs w:val="22"/>
        </w:rPr>
        <w:t xml:space="preserve"> </w:t>
      </w:r>
    </w:p>
    <w:p w14:paraId="7D02E283" w14:textId="4DB07397" w:rsidR="00A33290" w:rsidRPr="00DF0145" w:rsidRDefault="002F346E" w:rsidP="00A33290">
      <w:pPr>
        <w:ind w:left="-142"/>
        <w:jc w:val="both"/>
        <w:rPr>
          <w:sz w:val="22"/>
          <w:szCs w:val="22"/>
          <w:lang w:eastAsia="de-DE"/>
        </w:rPr>
      </w:pPr>
      <w:r w:rsidRPr="00DF0145">
        <w:rPr>
          <w:sz w:val="22"/>
          <w:szCs w:val="22"/>
        </w:rPr>
        <w:t xml:space="preserve">   </w:t>
      </w:r>
      <w:r w:rsidR="00A33290" w:rsidRPr="00DF0145">
        <w:rPr>
          <w:sz w:val="22"/>
          <w:szCs w:val="22"/>
        </w:rPr>
        <w:t xml:space="preserve">Švietimo </w:t>
      </w:r>
      <w:r w:rsidR="00A33290" w:rsidRPr="00DF0145">
        <w:rPr>
          <w:sz w:val="22"/>
          <w:szCs w:val="22"/>
          <w:lang w:eastAsia="de-DE"/>
        </w:rPr>
        <w:t>kultūros ir sporto skyriaus</w:t>
      </w:r>
      <w:r w:rsidR="00A33290" w:rsidRPr="00DF0145">
        <w:rPr>
          <w:sz w:val="22"/>
          <w:szCs w:val="22"/>
          <w:lang w:eastAsia="de-DE"/>
        </w:rPr>
        <w:tab/>
      </w:r>
      <w:r w:rsidR="00A33290" w:rsidRPr="00DF0145">
        <w:rPr>
          <w:sz w:val="22"/>
          <w:szCs w:val="22"/>
          <w:lang w:eastAsia="de-DE"/>
        </w:rPr>
        <w:tab/>
      </w:r>
      <w:r w:rsidR="00A33290" w:rsidRPr="00DF0145">
        <w:rPr>
          <w:sz w:val="22"/>
          <w:szCs w:val="22"/>
          <w:lang w:eastAsia="de-DE"/>
        </w:rPr>
        <w:tab/>
        <w:t>Loreta Vasiliauskienė</w:t>
      </w:r>
    </w:p>
    <w:p w14:paraId="40C33FFB" w14:textId="054F3616" w:rsidR="00A33290" w:rsidRPr="00DF0145" w:rsidRDefault="002F346E" w:rsidP="00A33290">
      <w:pPr>
        <w:ind w:left="-142"/>
        <w:jc w:val="both"/>
        <w:rPr>
          <w:sz w:val="22"/>
          <w:szCs w:val="22"/>
        </w:rPr>
      </w:pPr>
      <w:r w:rsidRPr="00DF0145">
        <w:rPr>
          <w:sz w:val="22"/>
          <w:szCs w:val="22"/>
          <w:lang w:eastAsia="de-DE"/>
        </w:rPr>
        <w:t xml:space="preserve">   </w:t>
      </w:r>
      <w:r w:rsidR="00A33290" w:rsidRPr="00DF0145">
        <w:rPr>
          <w:sz w:val="22"/>
          <w:szCs w:val="22"/>
          <w:lang w:eastAsia="de-DE"/>
        </w:rPr>
        <w:t>vedėjo pavaduotoja</w:t>
      </w:r>
    </w:p>
    <w:p w14:paraId="7A59617D" w14:textId="77777777" w:rsidR="00DF0145" w:rsidRDefault="00DF0145" w:rsidP="0042787C">
      <w:pPr>
        <w:jc w:val="both"/>
        <w:rPr>
          <w:sz w:val="22"/>
          <w:szCs w:val="22"/>
        </w:rPr>
      </w:pPr>
    </w:p>
    <w:p w14:paraId="02D04BC9" w14:textId="56A7B1B5" w:rsidR="0042787C" w:rsidRPr="00DF0145" w:rsidRDefault="00C60D3D" w:rsidP="0042787C">
      <w:pPr>
        <w:jc w:val="both"/>
        <w:rPr>
          <w:sz w:val="22"/>
          <w:szCs w:val="22"/>
        </w:rPr>
      </w:pPr>
      <w:r w:rsidRPr="00DF0145">
        <w:rPr>
          <w:sz w:val="22"/>
          <w:szCs w:val="22"/>
        </w:rPr>
        <w:t>SUDERINTA</w:t>
      </w:r>
      <w:r w:rsidRPr="00DF0145">
        <w:rPr>
          <w:sz w:val="22"/>
          <w:szCs w:val="22"/>
        </w:rPr>
        <w:br/>
      </w:r>
      <w:r w:rsidR="0042787C" w:rsidRPr="00DF0145">
        <w:rPr>
          <w:sz w:val="22"/>
          <w:szCs w:val="22"/>
        </w:rPr>
        <w:t>Administracijos direktori</w:t>
      </w:r>
      <w:r w:rsidR="005646E8" w:rsidRPr="00DF0145">
        <w:rPr>
          <w:sz w:val="22"/>
          <w:szCs w:val="22"/>
        </w:rPr>
        <w:t>us</w:t>
      </w:r>
    </w:p>
    <w:p w14:paraId="22BEFD7E" w14:textId="77777777" w:rsidR="0074367E" w:rsidRPr="00DF0145" w:rsidRDefault="0074367E">
      <w:pPr>
        <w:jc w:val="both"/>
        <w:rPr>
          <w:sz w:val="22"/>
          <w:szCs w:val="22"/>
        </w:rPr>
      </w:pPr>
      <w:r w:rsidRPr="00DF0145">
        <w:rPr>
          <w:sz w:val="22"/>
          <w:szCs w:val="22"/>
        </w:rPr>
        <w:t xml:space="preserve">Žydrūnas Ramanavičius </w:t>
      </w:r>
    </w:p>
    <w:p w14:paraId="02D04BCB" w14:textId="3DEBB59E" w:rsidR="00B07BC5" w:rsidRPr="00DF0145" w:rsidRDefault="00C60D3D">
      <w:pPr>
        <w:jc w:val="both"/>
        <w:rPr>
          <w:sz w:val="22"/>
          <w:szCs w:val="22"/>
        </w:rPr>
      </w:pPr>
      <w:r w:rsidRPr="00DF0145">
        <w:rPr>
          <w:sz w:val="22"/>
          <w:szCs w:val="22"/>
        </w:rPr>
        <w:t>202</w:t>
      </w:r>
      <w:r w:rsidR="007B3320" w:rsidRPr="00DF0145">
        <w:rPr>
          <w:sz w:val="22"/>
          <w:szCs w:val="22"/>
        </w:rPr>
        <w:t>1</w:t>
      </w:r>
      <w:r w:rsidRPr="00DF0145">
        <w:rPr>
          <w:sz w:val="22"/>
          <w:szCs w:val="22"/>
        </w:rPr>
        <w:t>-0</w:t>
      </w:r>
      <w:r w:rsidR="007B3320" w:rsidRPr="00DF0145">
        <w:rPr>
          <w:sz w:val="22"/>
          <w:szCs w:val="22"/>
        </w:rPr>
        <w:t>6-0</w:t>
      </w:r>
      <w:r w:rsidR="00D35B2D">
        <w:rPr>
          <w:sz w:val="22"/>
          <w:szCs w:val="22"/>
        </w:rPr>
        <w:t>9</w:t>
      </w:r>
    </w:p>
    <w:sectPr w:rsidR="00B07BC5" w:rsidRPr="00DF0145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ED4C" w14:textId="77777777" w:rsidR="00044D47" w:rsidRDefault="00044D47">
      <w:r>
        <w:separator/>
      </w:r>
    </w:p>
  </w:endnote>
  <w:endnote w:type="continuationSeparator" w:id="0">
    <w:p w14:paraId="57AD7C13" w14:textId="77777777" w:rsidR="00044D47" w:rsidRDefault="0004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97FD" w14:textId="77777777" w:rsidR="00044D47" w:rsidRDefault="00044D47">
      <w:r>
        <w:separator/>
      </w:r>
    </w:p>
  </w:footnote>
  <w:footnote w:type="continuationSeparator" w:id="0">
    <w:p w14:paraId="2E811564" w14:textId="77777777" w:rsidR="00044D47" w:rsidRDefault="0004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2055E"/>
    <w:rsid w:val="00032541"/>
    <w:rsid w:val="00044D47"/>
    <w:rsid w:val="00051527"/>
    <w:rsid w:val="00053E40"/>
    <w:rsid w:val="000738A6"/>
    <w:rsid w:val="00090B09"/>
    <w:rsid w:val="000C5BA9"/>
    <w:rsid w:val="001B696C"/>
    <w:rsid w:val="00294359"/>
    <w:rsid w:val="002F346E"/>
    <w:rsid w:val="00351C61"/>
    <w:rsid w:val="003B4A17"/>
    <w:rsid w:val="0042787C"/>
    <w:rsid w:val="005646E8"/>
    <w:rsid w:val="005E31E8"/>
    <w:rsid w:val="006A137D"/>
    <w:rsid w:val="006D14F7"/>
    <w:rsid w:val="0074367E"/>
    <w:rsid w:val="007437A6"/>
    <w:rsid w:val="007A3DBD"/>
    <w:rsid w:val="007B3320"/>
    <w:rsid w:val="00825E3E"/>
    <w:rsid w:val="008C20A1"/>
    <w:rsid w:val="009E2F24"/>
    <w:rsid w:val="00A33290"/>
    <w:rsid w:val="00A97A65"/>
    <w:rsid w:val="00AC0444"/>
    <w:rsid w:val="00B07BC5"/>
    <w:rsid w:val="00B41040"/>
    <w:rsid w:val="00B934AC"/>
    <w:rsid w:val="00BC59C6"/>
    <w:rsid w:val="00BD68C6"/>
    <w:rsid w:val="00C60D3D"/>
    <w:rsid w:val="00C878B0"/>
    <w:rsid w:val="00CC5E16"/>
    <w:rsid w:val="00D036EB"/>
    <w:rsid w:val="00D35B2D"/>
    <w:rsid w:val="00D60EFA"/>
    <w:rsid w:val="00D71DAA"/>
    <w:rsid w:val="00DA2738"/>
    <w:rsid w:val="00DD1598"/>
    <w:rsid w:val="00DF0145"/>
    <w:rsid w:val="00E3360E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0B0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0B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dcterms:created xsi:type="dcterms:W3CDTF">2021-06-09T04:57:00Z</dcterms:created>
  <dcterms:modified xsi:type="dcterms:W3CDTF">2021-06-09T07:51:00Z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