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21C1" w14:textId="77777777" w:rsidR="00F96088" w:rsidRDefault="00F96088" w:rsidP="009251A1">
      <w:pPr>
        <w:ind w:left="4678"/>
      </w:pPr>
      <w:r>
        <w:t>PATVIRTINTA</w:t>
      </w:r>
    </w:p>
    <w:p w14:paraId="1505CE0B" w14:textId="77777777" w:rsidR="00F96088" w:rsidRDefault="00F96088" w:rsidP="009251A1">
      <w:pPr>
        <w:ind w:left="4678"/>
      </w:pPr>
      <w:r>
        <w:t xml:space="preserve">Skuodo rajono savivaldybės tarybos </w:t>
      </w:r>
    </w:p>
    <w:p w14:paraId="1ABE492D" w14:textId="4F0BDC92" w:rsidR="00F96088" w:rsidRDefault="0006375A" w:rsidP="009251A1">
      <w:pPr>
        <w:ind w:left="4678"/>
      </w:pPr>
      <w:r>
        <w:t>202</w:t>
      </w:r>
      <w:r w:rsidR="00770C1C">
        <w:t>1</w:t>
      </w:r>
      <w:r>
        <w:t xml:space="preserve"> m. b</w:t>
      </w:r>
      <w:r w:rsidR="00770C1C">
        <w:t>alandžio</w:t>
      </w:r>
      <w:r>
        <w:t xml:space="preserve"> 2</w:t>
      </w:r>
      <w:r w:rsidR="00770C1C">
        <w:t>9</w:t>
      </w:r>
      <w:r w:rsidR="00F96088" w:rsidRPr="00FD179E">
        <w:t xml:space="preserve"> d.</w:t>
      </w:r>
      <w:r w:rsidR="00F96088">
        <w:t xml:space="preserve"> sprendimu </w:t>
      </w:r>
      <w:bookmarkStart w:id="0" w:name="SHOWS"/>
      <w:r w:rsidR="00F96088">
        <w:t xml:space="preserve">Nr. </w:t>
      </w:r>
      <w:r w:rsidR="00F96088" w:rsidRPr="00FD179E">
        <w:t>T10-</w:t>
      </w:r>
      <w:r w:rsidR="0085690B">
        <w:t>97</w:t>
      </w:r>
      <w:r w:rsidR="00F96088">
        <w:t>/</w:t>
      </w:r>
      <w:proofErr w:type="spellStart"/>
      <w:r w:rsidR="00F96088">
        <w:t>T9</w:t>
      </w:r>
      <w:proofErr w:type="spellEnd"/>
      <w:r w:rsidR="00F96088">
        <w:t>-</w:t>
      </w:r>
      <w:bookmarkEnd w:id="0"/>
    </w:p>
    <w:p w14:paraId="0590F7B6" w14:textId="77777777" w:rsidR="0071410A" w:rsidRDefault="0071410A" w:rsidP="00F96088"/>
    <w:p w14:paraId="46D30860" w14:textId="77777777" w:rsidR="00F96088" w:rsidRPr="00A5560F" w:rsidRDefault="00F96088" w:rsidP="00F96088">
      <w:pPr>
        <w:rPr>
          <w:sz w:val="4"/>
          <w:szCs w:val="4"/>
        </w:rPr>
      </w:pPr>
    </w:p>
    <w:p w14:paraId="28F52684" w14:textId="77777777" w:rsidR="00F96088" w:rsidRPr="00F81990" w:rsidRDefault="00F96088" w:rsidP="00F96088">
      <w:pPr>
        <w:rPr>
          <w:sz w:val="4"/>
          <w:szCs w:val="4"/>
        </w:rPr>
      </w:pPr>
    </w:p>
    <w:p w14:paraId="0CE9622B" w14:textId="2593F2FC" w:rsidR="00770C1C" w:rsidRDefault="00770C1C" w:rsidP="00770C1C">
      <w:pPr>
        <w:jc w:val="center"/>
        <w:rPr>
          <w:b/>
        </w:rPr>
      </w:pPr>
      <w:r w:rsidRPr="00764968">
        <w:rPr>
          <w:b/>
        </w:rPr>
        <w:t>VIEŠOSIOS ĮSTAIGOS</w:t>
      </w:r>
      <w:r w:rsidR="008C375D">
        <w:rPr>
          <w:b/>
        </w:rPr>
        <w:t xml:space="preserve"> </w:t>
      </w:r>
      <w:r>
        <w:rPr>
          <w:b/>
        </w:rPr>
        <w:t xml:space="preserve">MOSĖDŽIO </w:t>
      </w:r>
      <w:r w:rsidRPr="00764968">
        <w:rPr>
          <w:b/>
        </w:rPr>
        <w:t xml:space="preserve"> PIRMINĖS SVEIKATOS PRIEŽIŪROS </w:t>
      </w:r>
      <w:r>
        <w:rPr>
          <w:b/>
        </w:rPr>
        <w:t>CENTRO</w:t>
      </w:r>
    </w:p>
    <w:p w14:paraId="7067D652" w14:textId="77777777" w:rsidR="00770C1C" w:rsidRPr="00B66662" w:rsidRDefault="00770C1C" w:rsidP="00770C1C">
      <w:pPr>
        <w:jc w:val="center"/>
        <w:rPr>
          <w:b/>
        </w:rPr>
      </w:pPr>
      <w:r>
        <w:rPr>
          <w:b/>
        </w:rPr>
        <w:t>2020 M.</w:t>
      </w:r>
      <w:r w:rsidRPr="00B66662">
        <w:rPr>
          <w:b/>
        </w:rPr>
        <w:t xml:space="preserve"> </w:t>
      </w:r>
      <w:r>
        <w:rPr>
          <w:b/>
        </w:rPr>
        <w:t>VEIKLOS ATASKAIT</w:t>
      </w:r>
      <w:r w:rsidRPr="00B66662">
        <w:rPr>
          <w:b/>
        </w:rPr>
        <w:t>A</w:t>
      </w:r>
    </w:p>
    <w:p w14:paraId="5A960BA9" w14:textId="77777777" w:rsidR="00770C1C" w:rsidRPr="004B01F4" w:rsidRDefault="00770C1C" w:rsidP="00770C1C">
      <w:pPr>
        <w:jc w:val="center"/>
        <w:rPr>
          <w:b/>
        </w:rPr>
      </w:pPr>
    </w:p>
    <w:p w14:paraId="494A469C" w14:textId="77777777" w:rsidR="00770C1C" w:rsidRPr="00484CB0" w:rsidRDefault="00770C1C" w:rsidP="00770C1C">
      <w:pPr>
        <w:tabs>
          <w:tab w:val="right" w:pos="9498"/>
        </w:tabs>
        <w:jc w:val="both"/>
        <w:rPr>
          <w:b/>
        </w:rPr>
      </w:pPr>
      <w:r w:rsidRPr="00484CB0">
        <w:rPr>
          <w:b/>
        </w:rPr>
        <w:t>1. Įstaigos pristatymas</w:t>
      </w:r>
      <w:r>
        <w:rPr>
          <w:b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636"/>
      </w:tblGrid>
      <w:tr w:rsidR="00770C1C" w14:paraId="05914026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41839DF2" w14:textId="77777777" w:rsidR="00770C1C" w:rsidRDefault="00770C1C" w:rsidP="00A8492C">
            <w:pPr>
              <w:jc w:val="both"/>
            </w:pPr>
            <w:r>
              <w:t>Juridinis asmuo</w:t>
            </w:r>
          </w:p>
        </w:tc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4F2D7E" w14:textId="77777777" w:rsidR="00770C1C" w:rsidRPr="0085690B" w:rsidRDefault="00770C1C" w:rsidP="00A8492C">
            <w:r>
              <w:t xml:space="preserve">Skuodo rajono savivaldybės viešoji įstaiga Mosėdžio pirminės sveikatos priežiūros centras, kodas </w:t>
            </w:r>
            <w:r w:rsidRPr="001D3920">
              <w:rPr>
                <w:color w:val="C00000"/>
              </w:rPr>
              <w:t xml:space="preserve"> </w:t>
            </w:r>
            <w:r w:rsidRPr="0085690B">
              <w:t>190906722</w:t>
            </w:r>
            <w:r w:rsidRPr="0085690B">
              <w:rPr>
                <w:color w:val="C00000"/>
              </w:rPr>
              <w:t xml:space="preserve"> </w:t>
            </w:r>
          </w:p>
        </w:tc>
      </w:tr>
      <w:tr w:rsidR="00770C1C" w14:paraId="1FB6507A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3056B192" w14:textId="77777777" w:rsidR="00770C1C" w:rsidRDefault="00770C1C" w:rsidP="00A8492C">
            <w:pPr>
              <w:jc w:val="both"/>
            </w:pPr>
            <w:r>
              <w:t>Registracijos adresas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E6F79F" w14:textId="53426FF9" w:rsidR="00770C1C" w:rsidRPr="000242CB" w:rsidRDefault="00770C1C" w:rsidP="00A8492C">
            <w:pPr>
              <w:jc w:val="both"/>
            </w:pPr>
            <w:r>
              <w:t xml:space="preserve">Skuodo g. </w:t>
            </w:r>
            <w:r>
              <w:rPr>
                <w:lang w:val="en-US"/>
              </w:rPr>
              <w:t>2, Mo</w:t>
            </w:r>
            <w:proofErr w:type="spellStart"/>
            <w:r>
              <w:t>sėdžio</w:t>
            </w:r>
            <w:proofErr w:type="spellEnd"/>
            <w:r>
              <w:t xml:space="preserve"> mstl. Skuodo r.</w:t>
            </w:r>
          </w:p>
        </w:tc>
      </w:tr>
      <w:tr w:rsidR="00770C1C" w14:paraId="3F66B551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303A1743" w14:textId="77777777" w:rsidR="00770C1C" w:rsidRDefault="00770C1C" w:rsidP="00A8492C">
            <w:pPr>
              <w:jc w:val="both"/>
            </w:pPr>
            <w:r>
              <w:t>Pašto kodas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9B2EFF" w14:textId="77777777" w:rsidR="00770C1C" w:rsidRPr="000242CB" w:rsidRDefault="00770C1C" w:rsidP="00A8492C">
            <w:pPr>
              <w:jc w:val="both"/>
              <w:rPr>
                <w:lang w:val="en-US"/>
              </w:rPr>
            </w:pPr>
            <w:r>
              <w:t>LT-</w:t>
            </w:r>
            <w:r>
              <w:rPr>
                <w:lang w:val="en-US"/>
              </w:rPr>
              <w:t>98269</w:t>
            </w:r>
          </w:p>
        </w:tc>
      </w:tr>
      <w:tr w:rsidR="00770C1C" w14:paraId="3988AD8D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6246C59B" w14:textId="77777777" w:rsidR="00770C1C" w:rsidRDefault="00770C1C" w:rsidP="00A8492C">
            <w:pPr>
              <w:jc w:val="both"/>
            </w:pPr>
            <w:r>
              <w:t>Miestas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17BBB3" w14:textId="2C14335F" w:rsidR="00770C1C" w:rsidRDefault="00770C1C" w:rsidP="00A8492C">
            <w:pPr>
              <w:jc w:val="both"/>
            </w:pPr>
            <w:r>
              <w:t>Mosėdžio mstl</w:t>
            </w:r>
            <w:r w:rsidR="00A8492C">
              <w:t>.</w:t>
            </w:r>
            <w:r>
              <w:t>, Skuodo r.</w:t>
            </w:r>
          </w:p>
        </w:tc>
      </w:tr>
      <w:tr w:rsidR="00770C1C" w14:paraId="19F1A6CB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4B76C6CD" w14:textId="77777777" w:rsidR="00770C1C" w:rsidRDefault="00770C1C" w:rsidP="00A8492C">
            <w:pPr>
              <w:jc w:val="both"/>
            </w:pPr>
            <w:r>
              <w:t>Šalis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B57260" w14:textId="77777777" w:rsidR="00770C1C" w:rsidRDefault="00770C1C" w:rsidP="00A8492C">
            <w:pPr>
              <w:jc w:val="both"/>
            </w:pPr>
            <w:r>
              <w:t>Lietuva</w:t>
            </w:r>
          </w:p>
        </w:tc>
      </w:tr>
      <w:tr w:rsidR="00770C1C" w14:paraId="2245C561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66986C05" w14:textId="77777777" w:rsidR="00770C1C" w:rsidRDefault="00770C1C" w:rsidP="00A8492C">
            <w:pPr>
              <w:jc w:val="both"/>
            </w:pPr>
            <w:r>
              <w:t>El. pašto adresas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74F774" w14:textId="77777777" w:rsidR="00770C1C" w:rsidRDefault="00770C1C" w:rsidP="00A8492C">
            <w:pPr>
              <w:jc w:val="both"/>
            </w:pPr>
            <w:r>
              <w:t>info@pspc.leu</w:t>
            </w:r>
          </w:p>
        </w:tc>
      </w:tr>
      <w:tr w:rsidR="00770C1C" w14:paraId="79C1FC74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69B1E278" w14:textId="4271E68B" w:rsidR="00770C1C" w:rsidRDefault="00770C1C" w:rsidP="00A8492C">
            <w:pPr>
              <w:jc w:val="both"/>
            </w:pPr>
            <w:r>
              <w:t>Telefonas</w:t>
            </w:r>
            <w:r w:rsidR="00A8492C">
              <w:t xml:space="preserve"> </w:t>
            </w:r>
            <w:r>
              <w:t>/</w:t>
            </w:r>
            <w:r w:rsidR="00A8492C">
              <w:t xml:space="preserve"> </w:t>
            </w:r>
            <w:r>
              <w:t>faksas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9FED4" w14:textId="1E03860D" w:rsidR="00770C1C" w:rsidRPr="000C6D79" w:rsidRDefault="00770C1C" w:rsidP="00A8492C">
            <w:pPr>
              <w:jc w:val="both"/>
              <w:rPr>
                <w:lang w:val="en-US"/>
              </w:rPr>
            </w:pPr>
            <w:r>
              <w:t>(8 440) 7</w:t>
            </w:r>
            <w:r>
              <w:rPr>
                <w:lang w:val="en-US"/>
              </w:rPr>
              <w:t>3</w:t>
            </w:r>
            <w:r w:rsidR="00A84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261</w:t>
            </w:r>
          </w:p>
        </w:tc>
      </w:tr>
      <w:tr w:rsidR="00770C1C" w14:paraId="252C5B9F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21FEEE7F" w14:textId="77777777" w:rsidR="00770C1C" w:rsidRDefault="00770C1C" w:rsidP="00A8492C">
            <w:pPr>
              <w:jc w:val="both"/>
            </w:pPr>
            <w:r>
              <w:t>Įstaigos vadovas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103775" w14:textId="77777777" w:rsidR="00770C1C" w:rsidRDefault="00770C1C" w:rsidP="00A8492C">
            <w:pPr>
              <w:jc w:val="both"/>
            </w:pPr>
            <w:r>
              <w:t>Direktorius Vilius Lukas</w:t>
            </w:r>
          </w:p>
        </w:tc>
      </w:tr>
      <w:tr w:rsidR="00770C1C" w14:paraId="7CA499A7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31C3AD9E" w14:textId="77777777" w:rsidR="00770C1C" w:rsidRDefault="00770C1C" w:rsidP="00A8492C">
            <w:pPr>
              <w:jc w:val="both"/>
            </w:pPr>
            <w:r>
              <w:t>Mobilusis telefonas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84B7C" w14:textId="77777777" w:rsidR="00770C1C" w:rsidRDefault="00770C1C" w:rsidP="00A8492C">
            <w:pPr>
              <w:jc w:val="both"/>
            </w:pPr>
          </w:p>
        </w:tc>
      </w:tr>
      <w:tr w:rsidR="00770C1C" w14:paraId="68DA6249" w14:textId="77777777" w:rsidTr="00A8492C"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14:paraId="51A7920E" w14:textId="77777777" w:rsidR="00770C1C" w:rsidRDefault="00770C1C" w:rsidP="00A8492C">
            <w:pPr>
              <w:jc w:val="both"/>
            </w:pPr>
            <w:r>
              <w:t>Interneto svetainė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9AFCA1" w14:textId="77777777" w:rsidR="00770C1C" w:rsidRDefault="00770C1C" w:rsidP="00A8492C">
            <w:pPr>
              <w:jc w:val="both"/>
            </w:pPr>
            <w:r>
              <w:t>www.pspc.eu</w:t>
            </w:r>
          </w:p>
        </w:tc>
      </w:tr>
    </w:tbl>
    <w:p w14:paraId="1CF97465" w14:textId="77777777" w:rsidR="00770C1C" w:rsidRDefault="00770C1C" w:rsidP="00770C1C">
      <w:pPr>
        <w:jc w:val="both"/>
        <w:rPr>
          <w:b/>
        </w:rPr>
      </w:pPr>
    </w:p>
    <w:p w14:paraId="28F3136B" w14:textId="578D65E4" w:rsidR="00770C1C" w:rsidRDefault="00770C1C" w:rsidP="00770C1C">
      <w:pPr>
        <w:ind w:firstLine="567"/>
        <w:jc w:val="both"/>
      </w:pPr>
      <w:r>
        <w:t xml:space="preserve">Viešoji įstaiga Mosėdžio pirminės sveikatos priežiūros centras (toliau tekste – </w:t>
      </w:r>
      <w:r w:rsidR="00A8492C">
        <w:t xml:space="preserve">Mosėdžio </w:t>
      </w:r>
      <w:r>
        <w:t xml:space="preserve">PSPC) yra Lietuvos nacionalinės sveikatos sistemos viešoji asmens sveikatos priežiūros ne pelno įstaiga, teikianti pirminės asmens sveikatos priežiūros paslaugas. </w:t>
      </w:r>
    </w:p>
    <w:p w14:paraId="103CC9B7" w14:textId="77777777" w:rsidR="00770C1C" w:rsidRPr="0051679F" w:rsidRDefault="00770C1C" w:rsidP="00770C1C">
      <w:pPr>
        <w:ind w:firstLine="567"/>
        <w:jc w:val="both"/>
        <w:rPr>
          <w:color w:val="FF0000"/>
        </w:rPr>
      </w:pPr>
      <w:r>
        <w:t xml:space="preserve">Mosėdžio </w:t>
      </w:r>
      <w:r w:rsidRPr="00C10FB8">
        <w:t>PSPC</w:t>
      </w:r>
      <w:r>
        <w:t xml:space="preserve"> steigėjas ir savininkas yra Skuodo rajono savivaldybė.</w:t>
      </w:r>
    </w:p>
    <w:p w14:paraId="03444AC7" w14:textId="77777777" w:rsidR="00770C1C" w:rsidRDefault="00770C1C" w:rsidP="00770C1C">
      <w:pPr>
        <w:jc w:val="both"/>
        <w:rPr>
          <w:u w:val="single"/>
        </w:rPr>
      </w:pPr>
    </w:p>
    <w:p w14:paraId="6DF55C27" w14:textId="77777777" w:rsidR="00770C1C" w:rsidRPr="000E7293" w:rsidRDefault="00770C1C" w:rsidP="00770C1C">
      <w:pPr>
        <w:jc w:val="both"/>
        <w:rPr>
          <w:u w:val="single"/>
        </w:rPr>
      </w:pPr>
      <w:r w:rsidRPr="00755CBE">
        <w:rPr>
          <w:u w:val="single"/>
        </w:rPr>
        <w:t>1.</w:t>
      </w:r>
      <w:r>
        <w:rPr>
          <w:u w:val="single"/>
        </w:rPr>
        <w:t>1.</w:t>
      </w:r>
      <w:r w:rsidRPr="000E7293">
        <w:rPr>
          <w:u w:val="single"/>
        </w:rPr>
        <w:t xml:space="preserve"> KPSPC misija, tikslai ir uždaviniai</w:t>
      </w:r>
    </w:p>
    <w:p w14:paraId="78DD3648" w14:textId="77777777" w:rsidR="00770C1C" w:rsidRPr="0068171B" w:rsidRDefault="00770C1C" w:rsidP="00770C1C">
      <w:pPr>
        <w:jc w:val="both"/>
        <w:rPr>
          <w:b/>
        </w:rPr>
      </w:pPr>
    </w:p>
    <w:p w14:paraId="59787180" w14:textId="77777777" w:rsidR="00770C1C" w:rsidRDefault="00770C1C" w:rsidP="00770C1C">
      <w:pPr>
        <w:jc w:val="both"/>
      </w:pPr>
      <w:r>
        <w:rPr>
          <w:b/>
        </w:rPr>
        <w:t xml:space="preserve">          </w:t>
      </w:r>
      <w:r w:rsidRPr="00EF0F63">
        <w:rPr>
          <w:b/>
        </w:rPr>
        <w:t>Misija</w:t>
      </w:r>
      <w:r>
        <w:t xml:space="preserve"> – teikti prie įstaigos prirašytiems gyventojams kokybiškas pirminės asmens sveikatos priežiūros paslaugas, tinkamai naudojantis turimais ištekliais, užtikrinant pacientų privatumą, žmogiškąją pagarbą ir orumą.</w:t>
      </w:r>
    </w:p>
    <w:p w14:paraId="7CA71363" w14:textId="77777777" w:rsidR="00770C1C" w:rsidRDefault="00770C1C" w:rsidP="00770C1C">
      <w:pPr>
        <w:jc w:val="both"/>
      </w:pPr>
      <w:r>
        <w:rPr>
          <w:b/>
        </w:rPr>
        <w:t xml:space="preserve">          </w:t>
      </w:r>
      <w:r w:rsidRPr="00EF0F63">
        <w:rPr>
          <w:b/>
        </w:rPr>
        <w:t>Vizija</w:t>
      </w:r>
      <w:r>
        <w:t xml:space="preserve"> – konkurencinga, moderni pirminės asmens sveikatos priežiūros įstaiga, teikianti kokybiškas pirminės asmens sveikatos priežiūros paslaugas.</w:t>
      </w:r>
    </w:p>
    <w:p w14:paraId="309FBFA4" w14:textId="77777777" w:rsidR="00770C1C" w:rsidRDefault="00770C1C" w:rsidP="00770C1C">
      <w:pPr>
        <w:jc w:val="both"/>
      </w:pPr>
      <w:r>
        <w:rPr>
          <w:b/>
        </w:rPr>
        <w:t xml:space="preserve">          </w:t>
      </w:r>
      <w:r w:rsidRPr="00EF0F63">
        <w:rPr>
          <w:b/>
        </w:rPr>
        <w:t>Tikslai ir uždaviniai:</w:t>
      </w:r>
    </w:p>
    <w:p w14:paraId="7B87C806" w14:textId="77777777" w:rsidR="00770C1C" w:rsidRDefault="00770C1C" w:rsidP="00770C1C">
      <w:pPr>
        <w:ind w:firstLine="567"/>
        <w:jc w:val="both"/>
      </w:pPr>
      <w:r>
        <w:t xml:space="preserve"> - mažinti prie įstaigos prisirašiusių gyventojų sergamumą, ligotumą, neįgalumą bei mirtingumą;</w:t>
      </w:r>
    </w:p>
    <w:p w14:paraId="23117908" w14:textId="77777777" w:rsidR="00770C1C" w:rsidRDefault="00770C1C" w:rsidP="00770C1C">
      <w:pPr>
        <w:ind w:left="284" w:firstLine="283"/>
        <w:jc w:val="both"/>
      </w:pPr>
      <w:r>
        <w:t>- ilginti gyvenimo trukmę bei gerinti jo kokybę;</w:t>
      </w:r>
    </w:p>
    <w:p w14:paraId="705CDC47" w14:textId="77777777" w:rsidR="00770C1C" w:rsidRDefault="00770C1C" w:rsidP="00770C1C">
      <w:pPr>
        <w:ind w:left="284" w:firstLine="283"/>
        <w:jc w:val="both"/>
      </w:pPr>
      <w:r>
        <w:t>- gerinti teikiamų paslaugų prieinamumą, saugumą ir kokybę;</w:t>
      </w:r>
    </w:p>
    <w:p w14:paraId="357B8EB9" w14:textId="77777777" w:rsidR="00770C1C" w:rsidRDefault="00770C1C" w:rsidP="00770C1C">
      <w:pPr>
        <w:ind w:left="284" w:firstLine="283"/>
        <w:jc w:val="both"/>
      </w:pPr>
      <w:r>
        <w:t>- diegti naujas informacines technologijas;</w:t>
      </w:r>
    </w:p>
    <w:p w14:paraId="601F1DA8" w14:textId="77777777" w:rsidR="00770C1C" w:rsidRDefault="00770C1C" w:rsidP="00770C1C">
      <w:pPr>
        <w:ind w:left="284" w:firstLine="283"/>
        <w:jc w:val="both"/>
      </w:pPr>
      <w:r>
        <w:t>- didinti ūkinės-finansinės veiklos efektyvumą.</w:t>
      </w:r>
    </w:p>
    <w:p w14:paraId="31BEC3EB" w14:textId="77777777" w:rsidR="00770C1C" w:rsidRDefault="00770C1C" w:rsidP="00770C1C">
      <w:pPr>
        <w:jc w:val="both"/>
        <w:rPr>
          <w:u w:val="single"/>
        </w:rPr>
      </w:pPr>
    </w:p>
    <w:p w14:paraId="7E6ECA03" w14:textId="77777777" w:rsidR="00770C1C" w:rsidRPr="00755CBE" w:rsidRDefault="00770C1C" w:rsidP="00770C1C">
      <w:pPr>
        <w:jc w:val="both"/>
        <w:rPr>
          <w:u w:val="single"/>
        </w:rPr>
      </w:pPr>
      <w:r>
        <w:rPr>
          <w:u w:val="single"/>
        </w:rPr>
        <w:t>1.2. Na</w:t>
      </w:r>
      <w:r w:rsidRPr="00755CBE">
        <w:rPr>
          <w:u w:val="single"/>
        </w:rPr>
        <w:t>udojamos patalpos pagal panaudą</w:t>
      </w:r>
    </w:p>
    <w:p w14:paraId="7B48C567" w14:textId="77777777" w:rsidR="00770C1C" w:rsidRPr="00755CBE" w:rsidRDefault="00770C1C" w:rsidP="00770C1C">
      <w:pPr>
        <w:jc w:val="right"/>
        <w:rPr>
          <w:u w:val="single"/>
        </w:rPr>
      </w:pPr>
      <w:r>
        <w:rPr>
          <w:i/>
        </w:rPr>
        <w:t xml:space="preserve">1 </w:t>
      </w:r>
      <w:r w:rsidRPr="00755CBE">
        <w:rPr>
          <w:i/>
        </w:rPr>
        <w:t>lentelė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812"/>
      </w:tblGrid>
      <w:tr w:rsidR="00770C1C" w:rsidRPr="00755CBE" w14:paraId="2923DCD7" w14:textId="77777777" w:rsidTr="00A8492C">
        <w:trPr>
          <w:trHeight w:val="263"/>
        </w:trPr>
        <w:tc>
          <w:tcPr>
            <w:tcW w:w="980" w:type="dxa"/>
            <w:shd w:val="clear" w:color="auto" w:fill="auto"/>
          </w:tcPr>
          <w:p w14:paraId="31CA0B69" w14:textId="77777777" w:rsidR="00770C1C" w:rsidRPr="00755CBE" w:rsidRDefault="00770C1C" w:rsidP="00A8492C">
            <w:pPr>
              <w:jc w:val="center"/>
              <w:rPr>
                <w:b/>
              </w:rPr>
            </w:pPr>
            <w:r w:rsidRPr="00755CBE">
              <w:rPr>
                <w:b/>
              </w:rPr>
              <w:t>Nr.</w:t>
            </w:r>
          </w:p>
        </w:tc>
        <w:tc>
          <w:tcPr>
            <w:tcW w:w="8812" w:type="dxa"/>
            <w:shd w:val="clear" w:color="auto" w:fill="auto"/>
          </w:tcPr>
          <w:p w14:paraId="2F2492E3" w14:textId="77777777" w:rsidR="00770C1C" w:rsidRPr="00755CBE" w:rsidRDefault="00770C1C" w:rsidP="00A8492C">
            <w:pPr>
              <w:jc w:val="center"/>
              <w:rPr>
                <w:b/>
              </w:rPr>
            </w:pPr>
            <w:r w:rsidRPr="00755CBE">
              <w:rPr>
                <w:b/>
              </w:rPr>
              <w:t>Pavadinimas, adresas</w:t>
            </w:r>
          </w:p>
        </w:tc>
      </w:tr>
      <w:tr w:rsidR="00770C1C" w:rsidRPr="00755CBE" w14:paraId="590BC619" w14:textId="77777777" w:rsidTr="00A8492C">
        <w:trPr>
          <w:trHeight w:val="263"/>
        </w:trPr>
        <w:tc>
          <w:tcPr>
            <w:tcW w:w="980" w:type="dxa"/>
            <w:shd w:val="clear" w:color="auto" w:fill="auto"/>
          </w:tcPr>
          <w:p w14:paraId="5FDBFDCB" w14:textId="77777777" w:rsidR="00770C1C" w:rsidRPr="00755CBE" w:rsidRDefault="00770C1C" w:rsidP="00A8492C">
            <w:pPr>
              <w:jc w:val="center"/>
            </w:pPr>
            <w:r w:rsidRPr="00755CBE">
              <w:t>1.</w:t>
            </w:r>
          </w:p>
        </w:tc>
        <w:tc>
          <w:tcPr>
            <w:tcW w:w="8812" w:type="dxa"/>
            <w:shd w:val="clear" w:color="auto" w:fill="auto"/>
          </w:tcPr>
          <w:p w14:paraId="15A43ED9" w14:textId="77777777" w:rsidR="00770C1C" w:rsidRPr="00755CBE" w:rsidRDefault="00770C1C" w:rsidP="00A8492C">
            <w:pPr>
              <w:jc w:val="both"/>
            </w:pPr>
            <w:r w:rsidRPr="00755CBE">
              <w:rPr>
                <w:i/>
              </w:rPr>
              <w:t xml:space="preserve">VšĮ </w:t>
            </w:r>
            <w:r>
              <w:rPr>
                <w:i/>
              </w:rPr>
              <w:t>Mosėdžio</w:t>
            </w:r>
            <w:r w:rsidRPr="00755CBE">
              <w:rPr>
                <w:i/>
              </w:rPr>
              <w:t xml:space="preserve"> PSPC</w:t>
            </w:r>
            <w:r w:rsidRPr="00755CBE">
              <w:t xml:space="preserve">, </w:t>
            </w:r>
            <w:r>
              <w:t xml:space="preserve">Skuodo g. </w:t>
            </w:r>
            <w:r w:rsidRPr="0085690B">
              <w:t>2</w:t>
            </w:r>
            <w:r w:rsidRPr="00755CBE">
              <w:t xml:space="preserve">, LT- </w:t>
            </w:r>
            <w:r w:rsidRPr="00481757">
              <w:t>98269</w:t>
            </w:r>
          </w:p>
        </w:tc>
      </w:tr>
      <w:tr w:rsidR="00770C1C" w:rsidRPr="00755CBE" w14:paraId="2633403C" w14:textId="77777777" w:rsidTr="00A8492C">
        <w:trPr>
          <w:trHeight w:val="263"/>
        </w:trPr>
        <w:tc>
          <w:tcPr>
            <w:tcW w:w="980" w:type="dxa"/>
            <w:shd w:val="clear" w:color="auto" w:fill="auto"/>
          </w:tcPr>
          <w:p w14:paraId="33BBA0EC" w14:textId="77777777" w:rsidR="00770C1C" w:rsidRPr="00755CBE" w:rsidRDefault="00770C1C" w:rsidP="00A8492C">
            <w:pPr>
              <w:jc w:val="center"/>
            </w:pPr>
            <w:r w:rsidRPr="00755CBE">
              <w:t>2.</w:t>
            </w:r>
          </w:p>
        </w:tc>
        <w:tc>
          <w:tcPr>
            <w:tcW w:w="8812" w:type="dxa"/>
            <w:shd w:val="clear" w:color="auto" w:fill="auto"/>
          </w:tcPr>
          <w:p w14:paraId="40195088" w14:textId="77777777" w:rsidR="00770C1C" w:rsidRPr="004C7A9E" w:rsidRDefault="00770C1C" w:rsidP="00A8492C">
            <w:pPr>
              <w:jc w:val="both"/>
              <w:rPr>
                <w:i/>
              </w:rPr>
            </w:pPr>
            <w:r w:rsidRPr="004C7A9E">
              <w:rPr>
                <w:i/>
              </w:rPr>
              <w:t>Šauklių medicinos punktas</w:t>
            </w:r>
          </w:p>
        </w:tc>
      </w:tr>
      <w:tr w:rsidR="00770C1C" w:rsidRPr="00755CBE" w14:paraId="3C11DE06" w14:textId="77777777" w:rsidTr="00A8492C">
        <w:trPr>
          <w:trHeight w:val="387"/>
        </w:trPr>
        <w:tc>
          <w:tcPr>
            <w:tcW w:w="980" w:type="dxa"/>
            <w:shd w:val="clear" w:color="auto" w:fill="auto"/>
          </w:tcPr>
          <w:p w14:paraId="1733F493" w14:textId="77777777" w:rsidR="00770C1C" w:rsidRPr="00755CBE" w:rsidRDefault="00770C1C" w:rsidP="00A8492C">
            <w:pPr>
              <w:jc w:val="center"/>
            </w:pPr>
            <w:r>
              <w:rPr>
                <w:lang w:val="en-US"/>
              </w:rPr>
              <w:t>3</w:t>
            </w:r>
            <w:r w:rsidRPr="00755CBE">
              <w:t>.</w:t>
            </w:r>
          </w:p>
        </w:tc>
        <w:tc>
          <w:tcPr>
            <w:tcW w:w="8812" w:type="dxa"/>
            <w:shd w:val="clear" w:color="auto" w:fill="auto"/>
          </w:tcPr>
          <w:p w14:paraId="3F3A5669" w14:textId="77777777" w:rsidR="00770C1C" w:rsidRPr="00755CBE" w:rsidRDefault="00770C1C" w:rsidP="00A8492C">
            <w:pPr>
              <w:jc w:val="both"/>
            </w:pPr>
            <w:r>
              <w:rPr>
                <w:i/>
              </w:rPr>
              <w:t>Rukų</w:t>
            </w:r>
            <w:r w:rsidRPr="00755CBE">
              <w:rPr>
                <w:i/>
              </w:rPr>
              <w:t xml:space="preserve"> medicinos punktas</w:t>
            </w:r>
          </w:p>
        </w:tc>
      </w:tr>
    </w:tbl>
    <w:p w14:paraId="147F6AE4" w14:textId="77777777" w:rsidR="00770C1C" w:rsidRDefault="00770C1C" w:rsidP="00770C1C">
      <w:pPr>
        <w:jc w:val="both"/>
        <w:rPr>
          <w:u w:val="single"/>
        </w:rPr>
      </w:pPr>
      <w:r w:rsidRPr="00755CBE">
        <w:rPr>
          <w:u w:val="single"/>
        </w:rPr>
        <w:t xml:space="preserve"> </w:t>
      </w:r>
    </w:p>
    <w:p w14:paraId="32C93AB2" w14:textId="77777777" w:rsidR="00770C1C" w:rsidRDefault="00770C1C" w:rsidP="00770C1C">
      <w:pPr>
        <w:jc w:val="both"/>
        <w:rPr>
          <w:u w:val="single"/>
        </w:rPr>
      </w:pPr>
    </w:p>
    <w:p w14:paraId="6CDD7F06" w14:textId="77777777" w:rsidR="00770C1C" w:rsidRDefault="00770C1C" w:rsidP="00770C1C">
      <w:pPr>
        <w:jc w:val="both"/>
        <w:rPr>
          <w:u w:val="single"/>
        </w:rPr>
      </w:pPr>
    </w:p>
    <w:p w14:paraId="085F0A82" w14:textId="77777777" w:rsidR="00770C1C" w:rsidRDefault="00770C1C" w:rsidP="00770C1C">
      <w:pPr>
        <w:jc w:val="both"/>
        <w:rPr>
          <w:u w:val="single"/>
        </w:rPr>
      </w:pPr>
    </w:p>
    <w:p w14:paraId="4122E47C" w14:textId="77777777" w:rsidR="00770C1C" w:rsidRPr="000E7293" w:rsidRDefault="00770C1C" w:rsidP="00770C1C">
      <w:pPr>
        <w:jc w:val="both"/>
        <w:rPr>
          <w:u w:val="single"/>
        </w:rPr>
      </w:pPr>
      <w:r>
        <w:rPr>
          <w:u w:val="single"/>
        </w:rPr>
        <w:lastRenderedPageBreak/>
        <w:t>1.3</w:t>
      </w:r>
      <w:r w:rsidRPr="000E7293">
        <w:rPr>
          <w:u w:val="single"/>
        </w:rPr>
        <w:t>.</w:t>
      </w:r>
      <w:r>
        <w:rPr>
          <w:u w:val="single"/>
        </w:rPr>
        <w:t xml:space="preserve"> Veiklos</w:t>
      </w:r>
      <w:r w:rsidRPr="000E7293">
        <w:rPr>
          <w:u w:val="single"/>
        </w:rPr>
        <w:t xml:space="preserve"> rodikliai</w:t>
      </w:r>
    </w:p>
    <w:p w14:paraId="72A438EB" w14:textId="77777777" w:rsidR="00770C1C" w:rsidRPr="005A6ED3" w:rsidRDefault="00770C1C" w:rsidP="00770C1C">
      <w:pPr>
        <w:jc w:val="both"/>
        <w:rPr>
          <w:u w:val="single"/>
        </w:rPr>
      </w:pPr>
    </w:p>
    <w:p w14:paraId="21288157" w14:textId="72A76FF2" w:rsidR="00770C1C" w:rsidRDefault="00770C1C" w:rsidP="00770C1C">
      <w:pPr>
        <w:ind w:firstLine="567"/>
        <w:jc w:val="both"/>
        <w:rPr>
          <w:i/>
        </w:rPr>
      </w:pPr>
      <w:r w:rsidRPr="009C613D">
        <w:t>20</w:t>
      </w:r>
      <w:r>
        <w:t>20</w:t>
      </w:r>
      <w:r w:rsidRPr="009C613D">
        <w:t xml:space="preserve"> m. VšĮ </w:t>
      </w:r>
      <w:r>
        <w:t>Mosėdžio</w:t>
      </w:r>
      <w:r w:rsidRPr="009C613D">
        <w:t xml:space="preserve"> PSPC pirminės asmens sveikatos priežiūros paslaugas </w:t>
      </w:r>
      <w:r>
        <w:t>teikė 2422</w:t>
      </w:r>
      <w:r>
        <w:rPr>
          <w:b/>
          <w:color w:val="FF0000"/>
        </w:rPr>
        <w:t xml:space="preserve"> </w:t>
      </w:r>
      <w:r w:rsidRPr="009C613D">
        <w:rPr>
          <w:color w:val="000000"/>
        </w:rPr>
        <w:t xml:space="preserve">prisirašiusiems gyventojams, </w:t>
      </w:r>
      <w:r>
        <w:rPr>
          <w:color w:val="000000"/>
        </w:rPr>
        <w:t>2240</w:t>
      </w:r>
      <w:r w:rsidRPr="009C613D">
        <w:rPr>
          <w:color w:val="000000"/>
        </w:rPr>
        <w:t xml:space="preserve"> </w:t>
      </w:r>
      <w:r>
        <w:rPr>
          <w:color w:val="000000"/>
        </w:rPr>
        <w:t>iš jų –</w:t>
      </w:r>
      <w:r w:rsidRPr="009C613D">
        <w:rPr>
          <w:color w:val="000000"/>
        </w:rPr>
        <w:t xml:space="preserve"> kaimo gyventojai</w:t>
      </w:r>
      <w:r>
        <w:rPr>
          <w:color w:val="000000"/>
        </w:rPr>
        <w:t>. 2250</w:t>
      </w:r>
      <w:r w:rsidRPr="009C613D">
        <w:rPr>
          <w:color w:val="000000"/>
        </w:rPr>
        <w:t xml:space="preserve"> gyventojai buvo drausti privalomuoju sveikatos draudimu, tai sudarė </w:t>
      </w:r>
      <w:r>
        <w:rPr>
          <w:color w:val="000000"/>
        </w:rPr>
        <w:t>92</w:t>
      </w:r>
      <w:r w:rsidR="00A8492C">
        <w:rPr>
          <w:color w:val="000000"/>
        </w:rPr>
        <w:t>,</w:t>
      </w:r>
      <w:r>
        <w:rPr>
          <w:color w:val="000000"/>
        </w:rPr>
        <w:t>97</w:t>
      </w:r>
      <w:r w:rsidRPr="009C613D">
        <w:rPr>
          <w:color w:val="000000"/>
        </w:rPr>
        <w:t xml:space="preserve"> proc</w:t>
      </w:r>
      <w:r w:rsidRPr="009C613D">
        <w:rPr>
          <w:color w:val="002060"/>
        </w:rPr>
        <w:t xml:space="preserve">. </w:t>
      </w:r>
      <w:r w:rsidRPr="009C613D">
        <w:t>visų gyventojų, prisirašiusių prie įstaigos.</w:t>
      </w:r>
      <w:r>
        <w:t xml:space="preserve"> </w:t>
      </w:r>
    </w:p>
    <w:p w14:paraId="29F6A4B9" w14:textId="77777777" w:rsidR="00770C1C" w:rsidRDefault="00770C1C" w:rsidP="00770C1C">
      <w:pPr>
        <w:jc w:val="both"/>
        <w:rPr>
          <w:u w:val="single"/>
        </w:rPr>
      </w:pPr>
    </w:p>
    <w:p w14:paraId="761A16EF" w14:textId="77777777" w:rsidR="00770C1C" w:rsidRPr="000E7293" w:rsidRDefault="00770C1C" w:rsidP="00770C1C">
      <w:pPr>
        <w:jc w:val="both"/>
        <w:rPr>
          <w:u w:val="single"/>
        </w:rPr>
      </w:pPr>
      <w:r w:rsidRPr="000E7293">
        <w:rPr>
          <w:u w:val="single"/>
        </w:rPr>
        <w:t>1.</w:t>
      </w:r>
      <w:r>
        <w:rPr>
          <w:u w:val="single"/>
        </w:rPr>
        <w:t>3</w:t>
      </w:r>
      <w:r w:rsidRPr="000E7293">
        <w:rPr>
          <w:u w:val="single"/>
        </w:rPr>
        <w:t xml:space="preserve">.1. Gyventojų pasiskirstymas pagal amžiaus grupes </w:t>
      </w:r>
    </w:p>
    <w:p w14:paraId="61EEC4D6" w14:textId="77777777" w:rsidR="00770C1C" w:rsidRPr="00547F28" w:rsidRDefault="00770C1C" w:rsidP="00770C1C">
      <w:pPr>
        <w:jc w:val="right"/>
        <w:rPr>
          <w:i/>
        </w:rPr>
      </w:pPr>
      <w:r w:rsidRPr="00547F28">
        <w:t>2</w:t>
      </w:r>
      <w:r w:rsidRPr="00547F28">
        <w:rPr>
          <w:i/>
        </w:rPr>
        <w:t xml:space="preserve"> lentelė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275"/>
        <w:gridCol w:w="1263"/>
        <w:gridCol w:w="6"/>
        <w:gridCol w:w="1284"/>
        <w:gridCol w:w="1271"/>
        <w:gridCol w:w="1142"/>
        <w:gridCol w:w="1134"/>
        <w:gridCol w:w="1276"/>
      </w:tblGrid>
      <w:tr w:rsidR="00770C1C" w:rsidRPr="003C1589" w14:paraId="6C57AC04" w14:textId="77777777" w:rsidTr="00A8492C">
        <w:trPr>
          <w:trHeight w:val="340"/>
        </w:trPr>
        <w:tc>
          <w:tcPr>
            <w:tcW w:w="955" w:type="dxa"/>
            <w:shd w:val="clear" w:color="auto" w:fill="auto"/>
          </w:tcPr>
          <w:p w14:paraId="200222E1" w14:textId="77777777" w:rsidR="00770C1C" w:rsidRPr="003A178A" w:rsidRDefault="00770C1C" w:rsidP="00A8492C">
            <w:pPr>
              <w:jc w:val="center"/>
              <w:rPr>
                <w:b/>
              </w:rPr>
            </w:pPr>
            <w:r w:rsidRPr="007F4B23">
              <w:rPr>
                <w:b/>
              </w:rPr>
              <w:t>Metai</w:t>
            </w:r>
          </w:p>
        </w:tc>
        <w:tc>
          <w:tcPr>
            <w:tcW w:w="1275" w:type="dxa"/>
            <w:shd w:val="clear" w:color="auto" w:fill="auto"/>
          </w:tcPr>
          <w:p w14:paraId="0D00E31D" w14:textId="77777777" w:rsidR="00770C1C" w:rsidRPr="003A178A" w:rsidRDefault="00770C1C" w:rsidP="00A8492C">
            <w:pPr>
              <w:jc w:val="center"/>
              <w:rPr>
                <w:b/>
              </w:rPr>
            </w:pPr>
            <w:r w:rsidRPr="007F4B23">
              <w:rPr>
                <w:b/>
              </w:rPr>
              <w:t>&lt;1 m.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76158D0C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1-7 m.</w:t>
            </w:r>
          </w:p>
        </w:tc>
        <w:tc>
          <w:tcPr>
            <w:tcW w:w="1284" w:type="dxa"/>
            <w:shd w:val="clear" w:color="auto" w:fill="auto"/>
          </w:tcPr>
          <w:p w14:paraId="33D10A6F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8-17 m.</w:t>
            </w:r>
          </w:p>
        </w:tc>
        <w:tc>
          <w:tcPr>
            <w:tcW w:w="1271" w:type="dxa"/>
            <w:shd w:val="clear" w:color="auto" w:fill="auto"/>
          </w:tcPr>
          <w:p w14:paraId="758A0E93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18-34 m.</w:t>
            </w:r>
          </w:p>
        </w:tc>
        <w:tc>
          <w:tcPr>
            <w:tcW w:w="1142" w:type="dxa"/>
            <w:shd w:val="clear" w:color="auto" w:fill="auto"/>
          </w:tcPr>
          <w:p w14:paraId="4C5E1DD4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35-49 m.</w:t>
            </w:r>
          </w:p>
        </w:tc>
        <w:tc>
          <w:tcPr>
            <w:tcW w:w="1134" w:type="dxa"/>
            <w:shd w:val="clear" w:color="auto" w:fill="auto"/>
          </w:tcPr>
          <w:p w14:paraId="51AB34BE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50-65 m.</w:t>
            </w:r>
          </w:p>
        </w:tc>
        <w:tc>
          <w:tcPr>
            <w:tcW w:w="1276" w:type="dxa"/>
            <w:shd w:val="clear" w:color="auto" w:fill="auto"/>
          </w:tcPr>
          <w:p w14:paraId="301337FD" w14:textId="77777777" w:rsidR="00770C1C" w:rsidRPr="003A178A" w:rsidRDefault="00770C1C" w:rsidP="00A8492C">
            <w:pPr>
              <w:jc w:val="center"/>
              <w:rPr>
                <w:b/>
                <w:lang w:eastAsia="ja-JP"/>
              </w:rPr>
            </w:pPr>
            <w:r w:rsidRPr="007F4B23">
              <w:rPr>
                <w:b/>
              </w:rPr>
              <w:t>&gt;65 m.</w:t>
            </w:r>
          </w:p>
        </w:tc>
      </w:tr>
      <w:tr w:rsidR="00770C1C" w14:paraId="2A0C2BA6" w14:textId="77777777" w:rsidTr="00A8492C">
        <w:trPr>
          <w:trHeight w:val="340"/>
        </w:trPr>
        <w:tc>
          <w:tcPr>
            <w:tcW w:w="955" w:type="dxa"/>
            <w:shd w:val="clear" w:color="auto" w:fill="auto"/>
          </w:tcPr>
          <w:p w14:paraId="7A6EFDC0" w14:textId="77777777" w:rsidR="00770C1C" w:rsidRDefault="00770C1C" w:rsidP="00A8492C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0F09A8F6" w14:textId="77777777" w:rsidR="00770C1C" w:rsidRDefault="00770C1C" w:rsidP="00A8492C">
            <w:pPr>
              <w:jc w:val="center"/>
            </w:pPr>
            <w:r>
              <w:t>14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00A3A2BD" w14:textId="77777777" w:rsidR="00770C1C" w:rsidRDefault="00770C1C" w:rsidP="00A8492C">
            <w:pPr>
              <w:jc w:val="center"/>
            </w:pPr>
            <w:r>
              <w:t>141</w:t>
            </w:r>
          </w:p>
        </w:tc>
        <w:tc>
          <w:tcPr>
            <w:tcW w:w="1284" w:type="dxa"/>
            <w:shd w:val="clear" w:color="auto" w:fill="auto"/>
          </w:tcPr>
          <w:p w14:paraId="20A6D712" w14:textId="77777777" w:rsidR="00770C1C" w:rsidRDefault="00770C1C" w:rsidP="00A8492C">
            <w:pPr>
              <w:jc w:val="center"/>
            </w:pPr>
            <w:r>
              <w:t>197</w:t>
            </w:r>
          </w:p>
        </w:tc>
        <w:tc>
          <w:tcPr>
            <w:tcW w:w="1271" w:type="dxa"/>
            <w:shd w:val="clear" w:color="auto" w:fill="auto"/>
          </w:tcPr>
          <w:p w14:paraId="3B95A009" w14:textId="77777777" w:rsidR="00770C1C" w:rsidRDefault="00770C1C" w:rsidP="00A8492C">
            <w:pPr>
              <w:jc w:val="center"/>
            </w:pPr>
            <w:r>
              <w:t>397</w:t>
            </w:r>
          </w:p>
        </w:tc>
        <w:tc>
          <w:tcPr>
            <w:tcW w:w="1142" w:type="dxa"/>
            <w:shd w:val="clear" w:color="auto" w:fill="auto"/>
          </w:tcPr>
          <w:p w14:paraId="76295E15" w14:textId="77777777" w:rsidR="00770C1C" w:rsidRDefault="00770C1C" w:rsidP="00A8492C">
            <w:pPr>
              <w:jc w:val="center"/>
            </w:pPr>
            <w:r>
              <w:t>336</w:t>
            </w:r>
          </w:p>
        </w:tc>
        <w:tc>
          <w:tcPr>
            <w:tcW w:w="1134" w:type="dxa"/>
            <w:shd w:val="clear" w:color="auto" w:fill="auto"/>
          </w:tcPr>
          <w:p w14:paraId="2C0B47DD" w14:textId="77777777" w:rsidR="00770C1C" w:rsidRDefault="00770C1C" w:rsidP="00A8492C">
            <w:pPr>
              <w:jc w:val="center"/>
            </w:pPr>
            <w:r>
              <w:t>527</w:t>
            </w:r>
          </w:p>
        </w:tc>
        <w:tc>
          <w:tcPr>
            <w:tcW w:w="1276" w:type="dxa"/>
            <w:shd w:val="clear" w:color="auto" w:fill="auto"/>
          </w:tcPr>
          <w:p w14:paraId="47D0A30E" w14:textId="77777777" w:rsidR="00770C1C" w:rsidRDefault="00770C1C" w:rsidP="00A8492C">
            <w:pPr>
              <w:jc w:val="center"/>
            </w:pPr>
            <w:r>
              <w:t>487</w:t>
            </w:r>
          </w:p>
        </w:tc>
      </w:tr>
      <w:tr w:rsidR="00770C1C" w:rsidRPr="009C613D" w14:paraId="2BA1E456" w14:textId="77777777" w:rsidTr="00A8492C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55" w:type="dxa"/>
          </w:tcPr>
          <w:p w14:paraId="2FF357CC" w14:textId="77777777" w:rsidR="00770C1C" w:rsidRPr="009C613D" w:rsidRDefault="00770C1C" w:rsidP="00A8492C">
            <w:pPr>
              <w:ind w:left="108"/>
              <w:jc w:val="both"/>
            </w:pPr>
            <w:r>
              <w:t>2020</w:t>
            </w:r>
          </w:p>
        </w:tc>
        <w:tc>
          <w:tcPr>
            <w:tcW w:w="1275" w:type="dxa"/>
          </w:tcPr>
          <w:p w14:paraId="257BF471" w14:textId="77777777" w:rsidR="00770C1C" w:rsidRPr="009C613D" w:rsidRDefault="00770C1C" w:rsidP="00A8492C">
            <w:pPr>
              <w:ind w:left="108"/>
              <w:jc w:val="center"/>
            </w:pPr>
            <w:r>
              <w:t>21</w:t>
            </w:r>
          </w:p>
        </w:tc>
        <w:tc>
          <w:tcPr>
            <w:tcW w:w="1263" w:type="dxa"/>
          </w:tcPr>
          <w:p w14:paraId="1F5D69E5" w14:textId="77777777" w:rsidR="00770C1C" w:rsidRPr="009C613D" w:rsidRDefault="00770C1C" w:rsidP="00A8492C">
            <w:pPr>
              <w:jc w:val="center"/>
            </w:pPr>
            <w:r>
              <w:t>191</w:t>
            </w:r>
          </w:p>
        </w:tc>
        <w:tc>
          <w:tcPr>
            <w:tcW w:w="1290" w:type="dxa"/>
            <w:gridSpan w:val="2"/>
          </w:tcPr>
          <w:p w14:paraId="5DB43DAC" w14:textId="77777777" w:rsidR="00770C1C" w:rsidRPr="009C613D" w:rsidRDefault="00770C1C" w:rsidP="00A8492C">
            <w:pPr>
              <w:ind w:left="108"/>
              <w:jc w:val="center"/>
            </w:pPr>
            <w:r>
              <w:t>245</w:t>
            </w:r>
          </w:p>
        </w:tc>
        <w:tc>
          <w:tcPr>
            <w:tcW w:w="1271" w:type="dxa"/>
          </w:tcPr>
          <w:p w14:paraId="66AED443" w14:textId="77777777" w:rsidR="00770C1C" w:rsidRPr="009C613D" w:rsidRDefault="00770C1C" w:rsidP="00A8492C">
            <w:pPr>
              <w:jc w:val="center"/>
            </w:pPr>
            <w:r>
              <w:t>457</w:t>
            </w:r>
          </w:p>
        </w:tc>
        <w:tc>
          <w:tcPr>
            <w:tcW w:w="1142" w:type="dxa"/>
          </w:tcPr>
          <w:p w14:paraId="5C11F3F1" w14:textId="77777777" w:rsidR="00770C1C" w:rsidRPr="009C613D" w:rsidRDefault="00770C1C" w:rsidP="00A8492C">
            <w:pPr>
              <w:ind w:left="108"/>
              <w:jc w:val="center"/>
            </w:pPr>
            <w:r>
              <w:t>364</w:t>
            </w:r>
          </w:p>
        </w:tc>
        <w:tc>
          <w:tcPr>
            <w:tcW w:w="1134" w:type="dxa"/>
          </w:tcPr>
          <w:p w14:paraId="37C84A14" w14:textId="77777777" w:rsidR="00770C1C" w:rsidRPr="009C613D" w:rsidRDefault="00770C1C" w:rsidP="00A8492C">
            <w:pPr>
              <w:jc w:val="center"/>
            </w:pPr>
            <w:r>
              <w:t>617</w:t>
            </w:r>
          </w:p>
        </w:tc>
        <w:tc>
          <w:tcPr>
            <w:tcW w:w="1276" w:type="dxa"/>
          </w:tcPr>
          <w:p w14:paraId="19CEBFD4" w14:textId="77777777" w:rsidR="00770C1C" w:rsidRPr="009C613D" w:rsidRDefault="00770C1C" w:rsidP="00A8492C">
            <w:pPr>
              <w:jc w:val="center"/>
            </w:pPr>
            <w:r>
              <w:t>527</w:t>
            </w:r>
          </w:p>
        </w:tc>
      </w:tr>
    </w:tbl>
    <w:p w14:paraId="7CC1732E" w14:textId="77777777" w:rsidR="00770C1C" w:rsidRPr="009C613D" w:rsidRDefault="00770C1C" w:rsidP="00770C1C">
      <w:pPr>
        <w:jc w:val="both"/>
      </w:pPr>
    </w:p>
    <w:p w14:paraId="246CB7E7" w14:textId="4B5FCE4B" w:rsidR="00770C1C" w:rsidRPr="00547F28" w:rsidRDefault="00770C1C" w:rsidP="00770C1C">
      <w:pPr>
        <w:ind w:firstLine="567"/>
        <w:jc w:val="both"/>
        <w:rPr>
          <w:color w:val="000000"/>
        </w:rPr>
      </w:pPr>
      <w:r>
        <w:rPr>
          <w:color w:val="000000"/>
        </w:rPr>
        <w:t>2019</w:t>
      </w:r>
      <w:r w:rsidRPr="009C613D">
        <w:rPr>
          <w:color w:val="000000"/>
        </w:rPr>
        <w:t xml:space="preserve"> m. prisirašiusiųjų prie į</w:t>
      </w:r>
      <w:r>
        <w:rPr>
          <w:color w:val="000000"/>
        </w:rPr>
        <w:t>staigos</w:t>
      </w:r>
      <w:r w:rsidRPr="009C613D">
        <w:rPr>
          <w:color w:val="000000"/>
        </w:rPr>
        <w:t xml:space="preserve"> skaičius </w:t>
      </w:r>
      <w:r w:rsidRPr="00C163F4">
        <w:rPr>
          <w:b/>
          <w:color w:val="000000"/>
        </w:rPr>
        <w:t xml:space="preserve">padidėjo </w:t>
      </w:r>
      <w:r>
        <w:rPr>
          <w:b/>
          <w:color w:val="000000"/>
        </w:rPr>
        <w:t>323</w:t>
      </w:r>
      <w:r w:rsidRPr="00C163F4">
        <w:rPr>
          <w:b/>
          <w:color w:val="000000"/>
        </w:rPr>
        <w:t xml:space="preserve"> </w:t>
      </w:r>
      <w:r>
        <w:rPr>
          <w:b/>
          <w:color w:val="000000"/>
        </w:rPr>
        <w:t>(+ 15</w:t>
      </w:r>
      <w:r w:rsidR="00A8492C">
        <w:rPr>
          <w:b/>
          <w:color w:val="000000"/>
        </w:rPr>
        <w:t>,</w:t>
      </w:r>
      <w:r>
        <w:rPr>
          <w:b/>
          <w:color w:val="000000"/>
        </w:rPr>
        <w:t>9</w:t>
      </w:r>
      <w:r w:rsidR="00A8492C">
        <w:rPr>
          <w:b/>
          <w:color w:val="000000"/>
        </w:rPr>
        <w:t xml:space="preserve"> </w:t>
      </w:r>
      <w:r>
        <w:rPr>
          <w:b/>
          <w:color w:val="000000"/>
        </w:rPr>
        <w:t xml:space="preserve">%) </w:t>
      </w:r>
      <w:r w:rsidRPr="00C163F4">
        <w:rPr>
          <w:b/>
          <w:color w:val="000000"/>
        </w:rPr>
        <w:t>gyventojais</w:t>
      </w:r>
      <w:r w:rsidRPr="009C613D">
        <w:rPr>
          <w:color w:val="000000"/>
        </w:rPr>
        <w:t>.</w:t>
      </w:r>
    </w:p>
    <w:p w14:paraId="6BAE57FA" w14:textId="77777777" w:rsidR="00770C1C" w:rsidRDefault="00770C1C" w:rsidP="00770C1C">
      <w:pPr>
        <w:jc w:val="both"/>
        <w:rPr>
          <w:u w:val="single"/>
        </w:rPr>
      </w:pPr>
    </w:p>
    <w:p w14:paraId="1A71F1A8" w14:textId="77777777" w:rsidR="00770C1C" w:rsidRPr="000E7293" w:rsidRDefault="00770C1C" w:rsidP="00770C1C">
      <w:pPr>
        <w:jc w:val="both"/>
        <w:rPr>
          <w:u w:val="single"/>
        </w:rPr>
      </w:pPr>
      <w:r w:rsidRPr="000E7293">
        <w:rPr>
          <w:u w:val="single"/>
        </w:rPr>
        <w:t>1.</w:t>
      </w:r>
      <w:r>
        <w:rPr>
          <w:u w:val="single"/>
        </w:rPr>
        <w:t>3</w:t>
      </w:r>
      <w:r w:rsidRPr="000E7293">
        <w:rPr>
          <w:u w:val="single"/>
        </w:rPr>
        <w:t>.2. Apsilan</w:t>
      </w:r>
      <w:r>
        <w:rPr>
          <w:u w:val="single"/>
        </w:rPr>
        <w:t xml:space="preserve">kymai pas gydytojus </w:t>
      </w:r>
    </w:p>
    <w:p w14:paraId="205079CC" w14:textId="0DABC854" w:rsidR="00770C1C" w:rsidRPr="00547F28" w:rsidRDefault="006D75C9" w:rsidP="00770C1C">
      <w:pPr>
        <w:jc w:val="center"/>
        <w:rPr>
          <w:i/>
        </w:rPr>
      </w:pPr>
      <w:r>
        <w:t xml:space="preserve">                                                     </w:t>
      </w:r>
      <w:r w:rsidR="00770C1C" w:rsidRPr="00547F28">
        <w:t xml:space="preserve">3 </w:t>
      </w:r>
      <w:r w:rsidR="00770C1C" w:rsidRPr="00547F28">
        <w:rPr>
          <w:i/>
        </w:rPr>
        <w:t>lentelė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012"/>
        <w:gridCol w:w="1247"/>
        <w:gridCol w:w="2157"/>
        <w:gridCol w:w="252"/>
      </w:tblGrid>
      <w:tr w:rsidR="00770C1C" w:rsidRPr="00547F28" w14:paraId="3E56FC59" w14:textId="77777777" w:rsidTr="006D75C9">
        <w:trPr>
          <w:gridAfter w:val="1"/>
          <w:wAfter w:w="252" w:type="dxa"/>
          <w:trHeight w:val="302"/>
        </w:trPr>
        <w:tc>
          <w:tcPr>
            <w:tcW w:w="667" w:type="dxa"/>
            <w:vMerge w:val="restart"/>
            <w:shd w:val="clear" w:color="auto" w:fill="auto"/>
          </w:tcPr>
          <w:p w14:paraId="4A5D50B0" w14:textId="77777777" w:rsidR="00770C1C" w:rsidRPr="00547F28" w:rsidRDefault="00770C1C" w:rsidP="00A8492C">
            <w:pPr>
              <w:jc w:val="center"/>
              <w:rPr>
                <w:b/>
              </w:rPr>
            </w:pPr>
            <w:r w:rsidRPr="00547F28">
              <w:rPr>
                <w:b/>
              </w:rPr>
              <w:t>Nr.</w:t>
            </w:r>
          </w:p>
        </w:tc>
        <w:tc>
          <w:tcPr>
            <w:tcW w:w="3012" w:type="dxa"/>
            <w:vMerge w:val="restart"/>
            <w:shd w:val="clear" w:color="auto" w:fill="auto"/>
          </w:tcPr>
          <w:p w14:paraId="78ED5802" w14:textId="77777777" w:rsidR="00770C1C" w:rsidRPr="00547F28" w:rsidRDefault="00770C1C" w:rsidP="00A8492C">
            <w:pPr>
              <w:jc w:val="center"/>
              <w:rPr>
                <w:b/>
              </w:rPr>
            </w:pPr>
            <w:r w:rsidRPr="00547F28">
              <w:rPr>
                <w:b/>
              </w:rPr>
              <w:t>Rodikliai</w:t>
            </w:r>
          </w:p>
        </w:tc>
        <w:tc>
          <w:tcPr>
            <w:tcW w:w="340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4565065" w14:textId="77777777" w:rsidR="00770C1C" w:rsidRPr="00547F28" w:rsidRDefault="00770C1C" w:rsidP="00A8492C">
            <w:r w:rsidRPr="00547F28">
              <w:rPr>
                <w:b/>
              </w:rPr>
              <w:t>Rodiklių pokyčiai</w:t>
            </w:r>
          </w:p>
        </w:tc>
      </w:tr>
      <w:tr w:rsidR="00770C1C" w:rsidRPr="00547F28" w14:paraId="091A1877" w14:textId="77777777" w:rsidTr="006D75C9">
        <w:trPr>
          <w:trHeight w:val="159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BAB04" w14:textId="77777777" w:rsidR="00770C1C" w:rsidRPr="00547F28" w:rsidRDefault="00770C1C" w:rsidP="00A8492C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C7347" w14:textId="77777777" w:rsidR="00770C1C" w:rsidRPr="00547F28" w:rsidRDefault="00770C1C" w:rsidP="00A8492C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B5F0E75" w14:textId="77777777" w:rsidR="00770C1C" w:rsidRPr="00547F28" w:rsidRDefault="00770C1C" w:rsidP="00A8492C">
            <w:pPr>
              <w:jc w:val="center"/>
              <w:rPr>
                <w:b/>
              </w:rPr>
            </w:pPr>
            <w:r>
              <w:rPr>
                <w:b/>
              </w:rPr>
              <w:t>2019m.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8BA8A08" w14:textId="77777777" w:rsidR="00770C1C" w:rsidRPr="00547F28" w:rsidRDefault="00770C1C" w:rsidP="00A8492C">
            <w:pPr>
              <w:jc w:val="center"/>
              <w:rPr>
                <w:b/>
              </w:rPr>
            </w:pPr>
            <w:r>
              <w:rPr>
                <w:b/>
              </w:rPr>
              <w:t>2020m.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</w:tcPr>
          <w:p w14:paraId="774E121F" w14:textId="77777777" w:rsidR="00770C1C" w:rsidRPr="00547F28" w:rsidRDefault="00770C1C" w:rsidP="00A8492C">
            <w:pPr>
              <w:jc w:val="center"/>
              <w:rPr>
                <w:b/>
              </w:rPr>
            </w:pPr>
          </w:p>
        </w:tc>
      </w:tr>
      <w:tr w:rsidR="00770C1C" w:rsidRPr="00547F28" w14:paraId="38E2EB86" w14:textId="77777777" w:rsidTr="006D75C9">
        <w:trPr>
          <w:trHeight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419B" w14:textId="77777777" w:rsidR="00770C1C" w:rsidRPr="00547F28" w:rsidRDefault="00770C1C" w:rsidP="00A8492C">
            <w:pPr>
              <w:jc w:val="center"/>
            </w:pPr>
            <w:r w:rsidRPr="00547F28"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AFE0" w14:textId="51EAA84A" w:rsidR="00770C1C" w:rsidRPr="00547F28" w:rsidRDefault="00770C1C" w:rsidP="00A8492C">
            <w:pPr>
              <w:jc w:val="both"/>
            </w:pPr>
            <w:r w:rsidRPr="00547F28">
              <w:t>Apsilankymai</w:t>
            </w:r>
            <w:r w:rsidR="00A8492C">
              <w:t>,</w:t>
            </w:r>
            <w:r>
              <w:t xml:space="preserve"> iš viso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F2AD" w14:textId="77777777" w:rsidR="00770C1C" w:rsidRPr="00547F28" w:rsidRDefault="00770C1C" w:rsidP="00A8492C">
            <w:pPr>
              <w:jc w:val="center"/>
            </w:pPr>
            <w:r>
              <w:t>13273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A991" w14:textId="77777777" w:rsidR="00770C1C" w:rsidRPr="00547F28" w:rsidRDefault="00770C1C" w:rsidP="00A8492C">
            <w:pPr>
              <w:jc w:val="center"/>
            </w:pPr>
            <w:r>
              <w:t>18719</w:t>
            </w:r>
          </w:p>
        </w:tc>
        <w:tc>
          <w:tcPr>
            <w:tcW w:w="252" w:type="dxa"/>
            <w:vMerge/>
            <w:tcBorders>
              <w:bottom w:val="nil"/>
              <w:right w:val="nil"/>
            </w:tcBorders>
          </w:tcPr>
          <w:p w14:paraId="2CB50DE6" w14:textId="77777777" w:rsidR="00770C1C" w:rsidRPr="003F5B6C" w:rsidRDefault="00770C1C" w:rsidP="00A8492C"/>
        </w:tc>
      </w:tr>
      <w:tr w:rsidR="00770C1C" w:rsidRPr="00547F28" w14:paraId="62877CF2" w14:textId="77777777" w:rsidTr="006D75C9">
        <w:trPr>
          <w:gridAfter w:val="1"/>
          <w:wAfter w:w="252" w:type="dxa"/>
          <w:trHeight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24BA5" w14:textId="77777777" w:rsidR="00770C1C" w:rsidRPr="00547F28" w:rsidRDefault="00770C1C" w:rsidP="00A8492C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CDC38" w14:textId="77777777" w:rsidR="00770C1C" w:rsidRPr="00547F28" w:rsidRDefault="00770C1C" w:rsidP="00A8492C">
            <w:pPr>
              <w:jc w:val="both"/>
              <w:rPr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9441B" w14:textId="77777777" w:rsidR="00770C1C" w:rsidRPr="00547F28" w:rsidRDefault="00770C1C" w:rsidP="00A8492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B200" w14:textId="77777777" w:rsidR="00770C1C" w:rsidRPr="00547F28" w:rsidRDefault="00770C1C" w:rsidP="00A8492C">
            <w:pPr>
              <w:jc w:val="center"/>
            </w:pPr>
          </w:p>
        </w:tc>
      </w:tr>
      <w:tr w:rsidR="00770C1C" w:rsidRPr="00547F28" w14:paraId="4B7753F4" w14:textId="77777777" w:rsidTr="006D75C9">
        <w:trPr>
          <w:gridAfter w:val="1"/>
          <w:wAfter w:w="252" w:type="dxa"/>
          <w:trHeight w:val="302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12CAE" w14:textId="77777777" w:rsidR="00770C1C" w:rsidRPr="00547F28" w:rsidRDefault="00770C1C" w:rsidP="00A8492C">
            <w:pPr>
              <w:jc w:val="center"/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BBDBE" w14:textId="77777777" w:rsidR="00770C1C" w:rsidRPr="00547F28" w:rsidRDefault="00770C1C" w:rsidP="00A8492C">
            <w:pPr>
              <w:jc w:val="both"/>
              <w:rPr>
                <w:i/>
              </w:rPr>
            </w:pPr>
            <w:r w:rsidRPr="00547F28">
              <w:rPr>
                <w:i/>
              </w:rPr>
              <w:t>Profilaktiniu tikslu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AF426" w14:textId="77777777" w:rsidR="00770C1C" w:rsidRPr="00547F28" w:rsidRDefault="00770C1C" w:rsidP="00A8492C">
            <w:pPr>
              <w:jc w:val="center"/>
            </w:pPr>
            <w:r>
              <w:t>4303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2348" w14:textId="77777777" w:rsidR="00770C1C" w:rsidRPr="00547F28" w:rsidRDefault="00770C1C" w:rsidP="00A8492C">
            <w:pPr>
              <w:jc w:val="center"/>
            </w:pPr>
            <w:r>
              <w:t>6315</w:t>
            </w:r>
          </w:p>
        </w:tc>
      </w:tr>
      <w:tr w:rsidR="00770C1C" w:rsidRPr="00547F28" w14:paraId="6473E5DF" w14:textId="77777777" w:rsidTr="006D75C9">
        <w:trPr>
          <w:gridAfter w:val="1"/>
          <w:wAfter w:w="252" w:type="dxa"/>
          <w:trHeight w:val="31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677" w14:textId="77777777" w:rsidR="00770C1C" w:rsidRPr="00547F28" w:rsidRDefault="00770C1C" w:rsidP="00A8492C">
            <w:pPr>
              <w:jc w:val="center"/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605F" w14:textId="77777777" w:rsidR="00770C1C" w:rsidRPr="00547F28" w:rsidRDefault="00770C1C" w:rsidP="00A8492C">
            <w:pPr>
              <w:jc w:val="both"/>
              <w:rPr>
                <w:i/>
              </w:rPr>
            </w:pPr>
            <w:r>
              <w:rPr>
                <w:i/>
              </w:rPr>
              <w:t>Vizitai į namus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785" w14:textId="77777777" w:rsidR="00770C1C" w:rsidRPr="00547F28" w:rsidRDefault="00770C1C" w:rsidP="00A8492C">
            <w:pPr>
              <w:jc w:val="center"/>
            </w:pPr>
            <w:r>
              <w:t>987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D33" w14:textId="77777777" w:rsidR="00770C1C" w:rsidRPr="00547F28" w:rsidRDefault="00770C1C" w:rsidP="00A8492C">
            <w:pPr>
              <w:jc w:val="center"/>
            </w:pPr>
            <w:r>
              <w:t>345</w:t>
            </w:r>
          </w:p>
        </w:tc>
      </w:tr>
    </w:tbl>
    <w:p w14:paraId="268DD68E" w14:textId="77777777" w:rsidR="00770C1C" w:rsidRDefault="00770C1C" w:rsidP="00770C1C">
      <w:pPr>
        <w:jc w:val="both"/>
        <w:rPr>
          <w:u w:val="single"/>
        </w:rPr>
      </w:pPr>
    </w:p>
    <w:p w14:paraId="2A6CC5CD" w14:textId="77777777" w:rsidR="00770C1C" w:rsidRPr="00575776" w:rsidRDefault="00770C1C" w:rsidP="00770C1C">
      <w:pPr>
        <w:jc w:val="both"/>
        <w:rPr>
          <w:u w:val="single"/>
        </w:rPr>
      </w:pPr>
      <w:r w:rsidRPr="003A178A">
        <w:rPr>
          <w:u w:val="single"/>
        </w:rPr>
        <w:t>1</w:t>
      </w:r>
      <w:r>
        <w:rPr>
          <w:u w:val="single"/>
        </w:rPr>
        <w:t>.3</w:t>
      </w:r>
      <w:r w:rsidRPr="003A178A">
        <w:rPr>
          <w:u w:val="single"/>
        </w:rPr>
        <w:t>.3. Sveikatos programų, finansuojamų iš Privalomojo sveikatos draudimo fondo biudžeto lėšų, vykdymo rezultatai</w:t>
      </w:r>
      <w:r>
        <w:rPr>
          <w:u w:val="single"/>
        </w:rPr>
        <w:t xml:space="preserve"> </w:t>
      </w:r>
    </w:p>
    <w:p w14:paraId="29ED1680" w14:textId="77777777" w:rsidR="00770C1C" w:rsidRPr="00575776" w:rsidRDefault="00770C1C" w:rsidP="00770C1C">
      <w:pPr>
        <w:jc w:val="right"/>
        <w:rPr>
          <w:u w:val="single"/>
        </w:rPr>
      </w:pPr>
      <w:r w:rsidRPr="00575776">
        <w:t>4</w:t>
      </w:r>
      <w:r w:rsidRPr="00575776">
        <w:rPr>
          <w:i/>
        </w:rPr>
        <w:t xml:space="preserve"> lentelė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676"/>
        <w:gridCol w:w="4306"/>
      </w:tblGrid>
      <w:tr w:rsidR="00770C1C" w:rsidRPr="00EA673A" w14:paraId="6A6FBD17" w14:textId="77777777" w:rsidTr="00A8492C">
        <w:trPr>
          <w:trHeight w:val="1731"/>
        </w:trPr>
        <w:tc>
          <w:tcPr>
            <w:tcW w:w="1956" w:type="dxa"/>
            <w:shd w:val="clear" w:color="auto" w:fill="auto"/>
          </w:tcPr>
          <w:p w14:paraId="0784FBDA" w14:textId="77777777" w:rsidR="00770C1C" w:rsidRPr="00EA673A" w:rsidRDefault="00770C1C" w:rsidP="00A8492C">
            <w:pPr>
              <w:jc w:val="center"/>
              <w:rPr>
                <w:b/>
              </w:rPr>
            </w:pPr>
            <w:r w:rsidRPr="00EA673A">
              <w:rPr>
                <w:b/>
              </w:rPr>
              <w:t>Paslaugos</w:t>
            </w:r>
          </w:p>
          <w:p w14:paraId="13BE9B63" w14:textId="77777777" w:rsidR="00770C1C" w:rsidRPr="00EA673A" w:rsidRDefault="00770C1C" w:rsidP="00A8492C">
            <w:pPr>
              <w:jc w:val="center"/>
              <w:rPr>
                <w:b/>
              </w:rPr>
            </w:pPr>
            <w:r w:rsidRPr="00EA673A">
              <w:rPr>
                <w:b/>
              </w:rPr>
              <w:t xml:space="preserve"> pavadinimas</w:t>
            </w:r>
          </w:p>
        </w:tc>
        <w:tc>
          <w:tcPr>
            <w:tcW w:w="1701" w:type="dxa"/>
            <w:vAlign w:val="center"/>
          </w:tcPr>
          <w:p w14:paraId="125BD97E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Mosėdžio PSPC</w:t>
            </w:r>
            <w:r w:rsidRPr="00EA673A">
              <w:rPr>
                <w:b/>
                <w:sz w:val="23"/>
                <w:szCs w:val="23"/>
                <w:lang w:eastAsia="ja-JP"/>
              </w:rPr>
              <w:t xml:space="preserve"> įvykdymo</w:t>
            </w:r>
          </w:p>
          <w:p w14:paraId="68B376E9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  <w:lang w:eastAsia="ja-JP"/>
              </w:rPr>
            </w:pPr>
            <w:r w:rsidRPr="00EA673A">
              <w:rPr>
                <w:b/>
                <w:sz w:val="23"/>
                <w:szCs w:val="23"/>
                <w:lang w:eastAsia="ja-JP"/>
              </w:rPr>
              <w:t>rezultatas</w:t>
            </w:r>
          </w:p>
          <w:p w14:paraId="47E5B511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</w:rPr>
            </w:pPr>
            <w:r w:rsidRPr="00EA673A">
              <w:rPr>
                <w:b/>
                <w:sz w:val="23"/>
                <w:szCs w:val="23"/>
                <w:lang w:eastAsia="ja-JP"/>
              </w:rPr>
              <w:t>(vienetais)</w:t>
            </w:r>
          </w:p>
          <w:p w14:paraId="526020A5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en-US"/>
              </w:rPr>
              <w:t>9</w:t>
            </w:r>
            <w:r w:rsidRPr="00EA673A">
              <w:rPr>
                <w:b/>
                <w:sz w:val="23"/>
                <w:szCs w:val="23"/>
              </w:rPr>
              <w:t xml:space="preserve"> m.</w:t>
            </w:r>
          </w:p>
          <w:p w14:paraId="4CD1411E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676" w:type="dxa"/>
            <w:vAlign w:val="center"/>
          </w:tcPr>
          <w:p w14:paraId="12BBFA50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Mosėdžio</w:t>
            </w:r>
            <w:r w:rsidRPr="00EA673A">
              <w:rPr>
                <w:b/>
                <w:sz w:val="23"/>
                <w:szCs w:val="23"/>
                <w:lang w:eastAsia="ja-JP"/>
              </w:rPr>
              <w:t xml:space="preserve"> </w:t>
            </w:r>
            <w:r w:rsidRPr="00EA673A">
              <w:rPr>
                <w:rFonts w:hint="eastAsia"/>
                <w:b/>
                <w:sz w:val="23"/>
                <w:szCs w:val="23"/>
                <w:lang w:eastAsia="ja-JP"/>
              </w:rPr>
              <w:t>PSPC</w:t>
            </w:r>
            <w:r w:rsidRPr="00EA673A">
              <w:rPr>
                <w:b/>
                <w:sz w:val="23"/>
                <w:szCs w:val="23"/>
                <w:lang w:eastAsia="ja-JP"/>
              </w:rPr>
              <w:t xml:space="preserve"> įvykdymo</w:t>
            </w:r>
          </w:p>
          <w:p w14:paraId="507E7D71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  <w:lang w:eastAsia="ja-JP"/>
              </w:rPr>
            </w:pPr>
            <w:r w:rsidRPr="00EA673A">
              <w:rPr>
                <w:b/>
                <w:sz w:val="23"/>
                <w:szCs w:val="23"/>
                <w:lang w:eastAsia="ja-JP"/>
              </w:rPr>
              <w:t>rezultatas</w:t>
            </w:r>
          </w:p>
          <w:p w14:paraId="1F9F429A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</w:rPr>
            </w:pPr>
            <w:r w:rsidRPr="00EA673A">
              <w:rPr>
                <w:b/>
                <w:sz w:val="23"/>
                <w:szCs w:val="23"/>
                <w:lang w:eastAsia="ja-JP"/>
              </w:rPr>
              <w:t>(vienetais)</w:t>
            </w:r>
          </w:p>
          <w:p w14:paraId="3BCACCA9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2020</w:t>
            </w:r>
            <w:r w:rsidRPr="00EA673A">
              <w:rPr>
                <w:b/>
                <w:sz w:val="23"/>
                <w:szCs w:val="23"/>
              </w:rPr>
              <w:t xml:space="preserve"> m.</w:t>
            </w:r>
          </w:p>
          <w:p w14:paraId="6E1A4A81" w14:textId="77777777" w:rsidR="00770C1C" w:rsidRPr="00EA673A" w:rsidRDefault="00770C1C" w:rsidP="00A8492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01A93246" w14:textId="77777777" w:rsidR="00770C1C" w:rsidRPr="00EA673A" w:rsidRDefault="00770C1C" w:rsidP="00A8492C">
            <w:pPr>
              <w:spacing w:after="200" w:line="276" w:lineRule="auto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2FA6133" w14:textId="77777777" w:rsidR="00770C1C" w:rsidRPr="00EA673A" w:rsidRDefault="00770C1C" w:rsidP="00A8492C">
            <w:pPr>
              <w:spacing w:after="200" w:line="276" w:lineRule="auto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A673A">
              <w:rPr>
                <w:rFonts w:eastAsia="Calibri"/>
                <w:b/>
                <w:sz w:val="23"/>
                <w:szCs w:val="23"/>
                <w:lang w:eastAsia="en-US"/>
              </w:rPr>
              <w:t>Pokytis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vienetais (procentais)</w:t>
            </w:r>
          </w:p>
        </w:tc>
      </w:tr>
      <w:tr w:rsidR="00770C1C" w:rsidRPr="00097933" w14:paraId="6CC9F4D0" w14:textId="77777777" w:rsidTr="00A8492C">
        <w:trPr>
          <w:trHeight w:val="1700"/>
        </w:trPr>
        <w:tc>
          <w:tcPr>
            <w:tcW w:w="1956" w:type="dxa"/>
            <w:shd w:val="clear" w:color="auto" w:fill="auto"/>
          </w:tcPr>
          <w:p w14:paraId="5BB5FF4F" w14:textId="77777777" w:rsidR="00770C1C" w:rsidRPr="00EA673A" w:rsidRDefault="00770C1C" w:rsidP="00A8492C">
            <w:r w:rsidRPr="00EA673A">
              <w:t xml:space="preserve">Vaikų krūminių dantų dengimo </w:t>
            </w:r>
            <w:proofErr w:type="spellStart"/>
            <w:r w:rsidRPr="00EA673A">
              <w:t>silantinėmis</w:t>
            </w:r>
            <w:proofErr w:type="spellEnd"/>
            <w:r w:rsidRPr="00EA673A">
              <w:t xml:space="preserve"> medžiagomis programa</w:t>
            </w:r>
          </w:p>
        </w:tc>
        <w:tc>
          <w:tcPr>
            <w:tcW w:w="1701" w:type="dxa"/>
            <w:vAlign w:val="center"/>
          </w:tcPr>
          <w:p w14:paraId="70105F60" w14:textId="77777777" w:rsidR="00770C1C" w:rsidRPr="00EA673A" w:rsidRDefault="00770C1C" w:rsidP="00A8492C">
            <w:pPr>
              <w:jc w:val="center"/>
            </w:pPr>
            <w:r>
              <w:t>1</w:t>
            </w:r>
          </w:p>
          <w:p w14:paraId="3F27D25F" w14:textId="77777777" w:rsidR="00770C1C" w:rsidRPr="00EA673A" w:rsidRDefault="00770C1C" w:rsidP="00A8492C">
            <w:pPr>
              <w:jc w:val="center"/>
            </w:pPr>
          </w:p>
        </w:tc>
        <w:tc>
          <w:tcPr>
            <w:tcW w:w="1676" w:type="dxa"/>
            <w:vAlign w:val="center"/>
          </w:tcPr>
          <w:p w14:paraId="75BE60F2" w14:textId="77777777" w:rsidR="00770C1C" w:rsidRPr="004841EA" w:rsidRDefault="00770C1C" w:rsidP="00A8492C">
            <w:pPr>
              <w:jc w:val="center"/>
            </w:pPr>
            <w:r w:rsidRPr="004841EA">
              <w:t>23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39A2D56" w14:textId="77777777" w:rsidR="00770C1C" w:rsidRPr="00481757" w:rsidRDefault="00770C1C" w:rsidP="00A8492C">
            <w:pPr>
              <w:spacing w:after="200" w:line="276" w:lineRule="auto"/>
              <w:jc w:val="center"/>
              <w:rPr>
                <w:rFonts w:eastAsia="Calibri"/>
                <w:color w:val="00B050"/>
                <w:lang w:eastAsia="en-US"/>
              </w:rPr>
            </w:pPr>
            <w:r w:rsidRPr="00481757">
              <w:rPr>
                <w:rFonts w:eastAsia="Calibri"/>
                <w:color w:val="00B050"/>
                <w:lang w:eastAsia="en-US"/>
              </w:rPr>
              <w:t>+</w:t>
            </w:r>
            <w:r w:rsidRPr="00461217">
              <w:rPr>
                <w:rFonts w:eastAsia="Calibri"/>
                <w:b/>
                <w:bCs/>
                <w:color w:val="00B050"/>
                <w:lang w:eastAsia="en-US"/>
              </w:rPr>
              <w:t>22</w:t>
            </w:r>
            <w:r>
              <w:rPr>
                <w:rFonts w:eastAsia="Calibri"/>
                <w:color w:val="00B050"/>
                <w:lang w:eastAsia="en-US"/>
              </w:rPr>
              <w:t xml:space="preserve"> (+2200%)</w:t>
            </w:r>
          </w:p>
        </w:tc>
      </w:tr>
      <w:tr w:rsidR="00770C1C" w:rsidRPr="00EA673A" w14:paraId="48FB13E6" w14:textId="77777777" w:rsidTr="00A8492C">
        <w:trPr>
          <w:trHeight w:val="986"/>
        </w:trPr>
        <w:tc>
          <w:tcPr>
            <w:tcW w:w="1956" w:type="dxa"/>
            <w:shd w:val="clear" w:color="auto" w:fill="auto"/>
          </w:tcPr>
          <w:p w14:paraId="1AC1AEB9" w14:textId="77777777" w:rsidR="00770C1C" w:rsidRPr="00EA673A" w:rsidRDefault="00770C1C" w:rsidP="00A8492C">
            <w:pPr>
              <w:jc w:val="center"/>
            </w:pPr>
            <w:r w:rsidRPr="00EA673A">
              <w:t>Gimdos kaklelio piktybinių navikų prevencinė programa</w:t>
            </w:r>
            <w:r>
              <w:t xml:space="preserve"> (teikiama </w:t>
            </w:r>
            <w:r>
              <w:rPr>
                <w:lang w:val="en-US"/>
              </w:rPr>
              <w:t>1 kart</w:t>
            </w:r>
            <w:r>
              <w:t xml:space="preserve">ą per </w:t>
            </w: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metus</w:t>
            </w:r>
            <w:proofErr w:type="spellEnd"/>
            <w:r>
              <w:rPr>
                <w:lang w:val="en-US"/>
              </w:rPr>
              <w:t>)</w:t>
            </w:r>
            <w:r w:rsidRPr="00EA673A">
              <w:t>:</w:t>
            </w:r>
          </w:p>
          <w:p w14:paraId="1358BD10" w14:textId="77777777" w:rsidR="00770C1C" w:rsidRPr="00EA673A" w:rsidRDefault="00770C1C" w:rsidP="00A8492C">
            <w:pPr>
              <w:jc w:val="center"/>
              <w:rPr>
                <w:b/>
                <w:i/>
              </w:rPr>
            </w:pPr>
            <w:r w:rsidRPr="00EA673A">
              <w:rPr>
                <w:b/>
                <w:i/>
              </w:rPr>
              <w:t>Įvertinimas</w:t>
            </w:r>
          </w:p>
          <w:p w14:paraId="4E59B7B9" w14:textId="77777777" w:rsidR="00770C1C" w:rsidRPr="00EA673A" w:rsidRDefault="00770C1C" w:rsidP="00A8492C">
            <w:pPr>
              <w:jc w:val="center"/>
              <w:rPr>
                <w:b/>
                <w:i/>
              </w:rPr>
            </w:pPr>
            <w:r w:rsidRPr="00EA673A">
              <w:rPr>
                <w:b/>
                <w:i/>
              </w:rPr>
              <w:t>informavimas*</w:t>
            </w:r>
          </w:p>
        </w:tc>
        <w:tc>
          <w:tcPr>
            <w:tcW w:w="1701" w:type="dxa"/>
            <w:vAlign w:val="center"/>
          </w:tcPr>
          <w:p w14:paraId="62EA14CA" w14:textId="77777777" w:rsidR="00770C1C" w:rsidRPr="00F17C9F" w:rsidRDefault="00770C1C" w:rsidP="00A8492C">
            <w:pPr>
              <w:jc w:val="center"/>
            </w:pPr>
            <w:r>
              <w:t>35</w:t>
            </w:r>
          </w:p>
          <w:p w14:paraId="492C6864" w14:textId="77777777" w:rsidR="00770C1C" w:rsidRPr="00F17C9F" w:rsidRDefault="00770C1C" w:rsidP="00A8492C">
            <w:pPr>
              <w:jc w:val="center"/>
            </w:pPr>
            <w:r w:rsidRPr="00F17C9F">
              <w:t>Informavimas</w:t>
            </w:r>
          </w:p>
          <w:p w14:paraId="47ADAA75" w14:textId="77777777" w:rsidR="00770C1C" w:rsidRPr="00F17C9F" w:rsidRDefault="00770C1C" w:rsidP="00A8492C">
            <w:pPr>
              <w:jc w:val="center"/>
            </w:pPr>
          </w:p>
          <w:p w14:paraId="6C711415" w14:textId="77777777" w:rsidR="00770C1C" w:rsidRPr="00F17C9F" w:rsidRDefault="00770C1C" w:rsidP="00A8492C">
            <w:pPr>
              <w:jc w:val="center"/>
            </w:pPr>
            <w:r>
              <w:t>30</w:t>
            </w:r>
          </w:p>
          <w:p w14:paraId="491C51B4" w14:textId="77777777" w:rsidR="00770C1C" w:rsidRPr="00EA673A" w:rsidRDefault="00770C1C" w:rsidP="00A8492C">
            <w:pPr>
              <w:jc w:val="center"/>
              <w:rPr>
                <w:b/>
              </w:rPr>
            </w:pPr>
            <w:r w:rsidRPr="00F17C9F">
              <w:t>OCT paėmimas</w:t>
            </w:r>
          </w:p>
        </w:tc>
        <w:tc>
          <w:tcPr>
            <w:tcW w:w="1676" w:type="dxa"/>
            <w:vAlign w:val="center"/>
          </w:tcPr>
          <w:p w14:paraId="5E774BC4" w14:textId="77777777" w:rsidR="00770C1C" w:rsidRPr="00F17C9F" w:rsidRDefault="00770C1C" w:rsidP="00A8492C">
            <w:pPr>
              <w:jc w:val="center"/>
            </w:pPr>
            <w:r>
              <w:t>182</w:t>
            </w:r>
          </w:p>
          <w:p w14:paraId="21A29531" w14:textId="77777777" w:rsidR="00770C1C" w:rsidRPr="00F17C9F" w:rsidRDefault="00770C1C" w:rsidP="00A8492C">
            <w:pPr>
              <w:jc w:val="center"/>
            </w:pPr>
            <w:r w:rsidRPr="00F17C9F">
              <w:t>Informavimas</w:t>
            </w:r>
          </w:p>
          <w:p w14:paraId="75423D5B" w14:textId="77777777" w:rsidR="00770C1C" w:rsidRPr="00F17C9F" w:rsidRDefault="00770C1C" w:rsidP="00A8492C">
            <w:pPr>
              <w:jc w:val="center"/>
            </w:pPr>
          </w:p>
          <w:p w14:paraId="0938D3FB" w14:textId="77777777" w:rsidR="00770C1C" w:rsidRDefault="00770C1C" w:rsidP="00A8492C">
            <w:pPr>
              <w:jc w:val="center"/>
            </w:pPr>
          </w:p>
          <w:p w14:paraId="64290AD7" w14:textId="77777777" w:rsidR="00770C1C" w:rsidRDefault="00770C1C" w:rsidP="00A8492C">
            <w:pPr>
              <w:jc w:val="center"/>
            </w:pPr>
            <w:r>
              <w:t>86</w:t>
            </w:r>
          </w:p>
          <w:p w14:paraId="1591BEF6" w14:textId="77777777" w:rsidR="00770C1C" w:rsidRPr="00EA673A" w:rsidRDefault="00770C1C" w:rsidP="00A8492C">
            <w:pPr>
              <w:jc w:val="center"/>
            </w:pPr>
            <w:r w:rsidRPr="00F17C9F">
              <w:t>OCT paėmimas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1357A994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  <w:r w:rsidRPr="00481757">
              <w:rPr>
                <w:color w:val="00B050"/>
              </w:rPr>
              <w:t>+</w:t>
            </w:r>
            <w:r w:rsidRPr="00461217">
              <w:rPr>
                <w:b/>
                <w:bCs/>
                <w:color w:val="00B050"/>
              </w:rPr>
              <w:t>147</w:t>
            </w:r>
            <w:r>
              <w:rPr>
                <w:color w:val="00B050"/>
              </w:rPr>
              <w:t xml:space="preserve"> (+420%)</w:t>
            </w:r>
          </w:p>
          <w:p w14:paraId="25114DD0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  <w:r w:rsidRPr="00481757">
              <w:rPr>
                <w:color w:val="00B050"/>
              </w:rPr>
              <w:t>Informavimas</w:t>
            </w:r>
          </w:p>
          <w:p w14:paraId="23E2DD23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</w:p>
          <w:p w14:paraId="514A4082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</w:p>
          <w:p w14:paraId="2899AF4B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  <w:r w:rsidRPr="00481757">
              <w:rPr>
                <w:color w:val="00B050"/>
              </w:rPr>
              <w:t>+</w:t>
            </w:r>
            <w:r w:rsidRPr="00461217">
              <w:rPr>
                <w:b/>
                <w:bCs/>
                <w:color w:val="00B050"/>
              </w:rPr>
              <w:t>56</w:t>
            </w:r>
            <w:r>
              <w:rPr>
                <w:color w:val="00B050"/>
              </w:rPr>
              <w:t xml:space="preserve"> (+186%)</w:t>
            </w:r>
          </w:p>
          <w:p w14:paraId="2AE69196" w14:textId="77777777" w:rsidR="00770C1C" w:rsidRPr="00481757" w:rsidRDefault="00770C1C" w:rsidP="00A8492C">
            <w:pPr>
              <w:jc w:val="center"/>
              <w:rPr>
                <w:color w:val="00B050"/>
              </w:rPr>
            </w:pPr>
            <w:r w:rsidRPr="00481757">
              <w:rPr>
                <w:color w:val="00B050"/>
              </w:rPr>
              <w:t>OCT paėmimas</w:t>
            </w:r>
          </w:p>
          <w:p w14:paraId="6A6BE9F4" w14:textId="77777777" w:rsidR="00770C1C" w:rsidRPr="00481757" w:rsidRDefault="00770C1C" w:rsidP="00A8492C">
            <w:pPr>
              <w:jc w:val="center"/>
              <w:rPr>
                <w:rFonts w:eastAsia="Calibri"/>
                <w:color w:val="00B050"/>
                <w:lang w:eastAsia="en-US"/>
              </w:rPr>
            </w:pPr>
          </w:p>
        </w:tc>
      </w:tr>
      <w:tr w:rsidR="00770C1C" w:rsidRPr="00EA673A" w14:paraId="3D53095B" w14:textId="77777777" w:rsidTr="00A8492C">
        <w:trPr>
          <w:trHeight w:val="1064"/>
        </w:trPr>
        <w:tc>
          <w:tcPr>
            <w:tcW w:w="1956" w:type="dxa"/>
            <w:shd w:val="clear" w:color="auto" w:fill="auto"/>
          </w:tcPr>
          <w:p w14:paraId="63374BB9" w14:textId="77777777" w:rsidR="00770C1C" w:rsidRPr="00EA673A" w:rsidRDefault="00770C1C" w:rsidP="00A8492C">
            <w:r w:rsidRPr="00EA673A">
              <w:t xml:space="preserve">Storosios žarnos vėžio ankstyvosios diagnostikos </w:t>
            </w:r>
            <w:r w:rsidRPr="00EA673A">
              <w:lastRenderedPageBreak/>
              <w:t>prevencinė programa</w:t>
            </w:r>
            <w:r>
              <w:t xml:space="preserve"> (kas 2 metus)</w:t>
            </w:r>
          </w:p>
        </w:tc>
        <w:tc>
          <w:tcPr>
            <w:tcW w:w="1701" w:type="dxa"/>
            <w:vAlign w:val="center"/>
          </w:tcPr>
          <w:p w14:paraId="5B60EAFF" w14:textId="77777777" w:rsidR="00770C1C" w:rsidRPr="00EA673A" w:rsidRDefault="00770C1C" w:rsidP="00A8492C">
            <w:pPr>
              <w:jc w:val="center"/>
            </w:pPr>
            <w:r>
              <w:lastRenderedPageBreak/>
              <w:t>96</w:t>
            </w:r>
          </w:p>
        </w:tc>
        <w:tc>
          <w:tcPr>
            <w:tcW w:w="1676" w:type="dxa"/>
            <w:vAlign w:val="center"/>
          </w:tcPr>
          <w:p w14:paraId="30241CF8" w14:textId="77777777" w:rsidR="00770C1C" w:rsidRPr="00EA673A" w:rsidRDefault="00770C1C" w:rsidP="00A8492C">
            <w:pPr>
              <w:jc w:val="center"/>
            </w:pPr>
            <w:r>
              <w:t>362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47811E2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2521A1">
              <w:rPr>
                <w:rFonts w:eastAsia="Calibri"/>
                <w:color w:val="00B050"/>
                <w:lang w:eastAsia="en-US"/>
              </w:rPr>
              <w:t>+</w:t>
            </w:r>
            <w:r w:rsidRPr="00461217">
              <w:rPr>
                <w:rFonts w:eastAsia="Calibri"/>
                <w:b/>
                <w:bCs/>
                <w:color w:val="00B050"/>
                <w:lang w:eastAsia="en-US"/>
              </w:rPr>
              <w:t>266</w:t>
            </w:r>
            <w:r w:rsidRPr="002521A1">
              <w:rPr>
                <w:rFonts w:eastAsia="Calibri"/>
                <w:color w:val="00B050"/>
                <w:lang w:eastAsia="en-US"/>
              </w:rPr>
              <w:t xml:space="preserve"> (+277%)</w:t>
            </w:r>
          </w:p>
        </w:tc>
      </w:tr>
      <w:tr w:rsidR="00770C1C" w:rsidRPr="00EA673A" w14:paraId="48CCC02B" w14:textId="77777777" w:rsidTr="00A8492C">
        <w:trPr>
          <w:trHeight w:val="990"/>
        </w:trPr>
        <w:tc>
          <w:tcPr>
            <w:tcW w:w="1956" w:type="dxa"/>
            <w:shd w:val="clear" w:color="auto" w:fill="auto"/>
          </w:tcPr>
          <w:p w14:paraId="359AC472" w14:textId="77777777" w:rsidR="00770C1C" w:rsidRPr="00EA673A" w:rsidRDefault="00770C1C" w:rsidP="00A8492C">
            <w:r w:rsidRPr="00EA673A">
              <w:t>Priešinės liaukos vėžio ankstyvosios diagnostikos programa</w:t>
            </w:r>
            <w:r>
              <w:t xml:space="preserve"> (kas 2 metus)</w:t>
            </w:r>
          </w:p>
        </w:tc>
        <w:tc>
          <w:tcPr>
            <w:tcW w:w="1701" w:type="dxa"/>
            <w:vAlign w:val="center"/>
          </w:tcPr>
          <w:p w14:paraId="0D6F21D5" w14:textId="77777777" w:rsidR="00770C1C" w:rsidRPr="00EA673A" w:rsidRDefault="00770C1C" w:rsidP="00A8492C">
            <w:pPr>
              <w:jc w:val="center"/>
            </w:pPr>
            <w:r>
              <w:t>40</w:t>
            </w:r>
          </w:p>
        </w:tc>
        <w:tc>
          <w:tcPr>
            <w:tcW w:w="1676" w:type="dxa"/>
            <w:vAlign w:val="center"/>
          </w:tcPr>
          <w:p w14:paraId="7B71A8BD" w14:textId="77777777" w:rsidR="00770C1C" w:rsidRPr="00EA673A" w:rsidRDefault="00770C1C" w:rsidP="00A8492C">
            <w:pPr>
              <w:jc w:val="center"/>
            </w:pPr>
            <w:r>
              <w:t>155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52635BFC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2521A1">
              <w:rPr>
                <w:rFonts w:eastAsia="Calibri"/>
                <w:color w:val="00B050"/>
                <w:lang w:eastAsia="en-US"/>
              </w:rPr>
              <w:t>+</w:t>
            </w:r>
            <w:r w:rsidRPr="00461217">
              <w:rPr>
                <w:rFonts w:eastAsia="Calibri"/>
                <w:b/>
                <w:bCs/>
                <w:color w:val="00B050"/>
                <w:lang w:eastAsia="en-US"/>
              </w:rPr>
              <w:t>115</w:t>
            </w:r>
            <w:r w:rsidRPr="002521A1">
              <w:rPr>
                <w:rFonts w:eastAsia="Calibri"/>
                <w:color w:val="00B050"/>
                <w:lang w:eastAsia="en-US"/>
              </w:rPr>
              <w:t xml:space="preserve"> (+287%)</w:t>
            </w:r>
          </w:p>
        </w:tc>
      </w:tr>
      <w:tr w:rsidR="00770C1C" w:rsidRPr="00EA673A" w14:paraId="7775A9D8" w14:textId="77777777" w:rsidTr="00A8492C">
        <w:trPr>
          <w:trHeight w:val="1260"/>
        </w:trPr>
        <w:tc>
          <w:tcPr>
            <w:tcW w:w="1956" w:type="dxa"/>
            <w:shd w:val="clear" w:color="auto" w:fill="auto"/>
          </w:tcPr>
          <w:p w14:paraId="71F5017E" w14:textId="77777777" w:rsidR="00770C1C" w:rsidRPr="00EA673A" w:rsidRDefault="00770C1C" w:rsidP="00A8492C">
            <w:r w:rsidRPr="00EA673A">
              <w:t>Asmenų, priskirtų širdies ir kraujagyslių ligų didelės rizikos grupei, programa</w:t>
            </w:r>
            <w:r>
              <w:t xml:space="preserve"> (kasmet)</w:t>
            </w:r>
          </w:p>
        </w:tc>
        <w:tc>
          <w:tcPr>
            <w:tcW w:w="1701" w:type="dxa"/>
            <w:vAlign w:val="center"/>
          </w:tcPr>
          <w:p w14:paraId="5F4730BD" w14:textId="77777777" w:rsidR="00770C1C" w:rsidRPr="00EA673A" w:rsidRDefault="00770C1C" w:rsidP="00A8492C">
            <w:pPr>
              <w:jc w:val="center"/>
            </w:pPr>
            <w:r>
              <w:t>130</w:t>
            </w:r>
          </w:p>
        </w:tc>
        <w:tc>
          <w:tcPr>
            <w:tcW w:w="1676" w:type="dxa"/>
            <w:vAlign w:val="center"/>
          </w:tcPr>
          <w:p w14:paraId="4925A724" w14:textId="77777777" w:rsidR="00770C1C" w:rsidRPr="00EA673A" w:rsidRDefault="00770C1C" w:rsidP="00A8492C">
            <w:pPr>
              <w:jc w:val="center"/>
            </w:pPr>
            <w:r>
              <w:t>304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4489D9CF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2521A1">
              <w:rPr>
                <w:rFonts w:eastAsia="Calibri"/>
                <w:color w:val="00B050"/>
                <w:lang w:eastAsia="en-US"/>
              </w:rPr>
              <w:t>+</w:t>
            </w:r>
            <w:r w:rsidRPr="00461217">
              <w:rPr>
                <w:rFonts w:eastAsia="Calibri"/>
                <w:b/>
                <w:bCs/>
                <w:color w:val="00B050"/>
                <w:lang w:eastAsia="en-US"/>
              </w:rPr>
              <w:t>174</w:t>
            </w:r>
            <w:r w:rsidRPr="002521A1">
              <w:rPr>
                <w:rFonts w:eastAsia="Calibri"/>
                <w:color w:val="00B050"/>
                <w:lang w:eastAsia="en-US"/>
              </w:rPr>
              <w:t xml:space="preserve"> (+133%)</w:t>
            </w:r>
          </w:p>
        </w:tc>
      </w:tr>
      <w:tr w:rsidR="00770C1C" w:rsidRPr="00EA673A" w14:paraId="4CE55927" w14:textId="77777777" w:rsidTr="00A8492C">
        <w:trPr>
          <w:trHeight w:val="1130"/>
        </w:trPr>
        <w:tc>
          <w:tcPr>
            <w:tcW w:w="1956" w:type="dxa"/>
            <w:shd w:val="clear" w:color="auto" w:fill="auto"/>
          </w:tcPr>
          <w:p w14:paraId="7801C6E4" w14:textId="77777777" w:rsidR="00770C1C" w:rsidRPr="00EA673A" w:rsidRDefault="00770C1C" w:rsidP="00A8492C">
            <w:r w:rsidRPr="00EA673A">
              <w:t xml:space="preserve">Atrankinės </w:t>
            </w:r>
            <w:proofErr w:type="spellStart"/>
            <w:r w:rsidRPr="00EA673A">
              <w:t>mamografijos</w:t>
            </w:r>
            <w:proofErr w:type="spellEnd"/>
            <w:r w:rsidRPr="00EA673A">
              <w:t xml:space="preserve"> dėl krūties vėžio programa</w:t>
            </w:r>
            <w:r>
              <w:t xml:space="preserve"> (teikiama kas </w:t>
            </w:r>
            <w:r>
              <w:rPr>
                <w:lang w:val="en-US"/>
              </w:rPr>
              <w:t>2</w:t>
            </w:r>
            <w:r>
              <w:t xml:space="preserve"> metus)</w:t>
            </w:r>
          </w:p>
        </w:tc>
        <w:tc>
          <w:tcPr>
            <w:tcW w:w="1701" w:type="dxa"/>
            <w:vAlign w:val="center"/>
          </w:tcPr>
          <w:p w14:paraId="773809BE" w14:textId="77777777" w:rsidR="00770C1C" w:rsidRPr="00EA673A" w:rsidRDefault="00770C1C" w:rsidP="00A8492C">
            <w:pPr>
              <w:jc w:val="center"/>
            </w:pPr>
            <w:r>
              <w:t>10</w:t>
            </w:r>
          </w:p>
        </w:tc>
        <w:tc>
          <w:tcPr>
            <w:tcW w:w="1676" w:type="dxa"/>
            <w:vAlign w:val="center"/>
          </w:tcPr>
          <w:p w14:paraId="3BDAB409" w14:textId="77777777" w:rsidR="00770C1C" w:rsidRPr="00EA673A" w:rsidRDefault="00770C1C" w:rsidP="00A8492C">
            <w:pPr>
              <w:jc w:val="center"/>
            </w:pPr>
            <w:r>
              <w:t>67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50399A68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2521A1">
              <w:rPr>
                <w:rFonts w:eastAsia="Calibri"/>
                <w:color w:val="00B050"/>
                <w:lang w:eastAsia="en-US"/>
              </w:rPr>
              <w:t>+</w:t>
            </w:r>
            <w:r w:rsidRPr="00461217">
              <w:rPr>
                <w:rFonts w:eastAsia="Calibri"/>
                <w:b/>
                <w:bCs/>
                <w:color w:val="00B050"/>
                <w:lang w:eastAsia="en-US"/>
              </w:rPr>
              <w:t>57</w:t>
            </w:r>
            <w:r w:rsidRPr="002521A1">
              <w:rPr>
                <w:rFonts w:eastAsia="Calibri"/>
                <w:color w:val="00B050"/>
                <w:lang w:eastAsia="en-US"/>
              </w:rPr>
              <w:t xml:space="preserve"> (+570%)</w:t>
            </w:r>
          </w:p>
        </w:tc>
      </w:tr>
    </w:tbl>
    <w:p w14:paraId="159A110D" w14:textId="77777777" w:rsidR="00770C1C" w:rsidRDefault="00770C1C" w:rsidP="00770C1C">
      <w:pPr>
        <w:ind w:left="-142" w:right="-143" w:firstLine="709"/>
        <w:jc w:val="both"/>
        <w:outlineLvl w:val="1"/>
      </w:pPr>
      <w:r w:rsidRPr="00EA673A">
        <w:t xml:space="preserve">. </w:t>
      </w:r>
    </w:p>
    <w:p w14:paraId="528CD811" w14:textId="77777777" w:rsidR="00770C1C" w:rsidRPr="00B35029" w:rsidRDefault="00770C1C" w:rsidP="00770C1C">
      <w:pPr>
        <w:ind w:firstLine="567"/>
        <w:jc w:val="both"/>
        <w:rPr>
          <w:color w:val="000000"/>
        </w:rPr>
      </w:pPr>
    </w:p>
    <w:p w14:paraId="0049F4CC" w14:textId="77777777" w:rsidR="00770C1C" w:rsidRDefault="00770C1C" w:rsidP="00770C1C">
      <w:pPr>
        <w:jc w:val="both"/>
        <w:rPr>
          <w:u w:val="single"/>
        </w:rPr>
      </w:pPr>
      <w:r>
        <w:rPr>
          <w:u w:val="single"/>
        </w:rPr>
        <w:t>1.4</w:t>
      </w:r>
      <w:r w:rsidRPr="002120E9">
        <w:rPr>
          <w:u w:val="single"/>
        </w:rPr>
        <w:t>.</w:t>
      </w:r>
      <w:r w:rsidRPr="00575776">
        <w:rPr>
          <w:u w:val="single"/>
        </w:rPr>
        <w:t xml:space="preserve"> F</w:t>
      </w:r>
      <w:r>
        <w:rPr>
          <w:u w:val="single"/>
        </w:rPr>
        <w:t>inansinis rezultatas už 2019 m.</w:t>
      </w:r>
    </w:p>
    <w:p w14:paraId="3040E9D0" w14:textId="77777777" w:rsidR="00770C1C" w:rsidRPr="002F0D3F" w:rsidRDefault="00770C1C" w:rsidP="00770C1C">
      <w:pPr>
        <w:jc w:val="both"/>
        <w:rPr>
          <w:color w:val="FF0000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681"/>
        <w:gridCol w:w="1559"/>
        <w:gridCol w:w="1560"/>
        <w:gridCol w:w="1382"/>
      </w:tblGrid>
      <w:tr w:rsidR="00770C1C" w:rsidRPr="00575776" w14:paraId="720774B3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90C7" w14:textId="77777777" w:rsidR="00770C1C" w:rsidRPr="00575776" w:rsidRDefault="00770C1C" w:rsidP="00A8492C">
            <w:pPr>
              <w:jc w:val="center"/>
              <w:rPr>
                <w:rFonts w:eastAsia="Calibri"/>
                <w:b/>
              </w:rPr>
            </w:pPr>
            <w:r w:rsidRPr="00575776">
              <w:rPr>
                <w:rFonts w:eastAsia="Calibri"/>
                <w:b/>
              </w:rPr>
              <w:t>Eil.</w:t>
            </w:r>
          </w:p>
          <w:p w14:paraId="24FCFDB5" w14:textId="77777777" w:rsidR="00770C1C" w:rsidRPr="00575776" w:rsidRDefault="00770C1C" w:rsidP="00A8492C">
            <w:pPr>
              <w:jc w:val="center"/>
              <w:rPr>
                <w:rFonts w:eastAsia="Calibri"/>
                <w:b/>
              </w:rPr>
            </w:pPr>
            <w:r w:rsidRPr="00575776">
              <w:rPr>
                <w:rFonts w:eastAsia="Calibri"/>
                <w:b/>
              </w:rPr>
              <w:t>Nr.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D34F" w14:textId="77777777" w:rsidR="00770C1C" w:rsidRPr="00575776" w:rsidRDefault="00770C1C" w:rsidP="00A8492C">
            <w:pPr>
              <w:jc w:val="center"/>
              <w:rPr>
                <w:rFonts w:eastAsia="Calibri"/>
                <w:b/>
              </w:rPr>
            </w:pPr>
            <w:r w:rsidRPr="00575776">
              <w:rPr>
                <w:rFonts w:eastAsia="Calibri"/>
                <w:b/>
              </w:rPr>
              <w:t>Pagrindinės veiklos pajamos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D45" w14:textId="77777777" w:rsidR="00770C1C" w:rsidRPr="00575776" w:rsidRDefault="00770C1C" w:rsidP="00A8492C">
            <w:pPr>
              <w:ind w:firstLine="120"/>
              <w:jc w:val="center"/>
              <w:rPr>
                <w:rFonts w:eastAsia="Calibri"/>
                <w:b/>
              </w:rPr>
            </w:pPr>
            <w:r w:rsidRPr="00575776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 xml:space="preserve">9 </w:t>
            </w:r>
            <w:r w:rsidRPr="00575776">
              <w:rPr>
                <w:rFonts w:eastAsia="Calibri"/>
                <w:b/>
              </w:rPr>
              <w:t>metų</w:t>
            </w:r>
          </w:p>
          <w:p w14:paraId="61614C85" w14:textId="18DF9C88" w:rsidR="00770C1C" w:rsidRPr="00575776" w:rsidRDefault="00770C1C" w:rsidP="00A8492C">
            <w:pPr>
              <w:ind w:firstLin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suma, </w:t>
            </w:r>
            <w:r w:rsidR="00A8492C">
              <w:rPr>
                <w:rFonts w:eastAsia="Calibri"/>
                <w:b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7F47" w14:textId="1DB95B5B" w:rsidR="00770C1C" w:rsidRPr="00575776" w:rsidRDefault="00770C1C" w:rsidP="00A8492C">
            <w:pPr>
              <w:ind w:firstLin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metų s</w:t>
            </w:r>
            <w:r w:rsidRPr="00575776">
              <w:rPr>
                <w:rFonts w:eastAsia="Calibri"/>
                <w:b/>
              </w:rPr>
              <w:t xml:space="preserve">uma, </w:t>
            </w:r>
            <w:r w:rsidR="00A8492C">
              <w:rPr>
                <w:rFonts w:eastAsia="Calibri"/>
                <w:b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563" w14:textId="77777777" w:rsidR="00770C1C" w:rsidRPr="00575776" w:rsidRDefault="00770C1C" w:rsidP="00A8492C">
            <w:pPr>
              <w:ind w:firstLine="120"/>
              <w:jc w:val="center"/>
              <w:rPr>
                <w:rFonts w:eastAsia="Calibri"/>
                <w:b/>
              </w:rPr>
            </w:pPr>
            <w:r w:rsidRPr="00575776">
              <w:rPr>
                <w:rFonts w:eastAsia="Calibri"/>
                <w:b/>
              </w:rPr>
              <w:t>Pokytis</w:t>
            </w:r>
          </w:p>
        </w:tc>
      </w:tr>
      <w:tr w:rsidR="00770C1C" w:rsidRPr="00E96703" w14:paraId="073FF6EB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D9C9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B714" w14:textId="77777777" w:rsidR="00770C1C" w:rsidRPr="00BC116A" w:rsidRDefault="00770C1C" w:rsidP="00A8492C">
            <w:pPr>
              <w:jc w:val="both"/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 xml:space="preserve">Likutis </w:t>
            </w:r>
            <w:r>
              <w:rPr>
                <w:rFonts w:eastAsia="Calibri"/>
              </w:rPr>
              <w:t>2020</w:t>
            </w:r>
            <w:r w:rsidRPr="00BC116A">
              <w:rPr>
                <w:rFonts w:eastAsia="Calibri"/>
              </w:rPr>
              <w:t>-01-01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9E9" w14:textId="173F728D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16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343,41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DBFF" w14:textId="0F168B32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22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554,03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300" w14:textId="0D23357C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+6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210,62</w:t>
            </w:r>
          </w:p>
        </w:tc>
      </w:tr>
      <w:tr w:rsidR="00770C1C" w:rsidRPr="00E96703" w14:paraId="286AA7CD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686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6284" w14:textId="77777777" w:rsidR="00770C1C" w:rsidRPr="00BC116A" w:rsidRDefault="00770C1C" w:rsidP="00A8492C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Pajamos iš TLK: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1A5" w14:textId="21689BC4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175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082,64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798E" w14:textId="224A1E4E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243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941,94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26B" w14:textId="32283720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+68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859,30</w:t>
            </w:r>
          </w:p>
        </w:tc>
      </w:tr>
      <w:tr w:rsidR="00770C1C" w:rsidRPr="00E96703" w14:paraId="5B8F692A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30A7" w14:textId="77777777" w:rsidR="00770C1C" w:rsidRPr="00BC116A" w:rsidRDefault="00770C1C" w:rsidP="00A8492C">
            <w:pPr>
              <w:rPr>
                <w:rFonts w:eastAsia="Calibri"/>
                <w:highlight w:val="red"/>
              </w:rPr>
            </w:pPr>
            <w:r w:rsidRPr="00BC116A">
              <w:rPr>
                <w:rFonts w:eastAsia="Calibri"/>
              </w:rPr>
              <w:t>2.1.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2D98" w14:textId="77777777" w:rsidR="00770C1C" w:rsidRPr="00BC116A" w:rsidRDefault="00770C1C" w:rsidP="00A8492C">
            <w:pPr>
              <w:jc w:val="both"/>
              <w:rPr>
                <w:rFonts w:eastAsia="Calibri"/>
                <w:highlight w:val="red"/>
              </w:rPr>
            </w:pPr>
            <w:r w:rsidRPr="00BC116A">
              <w:rPr>
                <w:rFonts w:eastAsia="Calibri"/>
              </w:rPr>
              <w:t>pajamos nuo prisirašiusių  gyventojų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92B" w14:textId="52A0A266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143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642,80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BE5" w14:textId="1AFCE09D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193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459,63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6A5" w14:textId="2867DB99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+49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816,83</w:t>
            </w:r>
          </w:p>
        </w:tc>
      </w:tr>
      <w:tr w:rsidR="00770C1C" w:rsidRPr="00E96703" w14:paraId="5BDD5316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4634" w14:textId="77777777" w:rsidR="00770C1C" w:rsidRPr="00BC116A" w:rsidRDefault="00770C1C" w:rsidP="00A8492C">
            <w:pPr>
              <w:rPr>
                <w:rFonts w:eastAsia="Calibri"/>
              </w:rPr>
            </w:pPr>
            <w:r w:rsidRPr="00BC116A">
              <w:rPr>
                <w:rFonts w:eastAsia="Calibri"/>
              </w:rPr>
              <w:t>2.2.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F97A" w14:textId="77777777" w:rsidR="00770C1C" w:rsidRPr="00BC116A" w:rsidRDefault="00770C1C" w:rsidP="00A8492C">
            <w:pPr>
              <w:jc w:val="both"/>
              <w:rPr>
                <w:rFonts w:eastAsia="Calibri"/>
                <w:highlight w:val="red"/>
              </w:rPr>
            </w:pPr>
            <w:r w:rsidRPr="00BC116A">
              <w:rPr>
                <w:rFonts w:eastAsia="Calibri"/>
              </w:rPr>
              <w:t>už skatinamąsias paslaugas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D30" w14:textId="7993D32F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14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820,21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EB8B" w14:textId="5A27A161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17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528,00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CEC" w14:textId="336036CD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+2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707,79</w:t>
            </w:r>
          </w:p>
        </w:tc>
      </w:tr>
      <w:tr w:rsidR="00770C1C" w:rsidRPr="00E96703" w14:paraId="1EE30F9F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C86" w14:textId="77777777" w:rsidR="00770C1C" w:rsidRPr="00BC116A" w:rsidRDefault="00770C1C" w:rsidP="00A8492C">
            <w:pPr>
              <w:rPr>
                <w:rFonts w:eastAsia="Calibri"/>
              </w:rPr>
            </w:pPr>
            <w:r w:rsidRPr="00BC116A">
              <w:rPr>
                <w:rFonts w:eastAsia="Calibri"/>
              </w:rPr>
              <w:t>2.3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4258" w14:textId="77777777" w:rsidR="00770C1C" w:rsidRPr="00BC116A" w:rsidRDefault="00770C1C" w:rsidP="00A8492C">
            <w:pPr>
              <w:jc w:val="both"/>
              <w:rPr>
                <w:rFonts w:eastAsia="Calibri"/>
              </w:rPr>
            </w:pPr>
            <w:r w:rsidRPr="00BC116A">
              <w:rPr>
                <w:rFonts w:eastAsia="Calibri"/>
              </w:rPr>
              <w:t>už slaugos namuose paslaugas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8DD" w14:textId="6FD91F8A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3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372,60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A989" w14:textId="3D66FD73" w:rsidR="00770C1C" w:rsidRPr="002521A1" w:rsidRDefault="00770C1C" w:rsidP="00A8492C">
            <w:pPr>
              <w:jc w:val="center"/>
              <w:rPr>
                <w:rFonts w:eastAsia="Calibri"/>
              </w:rPr>
            </w:pPr>
            <w:r w:rsidRPr="002521A1">
              <w:rPr>
                <w:rFonts w:eastAsia="Calibri"/>
              </w:rPr>
              <w:t>1</w:t>
            </w:r>
            <w:r w:rsidR="00A8492C">
              <w:rPr>
                <w:rFonts w:eastAsia="Calibri"/>
              </w:rPr>
              <w:t xml:space="preserve"> </w:t>
            </w:r>
            <w:r w:rsidRPr="002521A1">
              <w:rPr>
                <w:rFonts w:eastAsia="Calibri"/>
              </w:rPr>
              <w:t>380,02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8AD" w14:textId="1AC795D0" w:rsidR="00770C1C" w:rsidRPr="004D18FD" w:rsidRDefault="00770C1C" w:rsidP="00A8492C">
            <w:pPr>
              <w:jc w:val="center"/>
              <w:rPr>
                <w:rFonts w:eastAsia="Calibri"/>
                <w:color w:val="FF0000"/>
              </w:rPr>
            </w:pPr>
            <w:r w:rsidRPr="004D18FD">
              <w:rPr>
                <w:rFonts w:eastAsia="Calibri"/>
                <w:color w:val="FF0000"/>
              </w:rPr>
              <w:t>-1</w:t>
            </w:r>
            <w:r w:rsidR="00A8492C">
              <w:rPr>
                <w:rFonts w:eastAsia="Calibri"/>
                <w:color w:val="FF0000"/>
              </w:rPr>
              <w:t xml:space="preserve"> </w:t>
            </w:r>
            <w:r w:rsidRPr="004D18FD">
              <w:rPr>
                <w:rFonts w:eastAsia="Calibri"/>
                <w:color w:val="FF0000"/>
              </w:rPr>
              <w:t>992,58</w:t>
            </w:r>
          </w:p>
        </w:tc>
      </w:tr>
      <w:tr w:rsidR="00770C1C" w:rsidRPr="00E96703" w14:paraId="353B5E1F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A63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2.4</w:t>
            </w:r>
            <w:r w:rsidRPr="00BC116A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F059" w14:textId="77777777" w:rsidR="00770C1C" w:rsidRPr="00BC116A" w:rsidRDefault="00770C1C" w:rsidP="00A8492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geri darbo rezultatai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2DD" w14:textId="2FC0990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8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645,44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2DEE" w14:textId="6DC765B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16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210,02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E8A" w14:textId="75CB1624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+7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564,58</w:t>
            </w:r>
          </w:p>
        </w:tc>
      </w:tr>
      <w:tr w:rsidR="00770C1C" w:rsidRPr="00E96703" w14:paraId="4F8005DF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AADF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2.5</w:t>
            </w:r>
            <w:r w:rsidRPr="00BC116A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FE29" w14:textId="77777777" w:rsidR="00770C1C" w:rsidRPr="00BC116A" w:rsidRDefault="00770C1C" w:rsidP="00A8492C">
            <w:pPr>
              <w:ind w:left="34"/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už prevencinių programų vykdymą</w:t>
            </w:r>
            <w:r w:rsidRPr="00BC116A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9DE" w14:textId="0ABB7BAF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4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591,06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4B9" w14:textId="384313AC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363,88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656" w14:textId="7DD8FC8B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+10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772,82</w:t>
            </w:r>
          </w:p>
        </w:tc>
      </w:tr>
      <w:tr w:rsidR="00770C1C" w:rsidRPr="00E96703" w14:paraId="5BA77C09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13AD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2.6</w:t>
            </w:r>
            <w:r w:rsidRPr="00BC116A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19F" w14:textId="739DA2DD" w:rsidR="00770C1C" w:rsidRPr="00BC116A" w:rsidRDefault="00A8492C" w:rsidP="00A8492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</w:t>
            </w:r>
            <w:r w:rsidR="00770C1C" w:rsidRPr="00BC116A">
              <w:rPr>
                <w:rFonts w:eastAsia="Calibri"/>
              </w:rPr>
              <w:t>ompensuojamųjų vaistų pasai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849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2DA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0,39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6DF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-10,14</w:t>
            </w:r>
          </w:p>
        </w:tc>
      </w:tr>
      <w:tr w:rsidR="00770C1C" w:rsidRPr="00E96703" w14:paraId="1AC83F87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9DC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8AD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Finansavimo pajamos</w:t>
            </w:r>
            <w:r w:rsidRPr="00BC116A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0D3" w14:textId="5E576E61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804,78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2F89" w14:textId="131966C0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6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471,95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F4A" w14:textId="77777777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+667,17</w:t>
            </w:r>
          </w:p>
        </w:tc>
      </w:tr>
      <w:tr w:rsidR="00770C1C" w:rsidRPr="00E96703" w14:paraId="2EFAECAA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E920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2440" w14:textId="77777777" w:rsidR="00770C1C" w:rsidRPr="00BC116A" w:rsidRDefault="00770C1C" w:rsidP="00A8492C">
            <w:pPr>
              <w:ind w:left="34"/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Mokėtinos už paslaugas ir kitos pajamos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ADD" w14:textId="39CBD52F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19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991,70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B12" w14:textId="7A02801E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27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559,68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083" w14:textId="085D577C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+7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567,98</w:t>
            </w:r>
          </w:p>
        </w:tc>
      </w:tr>
      <w:tr w:rsidR="00770C1C" w:rsidRPr="00E96703" w14:paraId="54B2C9B7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FEE3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2F18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Iš viso pajamų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376" w14:textId="2A9EB56F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195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074,34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143E" w14:textId="2A47020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277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973,57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837" w14:textId="0041BFDF" w:rsidR="00770C1C" w:rsidRPr="002521A1" w:rsidRDefault="00770C1C" w:rsidP="00A8492C">
            <w:pPr>
              <w:jc w:val="center"/>
              <w:rPr>
                <w:rFonts w:eastAsia="Calibri"/>
                <w:color w:val="00B050"/>
              </w:rPr>
            </w:pPr>
            <w:r w:rsidRPr="002521A1">
              <w:rPr>
                <w:rFonts w:eastAsia="Calibri"/>
                <w:color w:val="00B050"/>
              </w:rPr>
              <w:t>+82</w:t>
            </w:r>
            <w:r w:rsidR="00A8492C">
              <w:rPr>
                <w:rFonts w:eastAsia="Calibri"/>
                <w:color w:val="00B050"/>
              </w:rPr>
              <w:t xml:space="preserve"> </w:t>
            </w:r>
            <w:r w:rsidRPr="002521A1">
              <w:rPr>
                <w:rFonts w:eastAsia="Calibri"/>
                <w:color w:val="00B050"/>
              </w:rPr>
              <w:t>899,23</w:t>
            </w:r>
          </w:p>
        </w:tc>
      </w:tr>
      <w:tr w:rsidR="00770C1C" w:rsidRPr="00BC116A" w14:paraId="2997ADF8" w14:textId="77777777" w:rsidTr="00A8492C">
        <w:trPr>
          <w:trHeight w:val="7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531C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>Eil.</w:t>
            </w:r>
          </w:p>
          <w:p w14:paraId="6A0E4D02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>Nr.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EE3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>Pagrindinės veiklos sąnaudos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94A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>9</w:t>
            </w:r>
            <w:r w:rsidRPr="00BC116A">
              <w:rPr>
                <w:rFonts w:eastAsia="Calibri"/>
                <w:b/>
              </w:rPr>
              <w:t xml:space="preserve"> metų</w:t>
            </w:r>
          </w:p>
          <w:p w14:paraId="28384905" w14:textId="26F4FF90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 xml:space="preserve">suma, </w:t>
            </w:r>
            <w:r w:rsidR="00A8492C">
              <w:rPr>
                <w:rFonts w:eastAsia="Calibri"/>
                <w:b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1631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  <w:r w:rsidRPr="00BC116A">
              <w:rPr>
                <w:rFonts w:eastAsia="Calibri"/>
                <w:b/>
              </w:rPr>
              <w:t xml:space="preserve"> metų</w:t>
            </w:r>
          </w:p>
          <w:p w14:paraId="0B9E1352" w14:textId="255621A9" w:rsidR="00770C1C" w:rsidRPr="00BC116A" w:rsidRDefault="00770C1C" w:rsidP="00A8492C">
            <w:pPr>
              <w:jc w:val="center"/>
              <w:rPr>
                <w:rFonts w:eastAsia="Calibri"/>
                <w:b/>
                <w:lang w:eastAsia="en-US"/>
              </w:rPr>
            </w:pPr>
            <w:r w:rsidRPr="00BC116A">
              <w:rPr>
                <w:rFonts w:eastAsia="Calibri"/>
                <w:b/>
              </w:rPr>
              <w:t xml:space="preserve">suma, </w:t>
            </w:r>
            <w:r w:rsidR="00A8492C">
              <w:rPr>
                <w:rFonts w:eastAsia="Calibri"/>
                <w:b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923" w14:textId="77777777" w:rsidR="00770C1C" w:rsidRPr="00BC116A" w:rsidRDefault="00770C1C" w:rsidP="00A8492C">
            <w:pPr>
              <w:jc w:val="center"/>
              <w:rPr>
                <w:rFonts w:eastAsia="Calibri"/>
                <w:b/>
              </w:rPr>
            </w:pPr>
            <w:r w:rsidRPr="00BC116A">
              <w:rPr>
                <w:rFonts w:eastAsia="Calibri"/>
                <w:b/>
              </w:rPr>
              <w:t>Pokytis</w:t>
            </w:r>
          </w:p>
        </w:tc>
      </w:tr>
      <w:tr w:rsidR="00770C1C" w:rsidRPr="00225576" w14:paraId="2791CAFD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DD28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2E1C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Darbo užmokesčio ir socialinio draudimo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532" w14:textId="0293A441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152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790,97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34E1" w14:textId="7A3DC0A3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219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073,69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ED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+66.282,72</w:t>
            </w:r>
          </w:p>
        </w:tc>
      </w:tr>
      <w:tr w:rsidR="00770C1C" w:rsidRPr="00225576" w14:paraId="3E8216A1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C0D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4C7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Nusidėvėjimo ir amortizacijos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020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746,30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2F4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    751,00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0A0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+4,70</w:t>
            </w:r>
          </w:p>
        </w:tc>
      </w:tr>
      <w:tr w:rsidR="00770C1C" w:rsidRPr="00225576" w14:paraId="4F3373A7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E36D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8444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Komunalinių paslaugų ir ryšių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355" w14:textId="7510F56D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617,45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CD3" w14:textId="2E143390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  2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842,00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F12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+224,55</w:t>
            </w:r>
          </w:p>
        </w:tc>
      </w:tr>
      <w:tr w:rsidR="00770C1C" w:rsidRPr="00225576" w14:paraId="31C21F92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DC4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B17E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Transporto</w:t>
            </w:r>
            <w:r w:rsidRPr="00BC116A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579" w14:textId="26A45010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375,66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1D5D" w14:textId="580AE903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 1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200,71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A6B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-174,95</w:t>
            </w:r>
          </w:p>
        </w:tc>
      </w:tr>
      <w:tr w:rsidR="00770C1C" w:rsidRPr="00225576" w14:paraId="1A8209AF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F1E3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871B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Kvalifikacijos kėlimo ir komandiruočių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2D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984C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    91,00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322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-86,00</w:t>
            </w:r>
          </w:p>
        </w:tc>
      </w:tr>
      <w:tr w:rsidR="00770C1C" w:rsidRPr="00225576" w14:paraId="13ACEE10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393F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1FB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Nurašytų ir sunaudotų atsargų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795" w14:textId="03964AF9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20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887,66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7153" w14:textId="6FF6D134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28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341,76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9BB" w14:textId="16C5C3B0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+7</w:t>
            </w:r>
            <w:r w:rsidR="00A8492C">
              <w:rPr>
                <w:rFonts w:eastAsia="Calibri"/>
                <w:color w:val="70AD47"/>
              </w:rPr>
              <w:t xml:space="preserve"> </w:t>
            </w:r>
            <w:r w:rsidRPr="00CC7233">
              <w:rPr>
                <w:rFonts w:eastAsia="Calibri"/>
                <w:color w:val="70AD47"/>
              </w:rPr>
              <w:t>454,10</w:t>
            </w:r>
          </w:p>
        </w:tc>
      </w:tr>
      <w:tr w:rsidR="00770C1C" w:rsidRPr="00225576" w14:paraId="7B7FDAE7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A7E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7.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E3D4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>Kitos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720" w14:textId="63841E19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16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054,63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AD0" w14:textId="1880DAEA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18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972,24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C47" w14:textId="225AF716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+2</w:t>
            </w:r>
            <w:r w:rsidR="00A8492C">
              <w:rPr>
                <w:rFonts w:eastAsia="Calibri"/>
                <w:color w:val="70AD47"/>
              </w:rPr>
              <w:t xml:space="preserve"> </w:t>
            </w:r>
            <w:r w:rsidRPr="00CC7233">
              <w:rPr>
                <w:rFonts w:eastAsia="Calibri"/>
                <w:color w:val="70AD47"/>
              </w:rPr>
              <w:t>917,61</w:t>
            </w:r>
          </w:p>
        </w:tc>
      </w:tr>
      <w:tr w:rsidR="00770C1C" w:rsidRPr="00225576" w14:paraId="7B9AD356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B52" w14:textId="745608AA" w:rsidR="00770C1C" w:rsidRPr="00BC116A" w:rsidRDefault="00770C1C" w:rsidP="00A8492C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A8492C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0F4A" w14:textId="77777777" w:rsidR="00770C1C" w:rsidRPr="00BC116A" w:rsidRDefault="00770C1C" w:rsidP="00A8492C">
            <w:pPr>
              <w:rPr>
                <w:rFonts w:eastAsia="Calibri"/>
              </w:rPr>
            </w:pPr>
            <w:r>
              <w:rPr>
                <w:rFonts w:eastAsia="Calibri"/>
              </w:rPr>
              <w:t>Paprastojo remonto ir eksploatavimo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F28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C0FD" w14:textId="260BDB98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 xml:space="preserve">   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937,86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37B" w14:textId="413B96CB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+5</w:t>
            </w:r>
            <w:r w:rsidR="00A8492C">
              <w:rPr>
                <w:rFonts w:eastAsia="Calibri"/>
                <w:color w:val="70AD47"/>
              </w:rPr>
              <w:t xml:space="preserve"> </w:t>
            </w:r>
            <w:r w:rsidRPr="00CC7233">
              <w:rPr>
                <w:rFonts w:eastAsia="Calibri"/>
                <w:color w:val="70AD47"/>
              </w:rPr>
              <w:t>937,86</w:t>
            </w:r>
          </w:p>
        </w:tc>
      </w:tr>
      <w:tr w:rsidR="00770C1C" w:rsidRPr="00225576" w14:paraId="3934265E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7B88" w14:textId="7E34B31D" w:rsidR="00770C1C" w:rsidRPr="00BC116A" w:rsidRDefault="00A8492C" w:rsidP="00A849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  <w:r w:rsidR="00770C1C" w:rsidRPr="00BC116A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02D3" w14:textId="77777777" w:rsidR="00770C1C" w:rsidRPr="00937E7F" w:rsidRDefault="00770C1C" w:rsidP="00A8492C">
            <w:pPr>
              <w:rPr>
                <w:rFonts w:eastAsia="Calibri"/>
                <w:b/>
                <w:lang w:eastAsia="en-US"/>
              </w:rPr>
            </w:pPr>
            <w:r w:rsidRPr="00937E7F">
              <w:rPr>
                <w:rFonts w:eastAsia="Calibri"/>
                <w:b/>
              </w:rPr>
              <w:t>Iš viso sąnaudų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A37" w14:textId="251B6DA5" w:rsidR="00770C1C" w:rsidRPr="002521A1" w:rsidRDefault="00770C1C" w:rsidP="00A8492C">
            <w:pPr>
              <w:jc w:val="center"/>
              <w:rPr>
                <w:rFonts w:eastAsia="Calibri"/>
                <w:b/>
                <w:lang w:eastAsia="en-US"/>
              </w:rPr>
            </w:pPr>
            <w:r w:rsidRPr="002521A1">
              <w:rPr>
                <w:rFonts w:eastAsia="Calibri"/>
                <w:b/>
                <w:lang w:eastAsia="en-US"/>
              </w:rPr>
              <w:t>194</w:t>
            </w:r>
            <w:r w:rsidR="00A8492C">
              <w:rPr>
                <w:rFonts w:eastAsia="Calibri"/>
                <w:b/>
                <w:lang w:eastAsia="en-US"/>
              </w:rPr>
              <w:t xml:space="preserve"> </w:t>
            </w:r>
            <w:r w:rsidRPr="002521A1">
              <w:rPr>
                <w:rFonts w:eastAsia="Calibri"/>
                <w:b/>
                <w:lang w:eastAsia="en-US"/>
              </w:rPr>
              <w:t>649,67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758" w14:textId="400F4D0E" w:rsidR="00770C1C" w:rsidRPr="002521A1" w:rsidRDefault="00770C1C" w:rsidP="00A8492C">
            <w:pPr>
              <w:jc w:val="center"/>
              <w:rPr>
                <w:rFonts w:eastAsia="Calibri"/>
                <w:b/>
                <w:lang w:eastAsia="en-US"/>
              </w:rPr>
            </w:pPr>
            <w:r w:rsidRPr="002521A1">
              <w:rPr>
                <w:rFonts w:eastAsia="Calibri"/>
                <w:b/>
                <w:lang w:eastAsia="en-US"/>
              </w:rPr>
              <w:t>277</w:t>
            </w:r>
            <w:r w:rsidR="00A8492C">
              <w:rPr>
                <w:rFonts w:eastAsia="Calibri"/>
                <w:b/>
                <w:lang w:eastAsia="en-US"/>
              </w:rPr>
              <w:t xml:space="preserve"> </w:t>
            </w:r>
            <w:r w:rsidRPr="002521A1">
              <w:rPr>
                <w:rFonts w:eastAsia="Calibri"/>
                <w:b/>
                <w:lang w:eastAsia="en-US"/>
              </w:rPr>
              <w:t>210,26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33A" w14:textId="2FF410F7" w:rsidR="00770C1C" w:rsidRPr="00CC7233" w:rsidRDefault="00770C1C" w:rsidP="00A8492C">
            <w:pPr>
              <w:jc w:val="center"/>
              <w:rPr>
                <w:rFonts w:eastAsia="Calibri"/>
                <w:b/>
                <w:color w:val="70AD47"/>
              </w:rPr>
            </w:pPr>
            <w:r w:rsidRPr="00CC7233">
              <w:rPr>
                <w:rFonts w:eastAsia="Calibri"/>
                <w:b/>
                <w:color w:val="70AD47"/>
              </w:rPr>
              <w:t>+82</w:t>
            </w:r>
            <w:r w:rsidR="00A8492C">
              <w:rPr>
                <w:rFonts w:eastAsia="Calibri"/>
                <w:b/>
                <w:color w:val="70AD47"/>
              </w:rPr>
              <w:t xml:space="preserve"> </w:t>
            </w:r>
            <w:r w:rsidRPr="00CC7233">
              <w:rPr>
                <w:rFonts w:eastAsia="Calibri"/>
                <w:b/>
                <w:color w:val="70AD47"/>
              </w:rPr>
              <w:t>560,59</w:t>
            </w:r>
          </w:p>
        </w:tc>
      </w:tr>
      <w:tr w:rsidR="00770C1C" w:rsidRPr="00BC116A" w14:paraId="4BA4022A" w14:textId="77777777" w:rsidTr="00A849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A603" w14:textId="1C96689E" w:rsidR="00770C1C" w:rsidRPr="00BC116A" w:rsidRDefault="00A8492C" w:rsidP="00A849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  <w:r w:rsidR="00770C1C" w:rsidRPr="00BC116A">
              <w:rPr>
                <w:rFonts w:eastAsia="Calibri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8DF8" w14:textId="77777777" w:rsidR="00770C1C" w:rsidRPr="00BC116A" w:rsidRDefault="00770C1C" w:rsidP="00A8492C">
            <w:pPr>
              <w:rPr>
                <w:rFonts w:eastAsia="Calibri"/>
                <w:lang w:eastAsia="en-US"/>
              </w:rPr>
            </w:pPr>
            <w:r w:rsidRPr="00BC116A">
              <w:rPr>
                <w:rFonts w:eastAsia="Calibri"/>
              </w:rPr>
              <w:t xml:space="preserve">Likutis </w:t>
            </w:r>
            <w:r>
              <w:rPr>
                <w:rFonts w:eastAsia="Calibri"/>
              </w:rPr>
              <w:t>2020</w:t>
            </w:r>
            <w:r w:rsidRPr="00BC116A">
              <w:rPr>
                <w:rFonts w:eastAsia="Calibri"/>
              </w:rPr>
              <w:t>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481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424,67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58A8" w14:textId="77777777" w:rsidR="00770C1C" w:rsidRPr="002521A1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2521A1">
              <w:rPr>
                <w:rFonts w:eastAsia="Calibri"/>
                <w:lang w:eastAsia="en-US"/>
              </w:rPr>
              <w:t>763,31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F2C" w14:textId="77777777" w:rsidR="00770C1C" w:rsidRPr="00CC7233" w:rsidRDefault="00770C1C" w:rsidP="00A8492C">
            <w:pPr>
              <w:jc w:val="center"/>
              <w:rPr>
                <w:rFonts w:eastAsia="Calibri"/>
                <w:color w:val="70AD47"/>
              </w:rPr>
            </w:pPr>
            <w:r w:rsidRPr="00CC7233">
              <w:rPr>
                <w:rFonts w:eastAsia="Calibri"/>
                <w:color w:val="70AD47"/>
              </w:rPr>
              <w:t>+338,64</w:t>
            </w:r>
          </w:p>
        </w:tc>
      </w:tr>
    </w:tbl>
    <w:p w14:paraId="42F8AEC4" w14:textId="77777777" w:rsidR="00770C1C" w:rsidRPr="00575776" w:rsidRDefault="00770C1C" w:rsidP="00770C1C">
      <w:pPr>
        <w:jc w:val="both"/>
        <w:rPr>
          <w:b/>
        </w:rPr>
      </w:pPr>
      <w:r w:rsidRPr="002120E9">
        <w:rPr>
          <w:b/>
        </w:rPr>
        <w:lastRenderedPageBreak/>
        <w:t>2.</w:t>
      </w:r>
      <w:r w:rsidRPr="000948B0">
        <w:rPr>
          <w:b/>
        </w:rPr>
        <w:t xml:space="preserve"> </w:t>
      </w:r>
      <w:r>
        <w:rPr>
          <w:b/>
        </w:rPr>
        <w:t>VšĮ Mosėdžio</w:t>
      </w:r>
      <w:r w:rsidRPr="000948B0">
        <w:rPr>
          <w:b/>
        </w:rPr>
        <w:t xml:space="preserve"> PSPC</w:t>
      </w:r>
      <w:r w:rsidRPr="000948B0">
        <w:t xml:space="preserve"> </w:t>
      </w:r>
      <w:r w:rsidRPr="000948B0">
        <w:rPr>
          <w:b/>
        </w:rPr>
        <w:t>dalininkai ir kiekvieno jų įnašų vertė finansinių metų pradžioje ir</w:t>
      </w:r>
      <w:r w:rsidRPr="00575776">
        <w:rPr>
          <w:b/>
        </w:rPr>
        <w:t xml:space="preserve"> pabaigoje</w:t>
      </w:r>
      <w:r>
        <w:rPr>
          <w:b/>
        </w:rPr>
        <w:t>.</w:t>
      </w:r>
    </w:p>
    <w:p w14:paraId="5955793B" w14:textId="77777777" w:rsidR="00770C1C" w:rsidRPr="00E13CCD" w:rsidRDefault="00770C1C" w:rsidP="00770C1C">
      <w:pPr>
        <w:ind w:firstLine="567"/>
      </w:pPr>
      <w:r>
        <w:t xml:space="preserve">Dalininkas </w:t>
      </w:r>
      <w:r w:rsidRPr="00E13CCD">
        <w:t xml:space="preserve">savininkas – </w:t>
      </w:r>
      <w:r>
        <w:t>Skuodo</w:t>
      </w:r>
      <w:r w:rsidRPr="00E13CCD">
        <w:t xml:space="preserve"> r</w:t>
      </w:r>
      <w:r>
        <w:t>ajono savivaldybė. Įnašų per 2020</w:t>
      </w:r>
      <w:r w:rsidRPr="00E13CCD">
        <w:t xml:space="preserve"> m. nebuvo.</w:t>
      </w:r>
    </w:p>
    <w:p w14:paraId="32811CA4" w14:textId="77777777" w:rsidR="00770C1C" w:rsidRDefault="00770C1C" w:rsidP="00770C1C">
      <w:pPr>
        <w:jc w:val="both"/>
        <w:rPr>
          <w:b/>
        </w:rPr>
      </w:pPr>
    </w:p>
    <w:p w14:paraId="1E349A65" w14:textId="77777777" w:rsidR="00770C1C" w:rsidRPr="00575776" w:rsidRDefault="00770C1C" w:rsidP="00770C1C">
      <w:pPr>
        <w:jc w:val="both"/>
        <w:rPr>
          <w:b/>
        </w:rPr>
      </w:pPr>
      <w:r w:rsidRPr="002120E9">
        <w:rPr>
          <w:b/>
        </w:rPr>
        <w:t>3.</w:t>
      </w:r>
      <w:r w:rsidRPr="00575776">
        <w:rPr>
          <w:b/>
        </w:rPr>
        <w:t xml:space="preserve"> Įstaigos gautos lėšos ir jų šaltiniai per finansinius metus ir šių lėšų panaudojimas pagal išlaidų rūšis</w:t>
      </w:r>
      <w:r>
        <w:rPr>
          <w:b/>
        </w:rPr>
        <w:t>:</w:t>
      </w:r>
    </w:p>
    <w:p w14:paraId="6313CDDC" w14:textId="77777777" w:rsidR="00770C1C" w:rsidRPr="00575776" w:rsidRDefault="00770C1C" w:rsidP="00770C1C">
      <w:pPr>
        <w:ind w:left="360"/>
        <w:jc w:val="right"/>
        <w:rPr>
          <w:i/>
        </w:rPr>
      </w:pPr>
      <w:r w:rsidRPr="00575776">
        <w:rPr>
          <w:i/>
        </w:rPr>
        <w:t>6 lentelė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1538"/>
        <w:gridCol w:w="1553"/>
        <w:gridCol w:w="1252"/>
      </w:tblGrid>
      <w:tr w:rsidR="00770C1C" w:rsidRPr="00575776" w14:paraId="2720E554" w14:textId="77777777" w:rsidTr="00A8492C">
        <w:trPr>
          <w:trHeight w:val="355"/>
        </w:trPr>
        <w:tc>
          <w:tcPr>
            <w:tcW w:w="9498" w:type="dxa"/>
            <w:gridSpan w:val="4"/>
            <w:shd w:val="clear" w:color="auto" w:fill="auto"/>
          </w:tcPr>
          <w:p w14:paraId="09CD6178" w14:textId="76379C20" w:rsidR="00770C1C" w:rsidRPr="000C0FEA" w:rsidRDefault="00770C1C" w:rsidP="00A8492C">
            <w:pPr>
              <w:jc w:val="center"/>
              <w:rPr>
                <w:b/>
              </w:rPr>
            </w:pPr>
            <w:r w:rsidRPr="000C0FEA">
              <w:rPr>
                <w:b/>
              </w:rPr>
              <w:t>Gautos pajamos (</w:t>
            </w:r>
            <w:r w:rsidR="00A8492C">
              <w:rPr>
                <w:b/>
              </w:rPr>
              <w:t>Eur</w:t>
            </w:r>
            <w:r w:rsidRPr="000C0FEA">
              <w:rPr>
                <w:b/>
              </w:rPr>
              <w:t>)</w:t>
            </w:r>
          </w:p>
        </w:tc>
      </w:tr>
      <w:tr w:rsidR="00770C1C" w:rsidRPr="00575776" w14:paraId="567C3417" w14:textId="77777777" w:rsidTr="00A8492C">
        <w:tc>
          <w:tcPr>
            <w:tcW w:w="5155" w:type="dxa"/>
            <w:shd w:val="clear" w:color="auto" w:fill="auto"/>
          </w:tcPr>
          <w:p w14:paraId="340A8BDA" w14:textId="77777777" w:rsidR="00770C1C" w:rsidRPr="00575776" w:rsidRDefault="00770C1C" w:rsidP="00A8492C">
            <w:pPr>
              <w:jc w:val="center"/>
              <w:rPr>
                <w:b/>
              </w:rPr>
            </w:pPr>
            <w:r w:rsidRPr="00575776">
              <w:rPr>
                <w:b/>
              </w:rPr>
              <w:t>x</w:t>
            </w:r>
          </w:p>
        </w:tc>
        <w:tc>
          <w:tcPr>
            <w:tcW w:w="1538" w:type="dxa"/>
            <w:shd w:val="clear" w:color="auto" w:fill="auto"/>
          </w:tcPr>
          <w:p w14:paraId="13A3F6DA" w14:textId="77777777" w:rsidR="00770C1C" w:rsidRPr="002521A1" w:rsidRDefault="00770C1C" w:rsidP="00A8492C">
            <w:pPr>
              <w:jc w:val="center"/>
              <w:rPr>
                <w:b/>
              </w:rPr>
            </w:pPr>
            <w:r w:rsidRPr="002521A1">
              <w:rPr>
                <w:b/>
              </w:rPr>
              <w:t>2019 m.</w:t>
            </w:r>
          </w:p>
        </w:tc>
        <w:tc>
          <w:tcPr>
            <w:tcW w:w="1553" w:type="dxa"/>
            <w:shd w:val="clear" w:color="auto" w:fill="auto"/>
          </w:tcPr>
          <w:p w14:paraId="1441B5B5" w14:textId="77777777" w:rsidR="00770C1C" w:rsidRPr="002521A1" w:rsidRDefault="00770C1C" w:rsidP="00A8492C">
            <w:pPr>
              <w:jc w:val="center"/>
              <w:rPr>
                <w:b/>
              </w:rPr>
            </w:pPr>
            <w:r w:rsidRPr="002521A1">
              <w:rPr>
                <w:b/>
              </w:rPr>
              <w:t>2020m.</w:t>
            </w:r>
          </w:p>
        </w:tc>
        <w:tc>
          <w:tcPr>
            <w:tcW w:w="1252" w:type="dxa"/>
            <w:shd w:val="clear" w:color="auto" w:fill="auto"/>
          </w:tcPr>
          <w:p w14:paraId="37E4902F" w14:textId="77777777" w:rsidR="00770C1C" w:rsidRPr="002521A1" w:rsidRDefault="00770C1C" w:rsidP="00A8492C">
            <w:pPr>
              <w:jc w:val="center"/>
              <w:rPr>
                <w:b/>
                <w:sz w:val="22"/>
                <w:szCs w:val="22"/>
              </w:rPr>
            </w:pPr>
            <w:r w:rsidRPr="002521A1">
              <w:rPr>
                <w:b/>
                <w:sz w:val="22"/>
                <w:szCs w:val="22"/>
              </w:rPr>
              <w:t>Pokytis</w:t>
            </w:r>
          </w:p>
        </w:tc>
      </w:tr>
      <w:tr w:rsidR="00770C1C" w:rsidRPr="00575776" w14:paraId="22A96172" w14:textId="77777777" w:rsidTr="00A8492C">
        <w:trPr>
          <w:trHeight w:val="523"/>
        </w:trPr>
        <w:tc>
          <w:tcPr>
            <w:tcW w:w="5155" w:type="dxa"/>
            <w:shd w:val="clear" w:color="auto" w:fill="auto"/>
          </w:tcPr>
          <w:p w14:paraId="75E72819" w14:textId="77777777" w:rsidR="00770C1C" w:rsidRPr="002E6DB1" w:rsidRDefault="00770C1C" w:rsidP="00A8492C">
            <w:pPr>
              <w:rPr>
                <w:i/>
              </w:rPr>
            </w:pPr>
            <w:r w:rsidRPr="002E6DB1">
              <w:t>Pajamos:</w:t>
            </w:r>
          </w:p>
          <w:p w14:paraId="3FFA4DCE" w14:textId="77777777" w:rsidR="00770C1C" w:rsidRPr="002E6DB1" w:rsidRDefault="00770C1C" w:rsidP="00A8492C">
            <w:r w:rsidRPr="002E6DB1">
              <w:rPr>
                <w:i/>
              </w:rPr>
              <w:t>Teritorinės ligonių kasos (PSDF</w:t>
            </w:r>
            <w:r w:rsidRPr="002E6DB1">
              <w:rPr>
                <w:i/>
                <w:color w:val="FF0000"/>
              </w:rPr>
              <w:t xml:space="preserve"> </w:t>
            </w:r>
            <w:r w:rsidRPr="002E6DB1">
              <w:rPr>
                <w:i/>
              </w:rPr>
              <w:t>biudžeto);</w:t>
            </w:r>
          </w:p>
        </w:tc>
        <w:tc>
          <w:tcPr>
            <w:tcW w:w="1538" w:type="dxa"/>
            <w:shd w:val="clear" w:color="auto" w:fill="auto"/>
          </w:tcPr>
          <w:p w14:paraId="0087A218" w14:textId="77777777" w:rsidR="00770C1C" w:rsidRPr="002521A1" w:rsidRDefault="00770C1C" w:rsidP="00A8492C">
            <w:pPr>
              <w:jc w:val="center"/>
            </w:pPr>
          </w:p>
          <w:p w14:paraId="6E62266B" w14:textId="7200B0FE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175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082,64</w:t>
            </w:r>
          </w:p>
        </w:tc>
        <w:tc>
          <w:tcPr>
            <w:tcW w:w="1553" w:type="dxa"/>
            <w:shd w:val="clear" w:color="auto" w:fill="auto"/>
          </w:tcPr>
          <w:p w14:paraId="4668BD73" w14:textId="77777777" w:rsidR="00770C1C" w:rsidRPr="002521A1" w:rsidRDefault="00770C1C" w:rsidP="00A8492C">
            <w:pPr>
              <w:jc w:val="center"/>
            </w:pPr>
          </w:p>
          <w:p w14:paraId="3B38BD6B" w14:textId="31F86CB0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243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941,94</w:t>
            </w:r>
          </w:p>
        </w:tc>
        <w:tc>
          <w:tcPr>
            <w:tcW w:w="1252" w:type="dxa"/>
            <w:shd w:val="clear" w:color="auto" w:fill="auto"/>
          </w:tcPr>
          <w:p w14:paraId="0AC78725" w14:textId="77777777" w:rsidR="00770C1C" w:rsidRPr="002521A1" w:rsidRDefault="00770C1C" w:rsidP="00A8492C">
            <w:pPr>
              <w:jc w:val="center"/>
              <w:rPr>
                <w:color w:val="00B050"/>
              </w:rPr>
            </w:pPr>
          </w:p>
          <w:p w14:paraId="23983EAE" w14:textId="796024EE" w:rsidR="00770C1C" w:rsidRPr="002521A1" w:rsidRDefault="00770C1C" w:rsidP="00A8492C">
            <w:pPr>
              <w:jc w:val="center"/>
              <w:rPr>
                <w:color w:val="00B050"/>
              </w:rPr>
            </w:pPr>
            <w:r w:rsidRPr="002521A1">
              <w:rPr>
                <w:color w:val="00B050"/>
              </w:rPr>
              <w:t>+68</w:t>
            </w:r>
            <w:r w:rsidR="00A8492C">
              <w:rPr>
                <w:color w:val="00B050"/>
              </w:rPr>
              <w:t xml:space="preserve"> </w:t>
            </w:r>
            <w:r w:rsidRPr="002521A1">
              <w:rPr>
                <w:color w:val="00B050"/>
              </w:rPr>
              <w:t>859,30</w:t>
            </w:r>
          </w:p>
        </w:tc>
      </w:tr>
      <w:tr w:rsidR="00770C1C" w:rsidRPr="00575776" w14:paraId="6EAF9906" w14:textId="77777777" w:rsidTr="00A8492C">
        <w:trPr>
          <w:trHeight w:val="246"/>
        </w:trPr>
        <w:tc>
          <w:tcPr>
            <w:tcW w:w="5155" w:type="dxa"/>
            <w:shd w:val="clear" w:color="auto" w:fill="auto"/>
          </w:tcPr>
          <w:p w14:paraId="570C09C9" w14:textId="77777777" w:rsidR="00770C1C" w:rsidRPr="002E6DB1" w:rsidRDefault="00770C1C" w:rsidP="00A8492C">
            <w:r w:rsidRPr="002E6DB1">
              <w:rPr>
                <w:i/>
              </w:rPr>
              <w:t>Valstybės;</w:t>
            </w:r>
          </w:p>
        </w:tc>
        <w:tc>
          <w:tcPr>
            <w:tcW w:w="1538" w:type="dxa"/>
            <w:shd w:val="clear" w:color="auto" w:fill="auto"/>
          </w:tcPr>
          <w:p w14:paraId="03E046C7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4E080334" w14:textId="77777777" w:rsidR="00770C1C" w:rsidRPr="002521A1" w:rsidRDefault="00770C1C" w:rsidP="00A8492C">
            <w:pPr>
              <w:jc w:val="center"/>
            </w:pPr>
            <w:r w:rsidRPr="002521A1">
              <w:t>768,82</w:t>
            </w:r>
          </w:p>
        </w:tc>
        <w:tc>
          <w:tcPr>
            <w:tcW w:w="1252" w:type="dxa"/>
            <w:shd w:val="clear" w:color="auto" w:fill="auto"/>
          </w:tcPr>
          <w:p w14:paraId="246FC399" w14:textId="77777777" w:rsidR="00770C1C" w:rsidRPr="002521A1" w:rsidRDefault="00770C1C" w:rsidP="00A8492C">
            <w:pPr>
              <w:jc w:val="center"/>
              <w:rPr>
                <w:color w:val="00B050"/>
              </w:rPr>
            </w:pPr>
            <w:r w:rsidRPr="002521A1">
              <w:rPr>
                <w:color w:val="00B050"/>
              </w:rPr>
              <w:t>+768,82</w:t>
            </w:r>
          </w:p>
        </w:tc>
      </w:tr>
      <w:tr w:rsidR="00770C1C" w:rsidRPr="00575776" w14:paraId="1186BE22" w14:textId="77777777" w:rsidTr="00A8492C">
        <w:trPr>
          <w:trHeight w:val="279"/>
        </w:trPr>
        <w:tc>
          <w:tcPr>
            <w:tcW w:w="5155" w:type="dxa"/>
            <w:shd w:val="clear" w:color="auto" w:fill="auto"/>
          </w:tcPr>
          <w:p w14:paraId="618E7037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>Savivaldybės;</w:t>
            </w:r>
          </w:p>
        </w:tc>
        <w:tc>
          <w:tcPr>
            <w:tcW w:w="1538" w:type="dxa"/>
            <w:shd w:val="clear" w:color="auto" w:fill="auto"/>
          </w:tcPr>
          <w:p w14:paraId="3073E3B2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68F2E4D9" w14:textId="77777777" w:rsidR="00770C1C" w:rsidRPr="002521A1" w:rsidRDefault="00770C1C" w:rsidP="00A8492C">
            <w:pPr>
              <w:jc w:val="center"/>
            </w:pPr>
            <w:r w:rsidRPr="002521A1">
              <w:t>885,40</w:t>
            </w:r>
          </w:p>
        </w:tc>
        <w:tc>
          <w:tcPr>
            <w:tcW w:w="1252" w:type="dxa"/>
            <w:shd w:val="clear" w:color="auto" w:fill="auto"/>
          </w:tcPr>
          <w:p w14:paraId="49425A15" w14:textId="77777777" w:rsidR="00770C1C" w:rsidRPr="002521A1" w:rsidRDefault="00770C1C" w:rsidP="00A8492C">
            <w:pPr>
              <w:jc w:val="center"/>
              <w:rPr>
                <w:color w:val="00B050"/>
              </w:rPr>
            </w:pPr>
            <w:r w:rsidRPr="002521A1">
              <w:rPr>
                <w:color w:val="00B050"/>
              </w:rPr>
              <w:t>+885,40</w:t>
            </w:r>
          </w:p>
        </w:tc>
      </w:tr>
      <w:tr w:rsidR="00770C1C" w:rsidRPr="00575776" w14:paraId="41016038" w14:textId="77777777" w:rsidTr="00A8492C">
        <w:trPr>
          <w:trHeight w:val="245"/>
        </w:trPr>
        <w:tc>
          <w:tcPr>
            <w:tcW w:w="5155" w:type="dxa"/>
            <w:shd w:val="clear" w:color="auto" w:fill="auto"/>
          </w:tcPr>
          <w:p w14:paraId="7938E468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>Mokamos pajamos;</w:t>
            </w:r>
          </w:p>
        </w:tc>
        <w:tc>
          <w:tcPr>
            <w:tcW w:w="1538" w:type="dxa"/>
            <w:shd w:val="clear" w:color="auto" w:fill="auto"/>
          </w:tcPr>
          <w:p w14:paraId="169F639E" w14:textId="651E9EB9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19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991,70</w:t>
            </w:r>
          </w:p>
        </w:tc>
        <w:tc>
          <w:tcPr>
            <w:tcW w:w="1553" w:type="dxa"/>
            <w:shd w:val="clear" w:color="auto" w:fill="auto"/>
          </w:tcPr>
          <w:p w14:paraId="7BBD655C" w14:textId="02054C57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20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489,00</w:t>
            </w:r>
          </w:p>
        </w:tc>
        <w:tc>
          <w:tcPr>
            <w:tcW w:w="1252" w:type="dxa"/>
            <w:shd w:val="clear" w:color="auto" w:fill="auto"/>
          </w:tcPr>
          <w:p w14:paraId="2BE666C5" w14:textId="77777777" w:rsidR="00770C1C" w:rsidRPr="002521A1" w:rsidRDefault="00770C1C" w:rsidP="00A8492C">
            <w:pPr>
              <w:jc w:val="center"/>
              <w:rPr>
                <w:color w:val="00B050"/>
              </w:rPr>
            </w:pPr>
            <w:r w:rsidRPr="002521A1">
              <w:rPr>
                <w:color w:val="00B050"/>
              </w:rPr>
              <w:t>+497,30</w:t>
            </w:r>
          </w:p>
        </w:tc>
      </w:tr>
      <w:tr w:rsidR="00770C1C" w:rsidRPr="00575776" w14:paraId="04AF08A6" w14:textId="77777777" w:rsidTr="00A8492C">
        <w:trPr>
          <w:trHeight w:val="230"/>
        </w:trPr>
        <w:tc>
          <w:tcPr>
            <w:tcW w:w="5155" w:type="dxa"/>
            <w:shd w:val="clear" w:color="auto" w:fill="auto"/>
          </w:tcPr>
          <w:p w14:paraId="6CD51736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>Banko palūkanos;</w:t>
            </w:r>
          </w:p>
        </w:tc>
        <w:tc>
          <w:tcPr>
            <w:tcW w:w="1538" w:type="dxa"/>
            <w:shd w:val="clear" w:color="auto" w:fill="auto"/>
          </w:tcPr>
          <w:p w14:paraId="45E86EC6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00EE7B06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252" w:type="dxa"/>
            <w:shd w:val="clear" w:color="auto" w:fill="auto"/>
          </w:tcPr>
          <w:p w14:paraId="57F24788" w14:textId="77777777" w:rsidR="00770C1C" w:rsidRPr="002521A1" w:rsidRDefault="00770C1C" w:rsidP="00A8492C">
            <w:pPr>
              <w:jc w:val="center"/>
              <w:rPr>
                <w:color w:val="00B050"/>
              </w:rPr>
            </w:pPr>
          </w:p>
        </w:tc>
      </w:tr>
      <w:tr w:rsidR="00770C1C" w:rsidRPr="00575776" w14:paraId="7CB615CA" w14:textId="77777777" w:rsidTr="00A8492C">
        <w:trPr>
          <w:trHeight w:val="262"/>
        </w:trPr>
        <w:tc>
          <w:tcPr>
            <w:tcW w:w="5155" w:type="dxa"/>
            <w:shd w:val="clear" w:color="auto" w:fill="auto"/>
          </w:tcPr>
          <w:p w14:paraId="49EB77E2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>Gauti delspinigiai;</w:t>
            </w:r>
          </w:p>
        </w:tc>
        <w:tc>
          <w:tcPr>
            <w:tcW w:w="1538" w:type="dxa"/>
            <w:shd w:val="clear" w:color="auto" w:fill="auto"/>
          </w:tcPr>
          <w:p w14:paraId="6963000D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1605E298" w14:textId="77777777" w:rsidR="00770C1C" w:rsidRPr="002521A1" w:rsidRDefault="00770C1C" w:rsidP="00A8492C">
            <w:pPr>
              <w:jc w:val="center"/>
            </w:pPr>
          </w:p>
        </w:tc>
        <w:tc>
          <w:tcPr>
            <w:tcW w:w="1252" w:type="dxa"/>
            <w:shd w:val="clear" w:color="auto" w:fill="auto"/>
          </w:tcPr>
          <w:p w14:paraId="7AD29BF6" w14:textId="77777777" w:rsidR="00770C1C" w:rsidRPr="008A23FB" w:rsidRDefault="00770C1C" w:rsidP="00A8492C">
            <w:pPr>
              <w:jc w:val="center"/>
              <w:rPr>
                <w:color w:val="FF0000"/>
              </w:rPr>
            </w:pPr>
          </w:p>
        </w:tc>
      </w:tr>
      <w:tr w:rsidR="00770C1C" w:rsidRPr="00575776" w14:paraId="76BE8E12" w14:textId="77777777" w:rsidTr="00A8492C">
        <w:trPr>
          <w:trHeight w:val="589"/>
        </w:trPr>
        <w:tc>
          <w:tcPr>
            <w:tcW w:w="5155" w:type="dxa"/>
            <w:shd w:val="clear" w:color="auto" w:fill="auto"/>
          </w:tcPr>
          <w:p w14:paraId="706ED619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 xml:space="preserve">Finansavimo pajamos (labdara, parama, fondai, </w:t>
            </w:r>
            <w:r>
              <w:rPr>
                <w:i/>
              </w:rPr>
              <w:t>1.</w:t>
            </w:r>
            <w:r w:rsidRPr="002E6DB1">
              <w:rPr>
                <w:i/>
              </w:rPr>
              <w:t>2 proc.);</w:t>
            </w:r>
          </w:p>
        </w:tc>
        <w:tc>
          <w:tcPr>
            <w:tcW w:w="1538" w:type="dxa"/>
            <w:shd w:val="clear" w:color="auto" w:fill="auto"/>
          </w:tcPr>
          <w:p w14:paraId="671876B0" w14:textId="77777777" w:rsidR="00770C1C" w:rsidRPr="002521A1" w:rsidRDefault="00770C1C" w:rsidP="00A8492C">
            <w:pPr>
              <w:jc w:val="center"/>
            </w:pPr>
            <w:r w:rsidRPr="002521A1">
              <w:t>246,52</w:t>
            </w:r>
          </w:p>
        </w:tc>
        <w:tc>
          <w:tcPr>
            <w:tcW w:w="1553" w:type="dxa"/>
            <w:shd w:val="clear" w:color="auto" w:fill="auto"/>
          </w:tcPr>
          <w:p w14:paraId="308E36A6" w14:textId="77777777" w:rsidR="00770C1C" w:rsidRPr="002521A1" w:rsidRDefault="00770C1C" w:rsidP="00A8492C">
            <w:pPr>
              <w:jc w:val="center"/>
            </w:pPr>
            <w:r w:rsidRPr="002521A1">
              <w:t>182,84</w:t>
            </w:r>
          </w:p>
        </w:tc>
        <w:tc>
          <w:tcPr>
            <w:tcW w:w="1252" w:type="dxa"/>
            <w:shd w:val="clear" w:color="auto" w:fill="auto"/>
          </w:tcPr>
          <w:p w14:paraId="5AD349AE" w14:textId="77777777" w:rsidR="00770C1C" w:rsidRPr="008A23FB" w:rsidRDefault="00770C1C" w:rsidP="00A8492C">
            <w:pPr>
              <w:jc w:val="center"/>
              <w:rPr>
                <w:color w:val="FF0000"/>
              </w:rPr>
            </w:pPr>
            <w:r w:rsidRPr="008A23FB">
              <w:rPr>
                <w:color w:val="FF0000"/>
              </w:rPr>
              <w:t>-63,68</w:t>
            </w:r>
          </w:p>
        </w:tc>
      </w:tr>
      <w:tr w:rsidR="00770C1C" w:rsidRPr="00575776" w14:paraId="3EA8D60D" w14:textId="77777777" w:rsidTr="00A8492C">
        <w:trPr>
          <w:trHeight w:val="295"/>
        </w:trPr>
        <w:tc>
          <w:tcPr>
            <w:tcW w:w="5155" w:type="dxa"/>
            <w:shd w:val="clear" w:color="auto" w:fill="auto"/>
          </w:tcPr>
          <w:p w14:paraId="075D3E08" w14:textId="77777777" w:rsidR="00770C1C" w:rsidRPr="002E6DB1" w:rsidRDefault="00770C1C" w:rsidP="00A8492C">
            <w:pPr>
              <w:rPr>
                <w:i/>
              </w:rPr>
            </w:pPr>
            <w:r w:rsidRPr="002E6DB1">
              <w:rPr>
                <w:i/>
              </w:rPr>
              <w:t>Finansavimo pajamos iš kitų šaltinių</w:t>
            </w:r>
          </w:p>
        </w:tc>
        <w:tc>
          <w:tcPr>
            <w:tcW w:w="1538" w:type="dxa"/>
            <w:shd w:val="clear" w:color="auto" w:fill="auto"/>
          </w:tcPr>
          <w:p w14:paraId="1F216531" w14:textId="6084B093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5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804,78</w:t>
            </w:r>
          </w:p>
        </w:tc>
        <w:tc>
          <w:tcPr>
            <w:tcW w:w="1553" w:type="dxa"/>
            <w:shd w:val="clear" w:color="auto" w:fill="auto"/>
          </w:tcPr>
          <w:p w14:paraId="5F33C9B0" w14:textId="550CB4F0" w:rsidR="00770C1C" w:rsidRPr="002521A1" w:rsidRDefault="00770C1C" w:rsidP="00A8492C">
            <w:pPr>
              <w:jc w:val="center"/>
            </w:pPr>
            <w:r w:rsidRPr="002521A1">
              <w:rPr>
                <w:rFonts w:eastAsia="Calibri"/>
                <w:lang w:eastAsia="en-US"/>
              </w:rPr>
              <w:t>11</w:t>
            </w:r>
            <w:r w:rsidR="00A8492C">
              <w:rPr>
                <w:rFonts w:eastAsia="Calibri"/>
                <w:lang w:eastAsia="en-US"/>
              </w:rPr>
              <w:t xml:space="preserve"> </w:t>
            </w:r>
            <w:r w:rsidRPr="002521A1">
              <w:rPr>
                <w:rFonts w:eastAsia="Calibri"/>
                <w:lang w:eastAsia="en-US"/>
              </w:rPr>
              <w:t>705,57</w:t>
            </w:r>
          </w:p>
        </w:tc>
        <w:tc>
          <w:tcPr>
            <w:tcW w:w="1252" w:type="dxa"/>
            <w:shd w:val="clear" w:color="auto" w:fill="auto"/>
          </w:tcPr>
          <w:p w14:paraId="60CD4A50" w14:textId="7875AA21" w:rsidR="00770C1C" w:rsidRPr="002521A1" w:rsidRDefault="00770C1C" w:rsidP="00A8492C">
            <w:pPr>
              <w:jc w:val="center"/>
              <w:rPr>
                <w:color w:val="00B050"/>
              </w:rPr>
            </w:pPr>
            <w:r w:rsidRPr="002521A1">
              <w:rPr>
                <w:color w:val="00B050"/>
              </w:rPr>
              <w:t>+5</w:t>
            </w:r>
            <w:r w:rsidR="00A8492C">
              <w:rPr>
                <w:color w:val="00B050"/>
              </w:rPr>
              <w:t xml:space="preserve"> </w:t>
            </w:r>
            <w:r w:rsidRPr="002521A1">
              <w:rPr>
                <w:color w:val="00B050"/>
              </w:rPr>
              <w:t>900,79</w:t>
            </w:r>
          </w:p>
        </w:tc>
      </w:tr>
    </w:tbl>
    <w:p w14:paraId="6E287548" w14:textId="77777777" w:rsidR="00770C1C" w:rsidRDefault="00770C1C" w:rsidP="00770C1C">
      <w:pPr>
        <w:ind w:left="360"/>
        <w:rPr>
          <w:b/>
          <w:sz w:val="16"/>
          <w:szCs w:val="16"/>
        </w:rPr>
      </w:pPr>
    </w:p>
    <w:p w14:paraId="21282CB7" w14:textId="77777777" w:rsidR="00770C1C" w:rsidRDefault="00770C1C" w:rsidP="00770C1C">
      <w:pPr>
        <w:ind w:left="360"/>
        <w:rPr>
          <w:b/>
          <w:sz w:val="16"/>
          <w:szCs w:val="16"/>
        </w:rPr>
      </w:pP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5387"/>
        <w:gridCol w:w="4134"/>
      </w:tblGrid>
      <w:tr w:rsidR="00770C1C" w:rsidRPr="00ED2E80" w14:paraId="75453691" w14:textId="77777777" w:rsidTr="008C375D">
        <w:trPr>
          <w:trHeight w:val="459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2F24" w14:textId="282C2E7A" w:rsidR="00770C1C" w:rsidRPr="00ED2E80" w:rsidRDefault="00770C1C" w:rsidP="00A8492C">
            <w:pPr>
              <w:rPr>
                <w:b/>
                <w:bCs/>
                <w:color w:val="000000"/>
              </w:rPr>
            </w:pPr>
            <w:r w:rsidRPr="00ED2E80">
              <w:rPr>
                <w:b/>
                <w:bCs/>
                <w:color w:val="000000"/>
              </w:rPr>
              <w:t>Gautų pajamų panaudojimas (</w:t>
            </w:r>
            <w:r w:rsidR="00A8492C">
              <w:rPr>
                <w:b/>
                <w:bCs/>
                <w:color w:val="000000"/>
              </w:rPr>
              <w:t>Eur</w:t>
            </w:r>
            <w:r w:rsidRPr="00ED2E80">
              <w:rPr>
                <w:b/>
                <w:bCs/>
                <w:color w:val="000000"/>
              </w:rPr>
              <w:t>)</w:t>
            </w:r>
          </w:p>
        </w:tc>
      </w:tr>
      <w:tr w:rsidR="00770C1C" w:rsidRPr="00ED2E80" w14:paraId="1D6CF321" w14:textId="77777777" w:rsidTr="008C375D">
        <w:trPr>
          <w:trHeight w:val="276"/>
        </w:trPr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4B453E" w14:textId="77777777" w:rsidR="00770C1C" w:rsidRPr="00ED2E80" w:rsidRDefault="00770C1C" w:rsidP="00A8492C">
            <w:pPr>
              <w:jc w:val="center"/>
              <w:rPr>
                <w:b/>
                <w:bCs/>
                <w:color w:val="000000"/>
              </w:rPr>
            </w:pPr>
            <w:r w:rsidRPr="00ED2E80">
              <w:rPr>
                <w:b/>
                <w:bCs/>
                <w:color w:val="000000"/>
              </w:rPr>
              <w:t>x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C635F" w14:textId="77777777" w:rsidR="00770C1C" w:rsidRPr="00ED2E80" w:rsidRDefault="00770C1C" w:rsidP="00A849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m.</w:t>
            </w:r>
          </w:p>
        </w:tc>
      </w:tr>
      <w:tr w:rsidR="00770C1C" w:rsidRPr="00ED2E80" w14:paraId="52952777" w14:textId="77777777" w:rsidTr="008C375D">
        <w:trPr>
          <w:trHeight w:val="276"/>
        </w:trPr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7F4A1" w14:textId="77777777" w:rsidR="00770C1C" w:rsidRPr="00ED2E80" w:rsidRDefault="00770C1C" w:rsidP="00A8492C">
            <w:pPr>
              <w:rPr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30B4CE" w14:textId="77777777" w:rsidR="00770C1C" w:rsidRPr="00ED2E80" w:rsidRDefault="00770C1C" w:rsidP="00A8492C">
            <w:pPr>
              <w:rPr>
                <w:b/>
                <w:bCs/>
                <w:color w:val="000000"/>
              </w:rPr>
            </w:pPr>
          </w:p>
        </w:tc>
      </w:tr>
      <w:tr w:rsidR="00770C1C" w:rsidRPr="00ED2E80" w14:paraId="0B02102E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17D7E6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 xml:space="preserve">Darbo užmokesčiui su priskaitymais </w:t>
            </w:r>
            <w:proofErr w:type="spellStart"/>
            <w:r w:rsidRPr="00ED2E80">
              <w:rPr>
                <w:color w:val="000000"/>
              </w:rPr>
              <w:t>soc</w:t>
            </w:r>
            <w:proofErr w:type="spellEnd"/>
            <w:r w:rsidRPr="00ED2E80">
              <w:rPr>
                <w:color w:val="000000"/>
              </w:rPr>
              <w:t>. draudimui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C259F7" w14:textId="5CF62342" w:rsidR="00770C1C" w:rsidRPr="002521A1" w:rsidRDefault="00770C1C" w:rsidP="00A8492C">
            <w:pPr>
              <w:jc w:val="center"/>
            </w:pPr>
            <w:r w:rsidRPr="002521A1">
              <w:t>219</w:t>
            </w:r>
            <w:r w:rsidR="008C375D">
              <w:t xml:space="preserve"> </w:t>
            </w:r>
            <w:r w:rsidRPr="002521A1">
              <w:t>073,69</w:t>
            </w:r>
          </w:p>
        </w:tc>
      </w:tr>
      <w:tr w:rsidR="00770C1C" w:rsidRPr="00ED2E80" w14:paraId="613C7B61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37812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Nusidėvėjimo ir amort</w:t>
            </w:r>
            <w:r>
              <w:rPr>
                <w:color w:val="000000"/>
              </w:rPr>
              <w:t>i</w:t>
            </w:r>
            <w:r w:rsidRPr="00ED2E80">
              <w:rPr>
                <w:color w:val="000000"/>
              </w:rPr>
              <w:t>zacijos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922FB0" w14:textId="77777777" w:rsidR="00770C1C" w:rsidRPr="002521A1" w:rsidRDefault="00770C1C" w:rsidP="00A8492C">
            <w:pPr>
              <w:jc w:val="center"/>
            </w:pPr>
            <w:r w:rsidRPr="002521A1">
              <w:t>751</w:t>
            </w:r>
          </w:p>
        </w:tc>
      </w:tr>
      <w:tr w:rsidR="00770C1C" w:rsidRPr="00ED2E80" w14:paraId="660C7B7F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562F99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Komunalinėms ir ryšio paslaugoms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CE7FC" w14:textId="69B391E3" w:rsidR="00770C1C" w:rsidRPr="002521A1" w:rsidRDefault="00770C1C" w:rsidP="00A8492C">
            <w:pPr>
              <w:jc w:val="center"/>
            </w:pPr>
            <w:r w:rsidRPr="002521A1">
              <w:t>2</w:t>
            </w:r>
            <w:r w:rsidR="008C375D">
              <w:t xml:space="preserve"> </w:t>
            </w:r>
            <w:r w:rsidRPr="002521A1">
              <w:t>842</w:t>
            </w:r>
          </w:p>
        </w:tc>
      </w:tr>
      <w:tr w:rsidR="00770C1C" w:rsidRPr="00ED2E80" w14:paraId="754C5AA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EAA5E2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Komandiruočių išlaidoms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EA9469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5F5D8F37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0D3EC90F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Transporto išlaidoms</w:t>
            </w:r>
            <w:r w:rsidRPr="00ED2E80">
              <w:rPr>
                <w:i/>
                <w:iCs/>
                <w:color w:val="000000"/>
              </w:rPr>
              <w:t>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B3F8D3" w14:textId="28F0956C" w:rsidR="00770C1C" w:rsidRPr="002521A1" w:rsidRDefault="00770C1C" w:rsidP="00A8492C">
            <w:pPr>
              <w:jc w:val="center"/>
            </w:pPr>
            <w:r w:rsidRPr="002521A1">
              <w:t>1</w:t>
            </w:r>
            <w:r w:rsidR="008C375D">
              <w:t xml:space="preserve"> </w:t>
            </w:r>
            <w:r w:rsidRPr="002521A1">
              <w:t>200,71</w:t>
            </w:r>
          </w:p>
        </w:tc>
      </w:tr>
      <w:tr w:rsidR="00770C1C" w:rsidRPr="00ED2E80" w14:paraId="13AC2A9E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234C25A5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degalams;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4CFDAA" w14:textId="77777777" w:rsidR="00770C1C" w:rsidRPr="002521A1" w:rsidRDefault="00770C1C" w:rsidP="00A8492C">
            <w:pPr>
              <w:jc w:val="center"/>
            </w:pPr>
            <w:r w:rsidRPr="002521A1">
              <w:t>814,75</w:t>
            </w:r>
          </w:p>
        </w:tc>
      </w:tr>
      <w:tr w:rsidR="00770C1C" w:rsidRPr="00ED2E80" w14:paraId="4E71C1ED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EBAA4B" w14:textId="049F7A1D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Remontui</w:t>
            </w:r>
            <w:r>
              <w:rPr>
                <w:i/>
                <w:iCs/>
                <w:color w:val="000000"/>
              </w:rPr>
              <w:t>,</w:t>
            </w:r>
            <w:r w:rsidR="008C375D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draudimui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0D03E" w14:textId="77777777" w:rsidR="00770C1C" w:rsidRPr="002521A1" w:rsidRDefault="00770C1C" w:rsidP="00A8492C">
            <w:pPr>
              <w:jc w:val="center"/>
            </w:pPr>
            <w:r w:rsidRPr="002521A1">
              <w:t>385,96</w:t>
            </w:r>
          </w:p>
        </w:tc>
      </w:tr>
      <w:tr w:rsidR="00770C1C" w:rsidRPr="00ED2E80" w14:paraId="0CEA1E45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296E0C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Kvalifikacijai kelti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FB11B" w14:textId="77777777" w:rsidR="00770C1C" w:rsidRPr="002521A1" w:rsidRDefault="00770C1C" w:rsidP="00A8492C">
            <w:pPr>
              <w:jc w:val="center"/>
            </w:pPr>
            <w:r w:rsidRPr="002521A1">
              <w:t>91,00</w:t>
            </w:r>
          </w:p>
        </w:tc>
      </w:tr>
      <w:tr w:rsidR="00770C1C" w:rsidRPr="00ED2E80" w14:paraId="140EB1B1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97FF28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Paprastojo remonto ir eksploatavimo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45CF3" w14:textId="30A10F8D" w:rsidR="00770C1C" w:rsidRPr="002521A1" w:rsidRDefault="00770C1C" w:rsidP="00A8492C">
            <w:pPr>
              <w:jc w:val="center"/>
            </w:pPr>
            <w:r w:rsidRPr="002521A1">
              <w:t>5</w:t>
            </w:r>
            <w:r w:rsidR="008C375D">
              <w:t xml:space="preserve"> </w:t>
            </w:r>
            <w:r w:rsidRPr="002521A1">
              <w:t>937,86</w:t>
            </w:r>
          </w:p>
        </w:tc>
      </w:tr>
      <w:tr w:rsidR="00770C1C" w:rsidRPr="00ED2E80" w14:paraId="0A0AB073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C39DDC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Nuvertėjimo ir nurašytų sumų</w:t>
            </w: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BAA21" w14:textId="2DDE5A5B" w:rsidR="00770C1C" w:rsidRPr="002521A1" w:rsidRDefault="00770C1C" w:rsidP="00A8492C">
            <w:pPr>
              <w:jc w:val="center"/>
            </w:pPr>
            <w:r w:rsidRPr="002521A1">
              <w:t>9</w:t>
            </w:r>
            <w:r w:rsidR="008C375D">
              <w:t xml:space="preserve"> </w:t>
            </w:r>
            <w:r w:rsidRPr="002521A1">
              <w:t>139,50</w:t>
            </w:r>
          </w:p>
        </w:tc>
      </w:tr>
      <w:tr w:rsidR="00770C1C" w:rsidRPr="00ED2E80" w14:paraId="7EEAC84E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571FD403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Sunaudotų ir parduotų atsargų savikaina</w:t>
            </w:r>
            <w:r>
              <w:rPr>
                <w:color w:val="000000"/>
              </w:rPr>
              <w:t>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565AE" w14:textId="463D2F7F" w:rsidR="00770C1C" w:rsidRPr="002521A1" w:rsidRDefault="00770C1C" w:rsidP="00A8492C">
            <w:pPr>
              <w:jc w:val="center"/>
            </w:pPr>
            <w:r w:rsidRPr="002521A1">
              <w:t>19</w:t>
            </w:r>
            <w:r w:rsidR="008C375D">
              <w:t xml:space="preserve"> </w:t>
            </w:r>
            <w:r w:rsidRPr="002521A1">
              <w:t>201,26</w:t>
            </w:r>
          </w:p>
        </w:tc>
      </w:tr>
      <w:tr w:rsidR="00770C1C" w:rsidRPr="00ED2E80" w14:paraId="2F5D75FA" w14:textId="77777777" w:rsidTr="008C375D">
        <w:trPr>
          <w:trHeight w:val="283"/>
        </w:trPr>
        <w:tc>
          <w:tcPr>
            <w:tcW w:w="5387" w:type="dxa"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10136188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 xml:space="preserve">medikamentų ir vakcinų; </w:t>
            </w:r>
          </w:p>
        </w:tc>
        <w:tc>
          <w:tcPr>
            <w:tcW w:w="4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1685C" w14:textId="154B7C97" w:rsidR="00770C1C" w:rsidRPr="002521A1" w:rsidRDefault="00770C1C" w:rsidP="00A8492C">
            <w:pPr>
              <w:jc w:val="center"/>
            </w:pPr>
            <w:r w:rsidRPr="002521A1">
              <w:t>14</w:t>
            </w:r>
            <w:r w:rsidR="008C375D">
              <w:t xml:space="preserve"> </w:t>
            </w:r>
            <w:r w:rsidRPr="002521A1">
              <w:t>195,93</w:t>
            </w:r>
          </w:p>
        </w:tc>
      </w:tr>
      <w:tr w:rsidR="00770C1C" w:rsidRPr="00ED2E80" w14:paraId="22A678E8" w14:textId="77777777" w:rsidTr="008C375D">
        <w:trPr>
          <w:trHeight w:val="283"/>
        </w:trPr>
        <w:tc>
          <w:tcPr>
            <w:tcW w:w="5387" w:type="dxa"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2F83C885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inventoriaus;</w:t>
            </w:r>
          </w:p>
        </w:tc>
        <w:tc>
          <w:tcPr>
            <w:tcW w:w="4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061D7" w14:textId="0BF757B8" w:rsidR="00770C1C" w:rsidRPr="002521A1" w:rsidRDefault="00770C1C" w:rsidP="00A8492C">
            <w:pPr>
              <w:jc w:val="center"/>
            </w:pPr>
            <w:r w:rsidRPr="002521A1">
              <w:t>2</w:t>
            </w:r>
            <w:r w:rsidR="008C375D">
              <w:t xml:space="preserve"> </w:t>
            </w:r>
            <w:r w:rsidRPr="002521A1">
              <w:t>089,13</w:t>
            </w:r>
          </w:p>
        </w:tc>
      </w:tr>
      <w:tr w:rsidR="00770C1C" w:rsidRPr="00ED2E80" w14:paraId="7FC5B1C3" w14:textId="77777777" w:rsidTr="008C375D">
        <w:trPr>
          <w:trHeight w:val="283"/>
        </w:trPr>
        <w:tc>
          <w:tcPr>
            <w:tcW w:w="5387" w:type="dxa"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6779233C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medžiagų;</w:t>
            </w:r>
          </w:p>
        </w:tc>
        <w:tc>
          <w:tcPr>
            <w:tcW w:w="4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9B586" w14:textId="2AECDD6D" w:rsidR="00770C1C" w:rsidRPr="002521A1" w:rsidRDefault="00770C1C" w:rsidP="00A8492C">
            <w:pPr>
              <w:jc w:val="center"/>
            </w:pPr>
            <w:r w:rsidRPr="002521A1">
              <w:t>2</w:t>
            </w:r>
            <w:r w:rsidR="008C375D">
              <w:t xml:space="preserve"> </w:t>
            </w:r>
            <w:r w:rsidRPr="002521A1">
              <w:t>535,00</w:t>
            </w:r>
          </w:p>
        </w:tc>
      </w:tr>
      <w:tr w:rsidR="00770C1C" w:rsidRPr="00ED2E80" w14:paraId="0FB9F749" w14:textId="77777777" w:rsidTr="008C375D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418F1B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 xml:space="preserve">kanceliarinėms prekės.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BF606" w14:textId="77777777" w:rsidR="00770C1C" w:rsidRPr="002521A1" w:rsidRDefault="00770C1C" w:rsidP="00A8492C">
            <w:pPr>
              <w:jc w:val="center"/>
            </w:pPr>
            <w:r w:rsidRPr="002521A1">
              <w:t>381,20</w:t>
            </w:r>
          </w:p>
        </w:tc>
      </w:tr>
      <w:tr w:rsidR="00770C1C" w:rsidRPr="00ED2E80" w14:paraId="5D44C0DE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C505A59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Ilgalaikiam materialiajam ir nematerialiajam turtui įsigyti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A6F653" w14:textId="5BF75F2F" w:rsidR="00770C1C" w:rsidRPr="002521A1" w:rsidRDefault="00770C1C" w:rsidP="00A8492C">
            <w:pPr>
              <w:jc w:val="center"/>
            </w:pPr>
            <w:r w:rsidRPr="002521A1">
              <w:t>5</w:t>
            </w:r>
            <w:r w:rsidR="008C375D">
              <w:t xml:space="preserve"> </w:t>
            </w:r>
            <w:r w:rsidRPr="002521A1">
              <w:t>263,50</w:t>
            </w:r>
          </w:p>
        </w:tc>
      </w:tr>
      <w:tr w:rsidR="00770C1C" w:rsidRPr="001E1576" w14:paraId="7114F6E0" w14:textId="77777777" w:rsidTr="008C375D">
        <w:trPr>
          <w:trHeight w:val="28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1A7E203" w14:textId="77777777" w:rsidR="00770C1C" w:rsidRPr="00ED2E80" w:rsidRDefault="00770C1C" w:rsidP="00A8492C">
            <w:pPr>
              <w:rPr>
                <w:color w:val="000000"/>
              </w:rPr>
            </w:pPr>
            <w:r w:rsidRPr="00ED2E80">
              <w:rPr>
                <w:color w:val="000000"/>
              </w:rPr>
              <w:t>Kitos paslaugos</w:t>
            </w:r>
            <w:r>
              <w:rPr>
                <w:color w:val="000000"/>
              </w:rPr>
              <w:t>: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64D02" w14:textId="3C0B7DF1" w:rsidR="00770C1C" w:rsidRPr="002521A1" w:rsidRDefault="00770C1C" w:rsidP="00A8492C">
            <w:pPr>
              <w:jc w:val="center"/>
            </w:pPr>
            <w:r w:rsidRPr="002521A1">
              <w:t>18</w:t>
            </w:r>
            <w:r w:rsidR="008C375D">
              <w:t xml:space="preserve"> </w:t>
            </w:r>
            <w:r w:rsidRPr="002521A1">
              <w:t>930,36</w:t>
            </w:r>
          </w:p>
        </w:tc>
      </w:tr>
      <w:tr w:rsidR="00770C1C" w:rsidRPr="00ED2E80" w14:paraId="5DE7E333" w14:textId="77777777" w:rsidTr="008C375D">
        <w:trPr>
          <w:trHeight w:val="28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4FF592" w14:textId="77777777" w:rsidR="00770C1C" w:rsidRPr="00ED2E80" w:rsidRDefault="00770C1C" w:rsidP="00A8492C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8CC82B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487B30E8" w14:textId="77777777" w:rsidTr="008C375D">
        <w:trPr>
          <w:trHeight w:val="28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4039B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laboratorinės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B1040" w14:textId="1FEB67A9" w:rsidR="00770C1C" w:rsidRPr="002521A1" w:rsidRDefault="00770C1C" w:rsidP="00A8492C">
            <w:pPr>
              <w:jc w:val="center"/>
            </w:pPr>
            <w:r w:rsidRPr="002521A1">
              <w:t>10</w:t>
            </w:r>
            <w:r w:rsidR="008C375D">
              <w:t xml:space="preserve"> </w:t>
            </w:r>
            <w:r w:rsidRPr="002521A1">
              <w:t>024,42</w:t>
            </w:r>
          </w:p>
        </w:tc>
      </w:tr>
      <w:tr w:rsidR="00770C1C" w:rsidRPr="00ED2E80" w14:paraId="7D00CD40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0FFCF6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draudimo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684A8D" w14:textId="77777777" w:rsidR="00770C1C" w:rsidRPr="002521A1" w:rsidRDefault="00770C1C" w:rsidP="00A8492C">
            <w:pPr>
              <w:jc w:val="center"/>
            </w:pPr>
            <w:r w:rsidRPr="002521A1">
              <w:t>195,00</w:t>
            </w:r>
          </w:p>
        </w:tc>
      </w:tr>
      <w:tr w:rsidR="00770C1C" w:rsidRPr="00ED2E80" w14:paraId="3032D200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EFBC6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skalbimo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DA794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1EE8E95F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F1FF2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med. atliekų tvarkymas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94780" w14:textId="77777777" w:rsidR="00770C1C" w:rsidRPr="002521A1" w:rsidRDefault="00770C1C" w:rsidP="00A8492C">
            <w:pPr>
              <w:jc w:val="center"/>
            </w:pPr>
            <w:r w:rsidRPr="002521A1">
              <w:t>746,01</w:t>
            </w:r>
          </w:p>
        </w:tc>
      </w:tr>
      <w:tr w:rsidR="00770C1C" w:rsidRPr="00ED2E80" w14:paraId="642E6FE9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D9C41" w14:textId="77777777" w:rsidR="00770C1C" w:rsidRPr="003D18B6" w:rsidRDefault="00770C1C" w:rsidP="00A8492C">
            <w:pPr>
              <w:rPr>
                <w:i/>
                <w:iCs/>
                <w:color w:val="FF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0530B" w14:textId="77777777" w:rsidR="00770C1C" w:rsidRPr="00B84501" w:rsidRDefault="00770C1C" w:rsidP="00A8492C">
            <w:pPr>
              <w:jc w:val="center"/>
              <w:rPr>
                <w:color w:val="000000"/>
              </w:rPr>
            </w:pPr>
          </w:p>
        </w:tc>
      </w:tr>
      <w:tr w:rsidR="00770C1C" w:rsidRPr="00ED2E80" w14:paraId="564E0927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83035" w14:textId="77777777" w:rsidR="00770C1C" w:rsidRPr="003D18B6" w:rsidRDefault="00770C1C" w:rsidP="00A8492C">
            <w:pPr>
              <w:rPr>
                <w:i/>
                <w:iCs/>
                <w:color w:val="FF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E570A" w14:textId="77777777" w:rsidR="00770C1C" w:rsidRPr="00B84501" w:rsidRDefault="00770C1C" w:rsidP="00A8492C">
            <w:pPr>
              <w:jc w:val="center"/>
              <w:rPr>
                <w:color w:val="000000"/>
              </w:rPr>
            </w:pPr>
          </w:p>
        </w:tc>
      </w:tr>
      <w:tr w:rsidR="00770C1C" w:rsidRPr="00ED2E80" w14:paraId="26B301EE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1F3F0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lastRenderedPageBreak/>
              <w:t>med. tech</w:t>
            </w:r>
            <w:r>
              <w:rPr>
                <w:i/>
                <w:iCs/>
                <w:color w:val="000000"/>
              </w:rPr>
              <w:t>nikos</w:t>
            </w:r>
            <w:r w:rsidRPr="00ED2E80">
              <w:rPr>
                <w:i/>
                <w:iCs/>
                <w:color w:val="000000"/>
              </w:rPr>
              <w:t xml:space="preserve"> priežiūra ir remontas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7FEB3" w14:textId="24F48175" w:rsidR="00770C1C" w:rsidRPr="002521A1" w:rsidRDefault="00770C1C" w:rsidP="00A8492C">
            <w:pPr>
              <w:jc w:val="center"/>
            </w:pPr>
            <w:r w:rsidRPr="002521A1">
              <w:t>4</w:t>
            </w:r>
            <w:r w:rsidR="008C375D">
              <w:t xml:space="preserve"> </w:t>
            </w:r>
            <w:r w:rsidRPr="002521A1">
              <w:t>727,89</w:t>
            </w:r>
          </w:p>
        </w:tc>
      </w:tr>
      <w:tr w:rsidR="00770C1C" w:rsidRPr="00ED2E80" w14:paraId="114E62B2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DC654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garantinis fondas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E4733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7F8868DC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D0130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odontologų paslaugos (būtinosios)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33C97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47BC494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2BB15D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banko paslaugos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016ED" w14:textId="77777777" w:rsidR="00770C1C" w:rsidRPr="002521A1" w:rsidRDefault="00770C1C" w:rsidP="00A8492C">
            <w:pPr>
              <w:jc w:val="center"/>
            </w:pPr>
            <w:r w:rsidRPr="002521A1">
              <w:t>295,97</w:t>
            </w:r>
          </w:p>
        </w:tc>
      </w:tr>
      <w:tr w:rsidR="00770C1C" w:rsidRPr="00ED2E80" w14:paraId="364484CD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41810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reklama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BED89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046C1C4D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772C1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kondicionierių remontas ir priežiūra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EA3E7E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058026B1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6761D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juristo, advokato, notaro paslaugos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DFC98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53E833A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59151E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 xml:space="preserve">žoliapjovės, </w:t>
            </w:r>
            <w:proofErr w:type="spellStart"/>
            <w:r w:rsidRPr="00ED2E80">
              <w:rPr>
                <w:i/>
                <w:iCs/>
                <w:color w:val="000000"/>
              </w:rPr>
              <w:t>traktoriuko</w:t>
            </w:r>
            <w:proofErr w:type="spellEnd"/>
            <w:r w:rsidRPr="00ED2E80">
              <w:rPr>
                <w:i/>
                <w:iCs/>
                <w:color w:val="000000"/>
              </w:rPr>
              <w:t xml:space="preserve"> ir trimerio remontas, kuras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BD7F3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58DAD195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29E95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paš</w:t>
            </w:r>
            <w:r>
              <w:rPr>
                <w:i/>
                <w:iCs/>
                <w:color w:val="000000"/>
              </w:rPr>
              <w:t>alpos mirus artima</w:t>
            </w:r>
            <w:r w:rsidRPr="00ED2E80">
              <w:rPr>
                <w:i/>
                <w:iCs/>
                <w:color w:val="000000"/>
              </w:rPr>
              <w:t>jam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A78D7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225F589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7162C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už pacientų aptarnavimą ne darbo metu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A760A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6A23BC79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6758B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skelbimai (vieš. pirkimams ir kt.)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8236C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6C48CA50" w14:textId="77777777" w:rsidTr="008C375D">
        <w:trPr>
          <w:trHeight w:val="38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270C7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už licencijas ir higienos pasus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D880B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72A782E3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86415E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 xml:space="preserve">registrų centras, </w:t>
            </w:r>
            <w:proofErr w:type="spellStart"/>
            <w:r w:rsidRPr="00ED2E80">
              <w:rPr>
                <w:i/>
                <w:iCs/>
                <w:color w:val="000000"/>
              </w:rPr>
              <w:t>skait</w:t>
            </w:r>
            <w:proofErr w:type="spellEnd"/>
            <w:r w:rsidRPr="00ED2E80">
              <w:rPr>
                <w:i/>
                <w:iCs/>
                <w:color w:val="000000"/>
              </w:rPr>
              <w:t>. sertifikavimo centras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698FA" w14:textId="77777777" w:rsidR="00770C1C" w:rsidRPr="002521A1" w:rsidRDefault="00770C1C" w:rsidP="00A8492C">
            <w:pPr>
              <w:jc w:val="center"/>
            </w:pPr>
            <w:r w:rsidRPr="002521A1">
              <w:t>23,30</w:t>
            </w:r>
          </w:p>
        </w:tc>
      </w:tr>
      <w:tr w:rsidR="00770C1C" w:rsidRPr="00ED2E80" w14:paraId="0790AF2A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553707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nuotekų</w:t>
            </w:r>
            <w:r w:rsidRPr="00ED2E80">
              <w:rPr>
                <w:i/>
                <w:iCs/>
                <w:color w:val="000000"/>
              </w:rPr>
              <w:t>, vandentiekio remontas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CC510" w14:textId="77777777" w:rsidR="00770C1C" w:rsidRPr="002521A1" w:rsidRDefault="00770C1C" w:rsidP="00A8492C">
            <w:pPr>
              <w:jc w:val="center"/>
            </w:pPr>
            <w:r w:rsidRPr="002521A1">
              <w:t>0</w:t>
            </w:r>
          </w:p>
        </w:tc>
      </w:tr>
      <w:tr w:rsidR="00770C1C" w:rsidRPr="00ED2E80" w14:paraId="2A68BC3A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C8226" w14:textId="1BC4FB83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buhalterinės apskaitos </w:t>
            </w:r>
            <w:proofErr w:type="spellStart"/>
            <w:r>
              <w:rPr>
                <w:i/>
                <w:iCs/>
                <w:color w:val="000000"/>
              </w:rPr>
              <w:t>dokum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prenum</w:t>
            </w:r>
            <w:proofErr w:type="spellEnd"/>
            <w:r>
              <w:rPr>
                <w:i/>
                <w:iCs/>
                <w:color w:val="000000"/>
              </w:rPr>
              <w:t>.,</w:t>
            </w:r>
            <w:r w:rsidR="008C375D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programų priežiūra</w:t>
            </w:r>
            <w:r w:rsidRPr="00ED2E80">
              <w:rPr>
                <w:i/>
                <w:iCs/>
                <w:color w:val="000000"/>
              </w:rPr>
              <w:t xml:space="preserve"> ir kt.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9C5DF" w14:textId="77777777" w:rsidR="00770C1C" w:rsidRPr="002521A1" w:rsidRDefault="00770C1C" w:rsidP="00A8492C">
            <w:pPr>
              <w:jc w:val="center"/>
            </w:pPr>
            <w:r w:rsidRPr="002521A1">
              <w:t>726,00</w:t>
            </w:r>
          </w:p>
        </w:tc>
      </w:tr>
      <w:tr w:rsidR="00770C1C" w:rsidRPr="00ED2E80" w14:paraId="24069384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9CA1A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spaudos prenumerata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AF06F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625A55B5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5E37B" w14:textId="3B6AA139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signalizacijos priežiūra</w:t>
            </w:r>
            <w:r w:rsidRPr="00ED2E80">
              <w:rPr>
                <w:i/>
                <w:iCs/>
                <w:color w:val="000000"/>
              </w:rPr>
              <w:t>, apsauga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4A5D3" w14:textId="77777777" w:rsidR="00770C1C" w:rsidRPr="002521A1" w:rsidRDefault="00770C1C" w:rsidP="00A8492C">
            <w:pPr>
              <w:jc w:val="center"/>
            </w:pPr>
            <w:r w:rsidRPr="002521A1">
              <w:t>417,30</w:t>
            </w:r>
          </w:p>
        </w:tc>
      </w:tr>
      <w:tr w:rsidR="00770C1C" w:rsidRPr="00ED2E80" w14:paraId="5883058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96FA96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darbo sauga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1833AB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056D8CC7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780727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kompiuterinių tinklų įrengimo darbai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7275A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1D25C9B1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E630B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radiacinė sauga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A720A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431995CB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75FE5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korespondencijos pristatymas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6B0CE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14ECBBE3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4671C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kompiuterių ir jų programų priežiūra ir remontas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47943" w14:textId="77777777" w:rsidR="00770C1C" w:rsidRPr="002521A1" w:rsidRDefault="00770C1C" w:rsidP="00A8492C">
            <w:pPr>
              <w:jc w:val="center"/>
            </w:pPr>
            <w:r w:rsidRPr="002521A1">
              <w:t>696,96</w:t>
            </w:r>
          </w:p>
        </w:tc>
      </w:tr>
      <w:tr w:rsidR="00770C1C" w:rsidRPr="00ED2E80" w14:paraId="67D4EA37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09DF3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vietinė rinkliava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84CBE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279E216C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A2DF9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gesintuvų patikra, remontas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29C2C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3AC8B28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74F31D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varžų matavimas, tekinimo darbai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F994B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3C4EB978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5CE8B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gėlės, puokštės, vainikai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17AC0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4116BBF9" w14:textId="77777777" w:rsidTr="008C375D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E0065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metrologinė patikra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D1FE55" w14:textId="77777777" w:rsidR="00770C1C" w:rsidRPr="002521A1" w:rsidRDefault="00770C1C" w:rsidP="00A8492C">
            <w:pPr>
              <w:jc w:val="center"/>
            </w:pPr>
          </w:p>
        </w:tc>
      </w:tr>
      <w:tr w:rsidR="00770C1C" w:rsidRPr="00ED2E80" w14:paraId="62726295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362909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kitos išlaidos</w:t>
            </w:r>
            <w:r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0EF1F" w14:textId="53172EC8" w:rsidR="00770C1C" w:rsidRPr="002521A1" w:rsidRDefault="00770C1C" w:rsidP="00A8492C">
            <w:pPr>
              <w:jc w:val="center"/>
            </w:pPr>
            <w:r w:rsidRPr="002521A1">
              <w:t>1</w:t>
            </w:r>
            <w:r w:rsidR="008C375D">
              <w:t xml:space="preserve"> </w:t>
            </w:r>
            <w:r w:rsidRPr="002521A1">
              <w:t>034,69</w:t>
            </w:r>
          </w:p>
        </w:tc>
      </w:tr>
      <w:tr w:rsidR="00770C1C" w:rsidRPr="00ED2E80" w14:paraId="4B9012B7" w14:textId="77777777" w:rsidTr="008C375D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CE4AA" w14:textId="77777777" w:rsidR="00770C1C" w:rsidRPr="00ED2E80" w:rsidRDefault="00770C1C" w:rsidP="00A8492C">
            <w:pPr>
              <w:rPr>
                <w:i/>
                <w:iCs/>
                <w:color w:val="000000"/>
              </w:rPr>
            </w:pPr>
            <w:r w:rsidRPr="00ED2E80">
              <w:rPr>
                <w:i/>
                <w:iCs/>
                <w:color w:val="000000"/>
              </w:rPr>
              <w:t>žalos atlyginimas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1D353D" w14:textId="77777777" w:rsidR="00770C1C" w:rsidRPr="002521A1" w:rsidRDefault="00770C1C" w:rsidP="00A8492C">
            <w:pPr>
              <w:jc w:val="center"/>
            </w:pPr>
            <w:r w:rsidRPr="002521A1">
              <w:t>42,88</w:t>
            </w:r>
          </w:p>
        </w:tc>
      </w:tr>
    </w:tbl>
    <w:p w14:paraId="712AE11A" w14:textId="77777777" w:rsidR="00770C1C" w:rsidRPr="0068034D" w:rsidRDefault="00770C1C" w:rsidP="00770C1C">
      <w:pPr>
        <w:ind w:left="360"/>
        <w:rPr>
          <w:b/>
          <w:sz w:val="16"/>
          <w:szCs w:val="16"/>
        </w:rPr>
      </w:pPr>
    </w:p>
    <w:p w14:paraId="150A8E7F" w14:textId="77777777" w:rsidR="00770C1C" w:rsidRDefault="00770C1C" w:rsidP="00770C1C">
      <w:pPr>
        <w:rPr>
          <w:b/>
        </w:rPr>
      </w:pPr>
    </w:p>
    <w:p w14:paraId="51094EEA" w14:textId="77777777" w:rsidR="00770C1C" w:rsidRDefault="00770C1C" w:rsidP="00770C1C">
      <w:pPr>
        <w:rPr>
          <w:b/>
        </w:rPr>
      </w:pPr>
      <w:r w:rsidRPr="00182553">
        <w:rPr>
          <w:b/>
        </w:rPr>
        <w:t>4.</w:t>
      </w:r>
      <w:r w:rsidRPr="00575776">
        <w:rPr>
          <w:b/>
        </w:rPr>
        <w:t xml:space="preserve"> Informacija apie </w:t>
      </w:r>
      <w:r>
        <w:rPr>
          <w:b/>
        </w:rPr>
        <w:t>Mosėdžio</w:t>
      </w:r>
      <w:r w:rsidRPr="000948B0">
        <w:rPr>
          <w:b/>
        </w:rPr>
        <w:t xml:space="preserve"> PSPC</w:t>
      </w:r>
      <w:r>
        <w:t xml:space="preserve"> </w:t>
      </w:r>
      <w:r w:rsidRPr="00575776">
        <w:rPr>
          <w:b/>
        </w:rPr>
        <w:t>įsigytą ir perleistą ilgalaikį turtą per finansinius metus</w:t>
      </w:r>
      <w:r>
        <w:rPr>
          <w:b/>
        </w:rPr>
        <w:t>.</w:t>
      </w:r>
    </w:p>
    <w:p w14:paraId="6D254A5C" w14:textId="1519BDBC" w:rsidR="00770C1C" w:rsidRDefault="00770C1C" w:rsidP="00770C1C">
      <w:pPr>
        <w:ind w:firstLine="567"/>
        <w:jc w:val="both"/>
      </w:pPr>
      <w:r>
        <w:t>I</w:t>
      </w:r>
      <w:r w:rsidRPr="00575776">
        <w:t xml:space="preserve">lgalaikio turto įsigyta </w:t>
      </w:r>
      <w:r w:rsidRPr="002521A1">
        <w:t>už 5</w:t>
      </w:r>
      <w:r w:rsidR="008C375D">
        <w:t xml:space="preserve"> </w:t>
      </w:r>
      <w:r w:rsidRPr="002521A1">
        <w:t xml:space="preserve">263,50 </w:t>
      </w:r>
      <w:r w:rsidR="008C375D">
        <w:t>Eur</w:t>
      </w:r>
      <w:r w:rsidRPr="002521A1">
        <w:t xml:space="preserve"> (kompiuteriai ir kompiuterinė įranga – 0,00 </w:t>
      </w:r>
      <w:r w:rsidR="008C375D">
        <w:t>Eur</w:t>
      </w:r>
      <w:r w:rsidRPr="002521A1">
        <w:t>, medicinos įranga – 5</w:t>
      </w:r>
      <w:r w:rsidR="008C375D">
        <w:t xml:space="preserve"> </w:t>
      </w:r>
      <w:r w:rsidRPr="002521A1">
        <w:t xml:space="preserve">263,50 </w:t>
      </w:r>
      <w:r w:rsidR="008C375D">
        <w:t>Eur</w:t>
      </w:r>
      <w:r w:rsidRPr="002521A1">
        <w:t xml:space="preserve">, baldai ir biuro įranga – 0,00 </w:t>
      </w:r>
      <w:r w:rsidR="008C375D">
        <w:t>Eur</w:t>
      </w:r>
      <w:r w:rsidRPr="002521A1">
        <w:t xml:space="preserve">, kitas ilgalaikis materialus turtas –0,00 </w:t>
      </w:r>
      <w:r w:rsidR="008C375D">
        <w:t>Eur</w:t>
      </w:r>
      <w:r w:rsidRPr="002521A1">
        <w:t>). Perleisto ilgalaikio turto nebuvo.</w:t>
      </w:r>
    </w:p>
    <w:p w14:paraId="17908FF8" w14:textId="77777777" w:rsidR="0085690B" w:rsidRPr="002521A1" w:rsidRDefault="0085690B" w:rsidP="00770C1C">
      <w:pPr>
        <w:ind w:firstLine="567"/>
        <w:jc w:val="both"/>
      </w:pPr>
    </w:p>
    <w:p w14:paraId="4AA2A614" w14:textId="77777777" w:rsidR="00770C1C" w:rsidRPr="0068034D" w:rsidRDefault="00770C1C" w:rsidP="00770C1C">
      <w:pPr>
        <w:rPr>
          <w:b/>
          <w:sz w:val="16"/>
          <w:szCs w:val="16"/>
        </w:rPr>
      </w:pPr>
    </w:p>
    <w:p w14:paraId="5CCA3471" w14:textId="77777777" w:rsidR="00770C1C" w:rsidRPr="00575776" w:rsidRDefault="00770C1C" w:rsidP="00770C1C">
      <w:pPr>
        <w:jc w:val="both"/>
        <w:rPr>
          <w:b/>
        </w:rPr>
      </w:pPr>
      <w:r w:rsidRPr="00182553">
        <w:rPr>
          <w:b/>
        </w:rPr>
        <w:t>5.</w:t>
      </w:r>
      <w:r w:rsidRPr="00575776">
        <w:rPr>
          <w:b/>
        </w:rPr>
        <w:t xml:space="preserve"> </w:t>
      </w:r>
      <w:r>
        <w:rPr>
          <w:b/>
        </w:rPr>
        <w:t>Mosėdžio</w:t>
      </w:r>
      <w:r w:rsidRPr="000948B0">
        <w:rPr>
          <w:b/>
        </w:rPr>
        <w:t xml:space="preserve"> PSPC</w:t>
      </w:r>
      <w:r>
        <w:t xml:space="preserve"> </w:t>
      </w:r>
      <w:r>
        <w:rPr>
          <w:b/>
        </w:rPr>
        <w:t xml:space="preserve">sąnaudos per 2020 </w:t>
      </w:r>
      <w:r w:rsidRPr="00575776">
        <w:rPr>
          <w:b/>
        </w:rPr>
        <w:t>finansinius metus, iš jų išlaidos darbo užmokesčiui</w:t>
      </w:r>
      <w:r>
        <w:rPr>
          <w:b/>
        </w:rPr>
        <w:t>:</w:t>
      </w:r>
    </w:p>
    <w:p w14:paraId="544AB176" w14:textId="7A1C4DFB" w:rsidR="00770C1C" w:rsidRPr="00575776" w:rsidRDefault="00770C1C" w:rsidP="00770C1C">
      <w:pPr>
        <w:ind w:firstLine="567"/>
      </w:pPr>
      <w:r>
        <w:t xml:space="preserve">- </w:t>
      </w:r>
      <w:r w:rsidRPr="000948B0">
        <w:t>p</w:t>
      </w:r>
      <w:r>
        <w:t>agrindinės veiklos sąnaudos</w:t>
      </w:r>
      <w:r w:rsidRPr="000948B0">
        <w:t xml:space="preserve"> –</w:t>
      </w:r>
      <w:r w:rsidRPr="00575776">
        <w:t xml:space="preserve"> </w:t>
      </w:r>
      <w:r w:rsidRPr="002521A1">
        <w:rPr>
          <w:rFonts w:eastAsia="Calibri"/>
          <w:b/>
          <w:lang w:eastAsia="en-US"/>
        </w:rPr>
        <w:t>277</w:t>
      </w:r>
      <w:r w:rsidR="008C375D">
        <w:rPr>
          <w:rFonts w:eastAsia="Calibri"/>
          <w:b/>
          <w:lang w:eastAsia="en-US"/>
        </w:rPr>
        <w:t xml:space="preserve"> </w:t>
      </w:r>
      <w:r w:rsidRPr="002521A1">
        <w:rPr>
          <w:rFonts w:eastAsia="Calibri"/>
          <w:b/>
          <w:lang w:eastAsia="en-US"/>
        </w:rPr>
        <w:t xml:space="preserve">210,26 </w:t>
      </w:r>
      <w:r w:rsidR="008C375D">
        <w:rPr>
          <w:rFonts w:eastAsia="Calibri"/>
          <w:b/>
          <w:lang w:eastAsia="en-US"/>
        </w:rPr>
        <w:t>Eur;</w:t>
      </w:r>
    </w:p>
    <w:p w14:paraId="5086D09C" w14:textId="03101A2D" w:rsidR="00770C1C" w:rsidRPr="00575776" w:rsidRDefault="00770C1C" w:rsidP="00770C1C">
      <w:pPr>
        <w:ind w:firstLine="567"/>
      </w:pPr>
      <w:r>
        <w:t>- v</w:t>
      </w:r>
      <w:r w:rsidRPr="00575776">
        <w:t>eiklos sąnaudos darbo užmokesčiui ir socialiniam draudimui –</w:t>
      </w:r>
      <w:r w:rsidR="008C375D">
        <w:t xml:space="preserve"> </w:t>
      </w:r>
      <w:r w:rsidRPr="002521A1">
        <w:rPr>
          <w:rFonts w:eastAsia="Calibri"/>
          <w:lang w:eastAsia="en-US"/>
        </w:rPr>
        <w:t>219</w:t>
      </w:r>
      <w:r w:rsidR="008C375D">
        <w:rPr>
          <w:rFonts w:eastAsia="Calibri"/>
          <w:lang w:eastAsia="en-US"/>
        </w:rPr>
        <w:t xml:space="preserve"> </w:t>
      </w:r>
      <w:r w:rsidRPr="002521A1">
        <w:rPr>
          <w:rFonts w:eastAsia="Calibri"/>
          <w:lang w:eastAsia="en-US"/>
        </w:rPr>
        <w:t>073,69</w:t>
      </w:r>
      <w:r w:rsidR="008C375D">
        <w:rPr>
          <w:rFonts w:eastAsia="Calibri"/>
          <w:lang w:eastAsia="en-US"/>
        </w:rPr>
        <w:t>;</w:t>
      </w:r>
    </w:p>
    <w:p w14:paraId="5EFDDB38" w14:textId="1FEFD930" w:rsidR="00770C1C" w:rsidRDefault="00770C1C" w:rsidP="00770C1C">
      <w:pPr>
        <w:ind w:firstLine="567"/>
      </w:pPr>
      <w:r>
        <w:t>- d</w:t>
      </w:r>
      <w:r w:rsidRPr="00575776">
        <w:t xml:space="preserve">arbo užmokesčio fondas su mokesčiu SODRAI  – </w:t>
      </w:r>
      <w:r w:rsidRPr="002521A1">
        <w:t>79,0</w:t>
      </w:r>
      <w:r w:rsidRPr="00575776">
        <w:t xml:space="preserve"> proc. </w:t>
      </w:r>
    </w:p>
    <w:p w14:paraId="4F6BD3D6" w14:textId="77777777" w:rsidR="0085690B" w:rsidRPr="00575776" w:rsidRDefault="0085690B" w:rsidP="00770C1C">
      <w:pPr>
        <w:ind w:firstLine="567"/>
      </w:pPr>
    </w:p>
    <w:p w14:paraId="4BCFD86C" w14:textId="77777777" w:rsidR="00770C1C" w:rsidRDefault="00770C1C" w:rsidP="00770C1C">
      <w:pPr>
        <w:jc w:val="both"/>
        <w:rPr>
          <w:sz w:val="16"/>
          <w:szCs w:val="16"/>
          <w:u w:val="single"/>
        </w:rPr>
      </w:pPr>
    </w:p>
    <w:p w14:paraId="7FAE8258" w14:textId="77777777" w:rsidR="00770C1C" w:rsidRPr="00097B0F" w:rsidRDefault="00770C1C" w:rsidP="00770C1C">
      <w:pPr>
        <w:jc w:val="both"/>
        <w:rPr>
          <w:i/>
          <w:color w:val="FF0000"/>
        </w:rPr>
      </w:pPr>
      <w:r>
        <w:rPr>
          <w:b/>
        </w:rPr>
        <w:t>6. Įstaigos darbuotojų</w:t>
      </w:r>
      <w:r w:rsidRPr="00575776">
        <w:rPr>
          <w:b/>
        </w:rPr>
        <w:t xml:space="preserve"> </w:t>
      </w:r>
      <w:r>
        <w:rPr>
          <w:b/>
        </w:rPr>
        <w:t>kaita 2020</w:t>
      </w:r>
      <w:r w:rsidRPr="00575776">
        <w:rPr>
          <w:b/>
        </w:rPr>
        <w:t xml:space="preserve"> met</w:t>
      </w:r>
      <w:r>
        <w:rPr>
          <w:b/>
        </w:rPr>
        <w:t>ais.</w:t>
      </w:r>
    </w:p>
    <w:p w14:paraId="64CB6560" w14:textId="76AAAAEE" w:rsidR="00770C1C" w:rsidRDefault="00770C1C" w:rsidP="00770C1C">
      <w:pPr>
        <w:pStyle w:val="Sraopastraipa2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m. priimta 1 šeimos gydytoja ir 1 akušerė. Kvalifikaciją įvairiuose kursuose, seminaruose, konferencijose kėlė </w:t>
      </w:r>
      <w:r w:rsidRPr="0085690B">
        <w:rPr>
          <w:rFonts w:ascii="Times New Roman" w:hAnsi="Times New Roman"/>
          <w:sz w:val="24"/>
          <w:szCs w:val="24"/>
        </w:rPr>
        <w:t>5</w:t>
      </w:r>
      <w:r w:rsidRPr="002521A1">
        <w:rPr>
          <w:rFonts w:ascii="Times New Roman" w:hAnsi="Times New Roman"/>
          <w:sz w:val="24"/>
          <w:szCs w:val="24"/>
        </w:rPr>
        <w:t xml:space="preserve"> darbuotojai ( 3 slaugytojai </w:t>
      </w:r>
      <w:r>
        <w:rPr>
          <w:rFonts w:ascii="Times New Roman" w:hAnsi="Times New Roman"/>
          <w:sz w:val="24"/>
          <w:szCs w:val="24"/>
        </w:rPr>
        <w:t xml:space="preserve">ir 2 šeimos gydytojai). </w:t>
      </w:r>
    </w:p>
    <w:p w14:paraId="0C6C65C6" w14:textId="35891367" w:rsidR="0085690B" w:rsidRDefault="0085690B" w:rsidP="00770C1C">
      <w:pPr>
        <w:pStyle w:val="Sraopastraipa2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6BA3247" w14:textId="1027C229" w:rsidR="0085690B" w:rsidRDefault="0085690B" w:rsidP="00770C1C">
      <w:pPr>
        <w:pStyle w:val="Sraopastraipa2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05055BE" w14:textId="77777777" w:rsidR="0085690B" w:rsidRDefault="0085690B" w:rsidP="00770C1C">
      <w:pPr>
        <w:pStyle w:val="Sraopastraipa2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9FCF401" w14:textId="77777777" w:rsidR="00770C1C" w:rsidRPr="00F448C0" w:rsidRDefault="00770C1C" w:rsidP="00770C1C">
      <w:pPr>
        <w:pStyle w:val="Sraopastraipa2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29CC4A" w14:textId="78D5A96A" w:rsidR="00770C1C" w:rsidRDefault="00770C1C" w:rsidP="00770C1C">
      <w:pPr>
        <w:pStyle w:val="Sraopastraipa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C375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C375D">
        <w:rPr>
          <w:rFonts w:ascii="Times New Roman" w:hAnsi="Times New Roman"/>
          <w:i/>
          <w:iCs/>
          <w:sz w:val="24"/>
          <w:szCs w:val="24"/>
        </w:rPr>
        <w:t>7 lentelė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6"/>
        <w:gridCol w:w="3495"/>
        <w:gridCol w:w="2693"/>
        <w:gridCol w:w="2694"/>
      </w:tblGrid>
      <w:tr w:rsidR="00770C1C" w:rsidRPr="00E838A5" w14:paraId="3D8CFC17" w14:textId="77777777" w:rsidTr="00A8492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0B5F" w14:textId="77777777" w:rsidR="00770C1C" w:rsidRPr="0034625F" w:rsidRDefault="00770C1C" w:rsidP="00A8492C">
            <w:pPr>
              <w:rPr>
                <w:b/>
                <w:lang w:eastAsia="zh-CN"/>
              </w:rPr>
            </w:pPr>
            <w:r w:rsidRPr="0034625F">
              <w:rPr>
                <w:lang w:eastAsia="zh-CN"/>
              </w:rPr>
              <w:t> </w:t>
            </w:r>
            <w:r w:rsidRPr="0034625F">
              <w:rPr>
                <w:b/>
                <w:lang w:eastAsia="zh-CN"/>
              </w:rPr>
              <w:t xml:space="preserve">Nr.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2936" w14:textId="77777777" w:rsidR="00770C1C" w:rsidRPr="0034625F" w:rsidRDefault="00770C1C" w:rsidP="00A8492C">
            <w:pPr>
              <w:jc w:val="center"/>
              <w:rPr>
                <w:b/>
                <w:bCs/>
                <w:lang w:eastAsia="zh-CN"/>
              </w:rPr>
            </w:pPr>
            <w:r w:rsidRPr="0034625F">
              <w:rPr>
                <w:b/>
                <w:bCs/>
                <w:lang w:eastAsia="zh-CN"/>
              </w:rPr>
              <w:t>Darbuotojai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AD18" w14:textId="77777777" w:rsidR="00770C1C" w:rsidRPr="002521A1" w:rsidRDefault="00770C1C" w:rsidP="00A8492C">
            <w:pPr>
              <w:jc w:val="center"/>
              <w:rPr>
                <w:b/>
                <w:bCs/>
                <w:lang w:eastAsia="zh-CN"/>
              </w:rPr>
            </w:pPr>
            <w:r w:rsidRPr="002521A1">
              <w:rPr>
                <w:b/>
                <w:bCs/>
                <w:lang w:eastAsia="zh-CN"/>
              </w:rPr>
              <w:t>20120 m. pradžioje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5F91" w14:textId="77777777" w:rsidR="00770C1C" w:rsidRPr="002521A1" w:rsidRDefault="00770C1C" w:rsidP="00A8492C">
            <w:pPr>
              <w:jc w:val="center"/>
              <w:rPr>
                <w:b/>
                <w:lang w:eastAsia="zh-CN"/>
              </w:rPr>
            </w:pPr>
            <w:r w:rsidRPr="002521A1">
              <w:rPr>
                <w:b/>
                <w:lang w:eastAsia="zh-CN"/>
              </w:rPr>
              <w:t>2020 m. pabaigoje</w:t>
            </w:r>
          </w:p>
        </w:tc>
      </w:tr>
      <w:tr w:rsidR="00770C1C" w:rsidRPr="00E838A5" w14:paraId="73C40273" w14:textId="77777777" w:rsidTr="00A8492C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E3F5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388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Gydytojai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26F8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B469" w14:textId="77777777" w:rsidR="00770C1C" w:rsidRPr="002521A1" w:rsidRDefault="00770C1C" w:rsidP="00A8492C">
            <w:pPr>
              <w:jc w:val="center"/>
              <w:rPr>
                <w:sz w:val="18"/>
                <w:szCs w:val="18"/>
                <w:lang w:eastAsia="zh-CN"/>
              </w:rPr>
            </w:pPr>
            <w:r w:rsidRPr="002521A1"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770C1C" w:rsidRPr="00E838A5" w14:paraId="53174BEE" w14:textId="77777777" w:rsidTr="00A8492C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DB9B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9D75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Kiti specialistai su aukštuoju išsilavinimu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444F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4405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3</w:t>
            </w:r>
          </w:p>
        </w:tc>
      </w:tr>
      <w:tr w:rsidR="00770C1C" w:rsidRPr="00E838A5" w14:paraId="55F636B0" w14:textId="77777777" w:rsidTr="00A8492C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DAAE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0A4C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Slaugytojai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CB38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F35F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4</w:t>
            </w:r>
          </w:p>
        </w:tc>
      </w:tr>
      <w:tr w:rsidR="00770C1C" w:rsidRPr="00E838A5" w14:paraId="3E0B9D9A" w14:textId="77777777" w:rsidTr="00A8492C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DA19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DAF4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Kiti specialistai su spec. viduriniu išsilavinimu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B5BC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A0C5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</w:tr>
      <w:tr w:rsidR="00770C1C" w:rsidRPr="00E838A5" w14:paraId="31DE226E" w14:textId="77777777" w:rsidTr="00A8492C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04B8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F6A3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Kitas personalas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A55A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5B3E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</w:t>
            </w:r>
          </w:p>
        </w:tc>
      </w:tr>
      <w:tr w:rsidR="00770C1C" w:rsidRPr="00E838A5" w14:paraId="51B8BD3F" w14:textId="77777777" w:rsidTr="00A8492C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A5B0" w14:textId="1BC8D9DC" w:rsidR="00770C1C" w:rsidRPr="0034625F" w:rsidRDefault="00770C1C" w:rsidP="00A8492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8C375D">
              <w:rPr>
                <w:lang w:eastAsia="zh-CN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0E9A" w14:textId="77777777" w:rsidR="00770C1C" w:rsidRPr="0034625F" w:rsidRDefault="00770C1C" w:rsidP="00A8492C">
            <w:pPr>
              <w:rPr>
                <w:lang w:eastAsia="zh-CN"/>
              </w:rPr>
            </w:pPr>
            <w:r>
              <w:rPr>
                <w:lang w:eastAsia="zh-CN"/>
              </w:rPr>
              <w:t>Akušerė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1698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873B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1</w:t>
            </w:r>
          </w:p>
        </w:tc>
      </w:tr>
      <w:tr w:rsidR="00770C1C" w:rsidRPr="00E838A5" w14:paraId="1A6B0F98" w14:textId="77777777" w:rsidTr="00A8492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F96C" w14:textId="77777777" w:rsidR="00770C1C" w:rsidRPr="0034625F" w:rsidRDefault="00770C1C" w:rsidP="00A8492C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6E6A" w14:textId="77777777" w:rsidR="00770C1C" w:rsidRPr="0034625F" w:rsidRDefault="00770C1C" w:rsidP="00A8492C">
            <w:pPr>
              <w:rPr>
                <w:b/>
                <w:lang w:eastAsia="zh-CN"/>
              </w:rPr>
            </w:pPr>
            <w:r w:rsidRPr="0034625F">
              <w:rPr>
                <w:b/>
                <w:lang w:eastAsia="zh-CN"/>
              </w:rPr>
              <w:t>Iš viso: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B9A" w14:textId="77777777" w:rsidR="00770C1C" w:rsidRPr="002521A1" w:rsidRDefault="00770C1C" w:rsidP="00A8492C">
            <w:pPr>
              <w:jc w:val="center"/>
              <w:rPr>
                <w:b/>
                <w:lang w:eastAsia="zh-CN"/>
              </w:rPr>
            </w:pPr>
            <w:r w:rsidRPr="002521A1">
              <w:rPr>
                <w:b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1DA5" w14:textId="77777777" w:rsidR="00770C1C" w:rsidRPr="002521A1" w:rsidRDefault="00770C1C" w:rsidP="00A8492C">
            <w:pPr>
              <w:jc w:val="center"/>
              <w:rPr>
                <w:b/>
                <w:lang w:eastAsia="zh-CN"/>
              </w:rPr>
            </w:pPr>
            <w:r w:rsidRPr="002521A1">
              <w:rPr>
                <w:b/>
                <w:lang w:eastAsia="zh-CN"/>
              </w:rPr>
              <w:t>13</w:t>
            </w:r>
          </w:p>
        </w:tc>
      </w:tr>
    </w:tbl>
    <w:p w14:paraId="18420D18" w14:textId="77777777" w:rsidR="00770C1C" w:rsidRPr="00F448C0" w:rsidRDefault="00770C1C" w:rsidP="0085690B">
      <w:pPr>
        <w:pStyle w:val="Sraopastraipa2"/>
        <w:ind w:left="0"/>
        <w:jc w:val="both"/>
        <w:rPr>
          <w:rFonts w:ascii="Times New Roman" w:hAnsi="Times New Roman"/>
          <w:sz w:val="16"/>
          <w:szCs w:val="16"/>
        </w:rPr>
      </w:pPr>
    </w:p>
    <w:p w14:paraId="5D21E7D1" w14:textId="04F6325E" w:rsidR="00770C1C" w:rsidRPr="008C375D" w:rsidRDefault="00770C1C" w:rsidP="00770C1C">
      <w:pPr>
        <w:pStyle w:val="Sraopastraipa2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375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C375D">
        <w:rPr>
          <w:rFonts w:ascii="Times New Roman" w:hAnsi="Times New Roman"/>
          <w:i/>
          <w:iCs/>
          <w:sz w:val="24"/>
          <w:szCs w:val="24"/>
        </w:rPr>
        <w:t>8 lentelė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6"/>
        <w:gridCol w:w="4062"/>
        <w:gridCol w:w="2126"/>
        <w:gridCol w:w="2694"/>
      </w:tblGrid>
      <w:tr w:rsidR="00770C1C" w:rsidRPr="00E838A5" w14:paraId="41E775B8" w14:textId="77777777" w:rsidTr="00A8492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3508" w14:textId="77777777" w:rsidR="00770C1C" w:rsidRPr="0034625F" w:rsidRDefault="00770C1C" w:rsidP="00A8492C">
            <w:pPr>
              <w:rPr>
                <w:b/>
                <w:lang w:eastAsia="zh-CN"/>
              </w:rPr>
            </w:pPr>
            <w:r w:rsidRPr="0034625F">
              <w:rPr>
                <w:lang w:eastAsia="zh-CN"/>
              </w:rPr>
              <w:t> </w:t>
            </w:r>
            <w:r w:rsidRPr="0034625F">
              <w:rPr>
                <w:b/>
                <w:lang w:eastAsia="zh-CN"/>
              </w:rPr>
              <w:t xml:space="preserve">Nr.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AA1" w14:textId="77777777" w:rsidR="00770C1C" w:rsidRPr="0034625F" w:rsidRDefault="00770C1C" w:rsidP="00A8492C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Darbuotojai (etatai)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3CBD" w14:textId="77777777" w:rsidR="00770C1C" w:rsidRPr="0034625F" w:rsidRDefault="00770C1C" w:rsidP="00A8492C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2020 m. pradžioje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1F16" w14:textId="77777777" w:rsidR="00770C1C" w:rsidRPr="0034625F" w:rsidRDefault="00770C1C" w:rsidP="00A8492C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2020 m. pabaigoje</w:t>
            </w:r>
          </w:p>
        </w:tc>
      </w:tr>
      <w:tr w:rsidR="00770C1C" w:rsidRPr="00E838A5" w14:paraId="4C0F621A" w14:textId="77777777" w:rsidTr="0085690B">
        <w:trPr>
          <w:trHeight w:val="28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EECE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424E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Gydytojai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92A4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1,50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4B0E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2,25</w:t>
            </w:r>
          </w:p>
        </w:tc>
      </w:tr>
      <w:tr w:rsidR="00770C1C" w:rsidRPr="00E838A5" w14:paraId="7248F4FE" w14:textId="77777777" w:rsidTr="00A8492C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6FC4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7065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Kiti specialistai su aukštuoju išsilavinimu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A364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1,00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FEDA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1,00</w:t>
            </w:r>
          </w:p>
        </w:tc>
      </w:tr>
      <w:tr w:rsidR="00770C1C" w:rsidRPr="00E838A5" w14:paraId="40DE7568" w14:textId="77777777" w:rsidTr="0085690B">
        <w:trPr>
          <w:trHeight w:val="22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197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1EA9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Slaugytojai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F629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68A5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4,00</w:t>
            </w:r>
          </w:p>
        </w:tc>
      </w:tr>
      <w:tr w:rsidR="00770C1C" w:rsidRPr="00E838A5" w14:paraId="192B2F2B" w14:textId="77777777" w:rsidTr="0085690B">
        <w:trPr>
          <w:trHeight w:val="28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ED1A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BB84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Kiti specialistai su spec. viduriniu išsilavinimu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6BDA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D2E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</w:tr>
      <w:tr w:rsidR="00770C1C" w:rsidRPr="00E838A5" w14:paraId="5E518FD6" w14:textId="77777777" w:rsidTr="0085690B">
        <w:trPr>
          <w:trHeight w:val="22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339A" w14:textId="77777777" w:rsidR="00770C1C" w:rsidRPr="0034625F" w:rsidRDefault="00770C1C" w:rsidP="00A8492C">
            <w:pPr>
              <w:jc w:val="center"/>
              <w:rPr>
                <w:lang w:eastAsia="zh-CN"/>
              </w:rPr>
            </w:pPr>
            <w:r w:rsidRPr="0034625F">
              <w:rPr>
                <w:lang w:eastAsia="zh-CN"/>
              </w:rPr>
              <w:t>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7083" w14:textId="77777777" w:rsidR="00770C1C" w:rsidRPr="0034625F" w:rsidRDefault="00770C1C" w:rsidP="00A8492C">
            <w:pPr>
              <w:rPr>
                <w:lang w:eastAsia="zh-CN"/>
              </w:rPr>
            </w:pPr>
            <w:r w:rsidRPr="0034625F">
              <w:rPr>
                <w:lang w:eastAsia="zh-CN"/>
              </w:rPr>
              <w:t>Kitas personalas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3C11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1000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2,50</w:t>
            </w:r>
          </w:p>
        </w:tc>
      </w:tr>
      <w:tr w:rsidR="00770C1C" w:rsidRPr="00E838A5" w14:paraId="68C2384B" w14:textId="77777777" w:rsidTr="0085690B">
        <w:trPr>
          <w:trHeight w:val="22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FBA6" w14:textId="16522C8C" w:rsidR="00770C1C" w:rsidRPr="0034625F" w:rsidRDefault="00770C1C" w:rsidP="00A8492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8C375D">
              <w:rPr>
                <w:lang w:eastAsia="zh-CN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E19A0" w14:textId="77777777" w:rsidR="00770C1C" w:rsidRPr="0034625F" w:rsidRDefault="00770C1C" w:rsidP="00A8492C">
            <w:pPr>
              <w:rPr>
                <w:lang w:eastAsia="zh-CN"/>
              </w:rPr>
            </w:pPr>
            <w:r>
              <w:rPr>
                <w:lang w:eastAsia="zh-CN"/>
              </w:rPr>
              <w:t>Akušerė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CE98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4AED" w14:textId="77777777" w:rsidR="00770C1C" w:rsidRPr="002521A1" w:rsidRDefault="00770C1C" w:rsidP="00A8492C">
            <w:pPr>
              <w:jc w:val="center"/>
              <w:rPr>
                <w:lang w:eastAsia="zh-CN"/>
              </w:rPr>
            </w:pPr>
            <w:r w:rsidRPr="002521A1">
              <w:rPr>
                <w:lang w:eastAsia="zh-CN"/>
              </w:rPr>
              <w:t>0,25</w:t>
            </w:r>
          </w:p>
        </w:tc>
      </w:tr>
      <w:tr w:rsidR="00770C1C" w:rsidRPr="00E838A5" w14:paraId="7AD0077E" w14:textId="77777777" w:rsidTr="0085690B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790C" w14:textId="77777777" w:rsidR="00770C1C" w:rsidRPr="0034625F" w:rsidRDefault="00770C1C" w:rsidP="00A8492C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BF76" w14:textId="77777777" w:rsidR="00770C1C" w:rsidRPr="0034625F" w:rsidRDefault="00770C1C" w:rsidP="00A8492C">
            <w:pPr>
              <w:rPr>
                <w:b/>
                <w:lang w:eastAsia="zh-CN"/>
              </w:rPr>
            </w:pPr>
            <w:r w:rsidRPr="0034625F">
              <w:rPr>
                <w:b/>
                <w:lang w:eastAsia="zh-CN"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06AE" w14:textId="77777777" w:rsidR="00770C1C" w:rsidRPr="002521A1" w:rsidRDefault="00770C1C" w:rsidP="00A8492C">
            <w:pPr>
              <w:jc w:val="center"/>
              <w:rPr>
                <w:b/>
                <w:lang w:eastAsia="zh-CN"/>
              </w:rPr>
            </w:pPr>
            <w:r w:rsidRPr="002521A1">
              <w:rPr>
                <w:b/>
                <w:lang w:eastAsia="zh-CN"/>
              </w:rPr>
              <w:t>8,75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21F2" w14:textId="77777777" w:rsidR="00770C1C" w:rsidRPr="002521A1" w:rsidRDefault="00770C1C" w:rsidP="00A8492C">
            <w:pPr>
              <w:jc w:val="center"/>
              <w:rPr>
                <w:b/>
                <w:lang w:eastAsia="zh-CN"/>
              </w:rPr>
            </w:pPr>
            <w:r w:rsidRPr="002521A1">
              <w:rPr>
                <w:b/>
                <w:lang w:eastAsia="zh-CN"/>
              </w:rPr>
              <w:t>10,00</w:t>
            </w:r>
          </w:p>
        </w:tc>
      </w:tr>
    </w:tbl>
    <w:p w14:paraId="6D48BD95" w14:textId="77777777" w:rsidR="00770C1C" w:rsidRDefault="00770C1C" w:rsidP="00770C1C">
      <w:pPr>
        <w:pStyle w:val="Sraopastraipa2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A9DE522" w14:textId="77777777" w:rsidR="00770C1C" w:rsidRPr="00F448C0" w:rsidRDefault="00770C1C" w:rsidP="008C375D">
      <w:pPr>
        <w:pStyle w:val="Sraopastraipa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48C0">
        <w:rPr>
          <w:rFonts w:ascii="Times New Roman" w:hAnsi="Times New Roman"/>
          <w:b/>
          <w:sz w:val="24"/>
          <w:szCs w:val="24"/>
        </w:rPr>
        <w:t>7. Įstaigos sąnaudos valdymui.</w:t>
      </w:r>
    </w:p>
    <w:p w14:paraId="366C0153" w14:textId="6021CEF9" w:rsidR="00770C1C" w:rsidRPr="000E3680" w:rsidRDefault="00770C1C" w:rsidP="00770C1C">
      <w:pPr>
        <w:ind w:firstLine="567"/>
        <w:jc w:val="both"/>
      </w:pPr>
      <w:r w:rsidRPr="000E3680">
        <w:t xml:space="preserve">Pagrindinės veiklos sąnaudos – </w:t>
      </w:r>
      <w:r w:rsidRPr="00461217">
        <w:rPr>
          <w:rFonts w:eastAsia="Calibri"/>
          <w:b/>
          <w:lang w:eastAsia="en-US"/>
        </w:rPr>
        <w:t>277</w:t>
      </w:r>
      <w:r w:rsidR="008C375D">
        <w:rPr>
          <w:rFonts w:eastAsia="Calibri"/>
          <w:b/>
          <w:lang w:eastAsia="en-US"/>
        </w:rPr>
        <w:t xml:space="preserve"> </w:t>
      </w:r>
      <w:r w:rsidRPr="00461217">
        <w:rPr>
          <w:rFonts w:eastAsia="Calibri"/>
          <w:b/>
          <w:lang w:eastAsia="en-US"/>
        </w:rPr>
        <w:t>210,26</w:t>
      </w:r>
      <w:r w:rsidRPr="00461217">
        <w:t xml:space="preserve"> </w:t>
      </w:r>
      <w:r w:rsidR="008C375D">
        <w:rPr>
          <w:rFonts w:eastAsia="Calibri"/>
          <w:lang w:eastAsia="en-US"/>
        </w:rPr>
        <w:t>Eur</w:t>
      </w:r>
      <w:r w:rsidRPr="000E3680">
        <w:t>. Įstaigo</w:t>
      </w:r>
      <w:r>
        <w:t xml:space="preserve">s </w:t>
      </w:r>
      <w:r w:rsidRPr="000E3680">
        <w:t xml:space="preserve">valdymo išlaidos – </w:t>
      </w:r>
      <w:r w:rsidRPr="00461217">
        <w:t>22.014,70</w:t>
      </w:r>
      <w:r>
        <w:t xml:space="preserve"> </w:t>
      </w:r>
      <w:r w:rsidR="008C375D">
        <w:t>Eur</w:t>
      </w:r>
      <w:r>
        <w:t xml:space="preserve"> (procentine išraiška </w:t>
      </w:r>
      <w:r w:rsidRPr="00B84501">
        <w:rPr>
          <w:color w:val="000000"/>
        </w:rPr>
        <w:t xml:space="preserve">– </w:t>
      </w:r>
      <w:r w:rsidRPr="00461217">
        <w:t xml:space="preserve">7,9 </w:t>
      </w:r>
      <w:r w:rsidRPr="000E3680">
        <w:t>proc</w:t>
      </w:r>
      <w:r w:rsidR="008C375D">
        <w:t>.</w:t>
      </w:r>
      <w:r w:rsidRPr="000E3680">
        <w:t>).</w:t>
      </w:r>
    </w:p>
    <w:p w14:paraId="687B9AED" w14:textId="77777777" w:rsidR="00770C1C" w:rsidRPr="000E3680" w:rsidRDefault="00770C1C" w:rsidP="00770C1C">
      <w:pPr>
        <w:ind w:firstLine="567"/>
        <w:jc w:val="both"/>
      </w:pPr>
      <w:r w:rsidRPr="000E3680">
        <w:t xml:space="preserve">Valdymo išlaidas sudaro </w:t>
      </w:r>
      <w:r>
        <w:t xml:space="preserve"> </w:t>
      </w:r>
      <w:proofErr w:type="spellStart"/>
      <w:r>
        <w:t>l.e.p</w:t>
      </w:r>
      <w:proofErr w:type="spellEnd"/>
      <w:r>
        <w:t xml:space="preserve"> direktoriaus</w:t>
      </w:r>
      <w:r w:rsidRPr="000E3680">
        <w:t xml:space="preserve">, </w:t>
      </w:r>
      <w:r>
        <w:t>buhalterės</w:t>
      </w:r>
      <w:r w:rsidRPr="000E3680">
        <w:t xml:space="preserve">, darbo užmokesčio fondas su mokesčiu SODRAI, jų kvalifikacijos kėlimui ir komandiruotėms skirtos lėšos. </w:t>
      </w:r>
    </w:p>
    <w:p w14:paraId="68F364C4" w14:textId="77777777" w:rsidR="00770C1C" w:rsidRDefault="00770C1C" w:rsidP="00770C1C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018"/>
        <w:gridCol w:w="3119"/>
      </w:tblGrid>
      <w:tr w:rsidR="00770C1C" w:rsidRPr="000940D5" w14:paraId="5CCC025D" w14:textId="77777777" w:rsidTr="00A8492C">
        <w:tc>
          <w:tcPr>
            <w:tcW w:w="3219" w:type="dxa"/>
            <w:shd w:val="clear" w:color="auto" w:fill="auto"/>
          </w:tcPr>
          <w:p w14:paraId="5C6D97E8" w14:textId="77777777" w:rsidR="00770C1C" w:rsidRPr="004B3569" w:rsidRDefault="00770C1C" w:rsidP="00A8492C">
            <w:pP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73697DEA" w14:textId="5A9755C9" w:rsidR="00770C1C" w:rsidRPr="0041360E" w:rsidRDefault="00770C1C" w:rsidP="00A8492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60E">
              <w:rPr>
                <w:rFonts w:eastAsia="Calibri"/>
                <w:b/>
                <w:color w:val="000000"/>
                <w:lang w:eastAsia="en-US"/>
              </w:rPr>
              <w:t xml:space="preserve">Darbo užmokestis su mokesčiu SODRAI, </w:t>
            </w:r>
            <w:r w:rsidR="008C375D">
              <w:rPr>
                <w:rFonts w:eastAsia="Calibri"/>
                <w:b/>
                <w:color w:val="000000"/>
                <w:lang w:eastAsia="en-US"/>
              </w:rPr>
              <w:t>Eur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1063A8" w14:textId="6CFF1626" w:rsidR="00770C1C" w:rsidRPr="0041360E" w:rsidRDefault="00770C1C" w:rsidP="00A8492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60E">
              <w:rPr>
                <w:rFonts w:eastAsia="Calibri"/>
                <w:b/>
                <w:color w:val="000000"/>
                <w:lang w:eastAsia="en-US"/>
              </w:rPr>
              <w:t xml:space="preserve">Lėšos, skirtos kvalifikacijos tobulinimui, </w:t>
            </w:r>
            <w:r w:rsidR="008C375D">
              <w:rPr>
                <w:rFonts w:eastAsia="Calibri"/>
                <w:b/>
                <w:color w:val="000000"/>
                <w:lang w:eastAsia="en-US"/>
              </w:rPr>
              <w:t>Eur</w:t>
            </w:r>
          </w:p>
        </w:tc>
      </w:tr>
      <w:tr w:rsidR="00770C1C" w:rsidRPr="000940D5" w14:paraId="1715C4E6" w14:textId="77777777" w:rsidTr="00A8492C">
        <w:trPr>
          <w:trHeight w:val="454"/>
        </w:trPr>
        <w:tc>
          <w:tcPr>
            <w:tcW w:w="3219" w:type="dxa"/>
            <w:shd w:val="clear" w:color="auto" w:fill="auto"/>
            <w:vAlign w:val="center"/>
          </w:tcPr>
          <w:p w14:paraId="19839DED" w14:textId="18CFD47C" w:rsidR="00770C1C" w:rsidRPr="0041360E" w:rsidRDefault="006D75C9" w:rsidP="00A849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="00770C1C" w:rsidRPr="0041360E">
              <w:rPr>
                <w:rFonts w:eastAsia="Calibri"/>
                <w:color w:val="000000"/>
                <w:lang w:eastAsia="en-US"/>
              </w:rPr>
              <w:t>irektorius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94E5567" w14:textId="05157928" w:rsidR="00770C1C" w:rsidRPr="00461217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461217">
              <w:rPr>
                <w:rFonts w:eastAsia="Calibri"/>
                <w:lang w:eastAsia="en-US"/>
              </w:rPr>
              <w:t>9</w:t>
            </w:r>
            <w:r w:rsidR="008C375D">
              <w:rPr>
                <w:rFonts w:eastAsia="Calibri"/>
                <w:lang w:eastAsia="en-US"/>
              </w:rPr>
              <w:t xml:space="preserve"> </w:t>
            </w:r>
            <w:r w:rsidRPr="00461217">
              <w:rPr>
                <w:rFonts w:eastAsia="Calibri"/>
                <w:lang w:eastAsia="en-US"/>
              </w:rPr>
              <w:t>769,92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2F351E" w14:textId="77777777" w:rsidR="00770C1C" w:rsidRPr="00461217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461217">
              <w:rPr>
                <w:rFonts w:eastAsia="Calibri"/>
                <w:lang w:eastAsia="en-US"/>
              </w:rPr>
              <w:t>0</w:t>
            </w:r>
          </w:p>
        </w:tc>
      </w:tr>
      <w:tr w:rsidR="00770C1C" w:rsidRPr="000940D5" w14:paraId="6522C1D1" w14:textId="77777777" w:rsidTr="00A8492C">
        <w:tc>
          <w:tcPr>
            <w:tcW w:w="3219" w:type="dxa"/>
            <w:shd w:val="clear" w:color="auto" w:fill="auto"/>
            <w:vAlign w:val="center"/>
          </w:tcPr>
          <w:p w14:paraId="392F6EEA" w14:textId="77777777" w:rsidR="00770C1C" w:rsidRPr="0041360E" w:rsidRDefault="00770C1C" w:rsidP="00A8492C">
            <w:pPr>
              <w:rPr>
                <w:rFonts w:eastAsia="Calibri"/>
                <w:color w:val="000000"/>
                <w:lang w:eastAsia="en-US"/>
              </w:rPr>
            </w:pPr>
            <w:r w:rsidRPr="0041360E">
              <w:rPr>
                <w:rFonts w:eastAsia="Calibri"/>
                <w:color w:val="000000"/>
                <w:lang w:eastAsia="en-US"/>
              </w:rPr>
              <w:t>Buhalterė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BBEEC29" w14:textId="5444429E" w:rsidR="00770C1C" w:rsidRPr="00461217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461217">
              <w:rPr>
                <w:rFonts w:eastAsia="Calibri"/>
                <w:lang w:eastAsia="en-US"/>
              </w:rPr>
              <w:t>12</w:t>
            </w:r>
            <w:r w:rsidR="008C375D">
              <w:rPr>
                <w:rFonts w:eastAsia="Calibri"/>
                <w:lang w:eastAsia="en-US"/>
              </w:rPr>
              <w:t xml:space="preserve"> </w:t>
            </w:r>
            <w:r w:rsidRPr="00461217">
              <w:rPr>
                <w:rFonts w:eastAsia="Calibri"/>
                <w:lang w:eastAsia="en-US"/>
              </w:rPr>
              <w:t>244,78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6C2FB" w14:textId="77777777" w:rsidR="00770C1C" w:rsidRPr="00461217" w:rsidRDefault="00770C1C" w:rsidP="00A8492C">
            <w:pPr>
              <w:jc w:val="center"/>
              <w:rPr>
                <w:rFonts w:eastAsia="Calibri"/>
                <w:lang w:eastAsia="en-US"/>
              </w:rPr>
            </w:pPr>
            <w:r w:rsidRPr="00461217">
              <w:rPr>
                <w:rFonts w:eastAsia="Calibri"/>
                <w:lang w:eastAsia="en-US"/>
              </w:rPr>
              <w:t>0</w:t>
            </w:r>
          </w:p>
        </w:tc>
      </w:tr>
    </w:tbl>
    <w:p w14:paraId="01725655" w14:textId="77777777" w:rsidR="00770C1C" w:rsidRDefault="00770C1C" w:rsidP="00770C1C">
      <w:pPr>
        <w:jc w:val="both"/>
        <w:rPr>
          <w:b/>
        </w:rPr>
      </w:pPr>
    </w:p>
    <w:p w14:paraId="1A66A178" w14:textId="77777777" w:rsidR="00770C1C" w:rsidRPr="00461217" w:rsidRDefault="00770C1C" w:rsidP="00770C1C">
      <w:pPr>
        <w:jc w:val="both"/>
        <w:rPr>
          <w:b/>
        </w:rPr>
      </w:pPr>
      <w:r w:rsidRPr="00575776">
        <w:rPr>
          <w:b/>
        </w:rPr>
        <w:t xml:space="preserve">8. Duomenys apie </w:t>
      </w:r>
      <w:r>
        <w:rPr>
          <w:b/>
        </w:rPr>
        <w:t>Mosėdžio</w:t>
      </w:r>
      <w:r w:rsidRPr="000948B0">
        <w:rPr>
          <w:b/>
        </w:rPr>
        <w:t xml:space="preserve"> PSPC</w:t>
      </w:r>
      <w:r>
        <w:t xml:space="preserve"> </w:t>
      </w:r>
      <w:r w:rsidRPr="00575776">
        <w:rPr>
          <w:b/>
        </w:rPr>
        <w:t>vadovą, įstaigos išlaidos vadovo darbo užmokesčiui ir kito</w:t>
      </w:r>
      <w:r>
        <w:rPr>
          <w:b/>
        </w:rPr>
        <w:t>m</w:t>
      </w:r>
      <w:r w:rsidRPr="00575776">
        <w:rPr>
          <w:b/>
        </w:rPr>
        <w:t>s įstaigos vadovo išmokoms</w:t>
      </w:r>
      <w:r>
        <w:rPr>
          <w:b/>
        </w:rPr>
        <w:t>.</w:t>
      </w:r>
      <w:r w:rsidRPr="00575776">
        <w:rPr>
          <w:b/>
        </w:rPr>
        <w:t xml:space="preserve">     </w:t>
      </w:r>
    </w:p>
    <w:p w14:paraId="6E4D40F9" w14:textId="0AFCF7AA" w:rsidR="00770C1C" w:rsidRPr="00461217" w:rsidRDefault="00770C1C" w:rsidP="00770C1C">
      <w:pPr>
        <w:ind w:firstLine="567"/>
        <w:jc w:val="both"/>
      </w:pPr>
      <w:r w:rsidRPr="00461217">
        <w:t xml:space="preserve">Įstaigos vadovas – direktorius Vilius Lukas. Išsilavinimas – </w:t>
      </w:r>
      <w:r w:rsidRPr="00461217">
        <w:rPr>
          <w:lang w:val="en-US"/>
        </w:rPr>
        <w:t>2014</w:t>
      </w:r>
      <w:r w:rsidRPr="00461217">
        <w:t xml:space="preserve"> metais baigė LSMU universiteto Medicinos fakultetą. 2017</w:t>
      </w:r>
      <w:r w:rsidR="008C375D">
        <w:t xml:space="preserve"> </w:t>
      </w:r>
      <w:r w:rsidRPr="00461217">
        <w:t xml:space="preserve">m. įgijo LSMU universitete Šeimos gydytojo specialybę. </w:t>
      </w:r>
      <w:r w:rsidR="006D75C9">
        <w:t>Eina</w:t>
      </w:r>
      <w:r w:rsidRPr="00461217">
        <w:t xml:space="preserve"> direktor</w:t>
      </w:r>
      <w:r w:rsidR="008C375D">
        <w:t>iaus</w:t>
      </w:r>
      <w:r w:rsidRPr="00461217">
        <w:t xml:space="preserve"> pareigas nuo </w:t>
      </w:r>
      <w:r w:rsidRPr="00461217">
        <w:rPr>
          <w:lang w:val="en-US"/>
        </w:rPr>
        <w:t xml:space="preserve">2017 </w:t>
      </w:r>
      <w:r w:rsidR="008C375D">
        <w:rPr>
          <w:lang w:val="en-US"/>
        </w:rPr>
        <w:t xml:space="preserve">m. </w:t>
      </w:r>
      <w:proofErr w:type="spellStart"/>
      <w:r w:rsidRPr="00461217">
        <w:rPr>
          <w:lang w:val="en-US"/>
        </w:rPr>
        <w:t>lapkričio</w:t>
      </w:r>
      <w:proofErr w:type="spellEnd"/>
      <w:r w:rsidRPr="00461217">
        <w:t xml:space="preserve"> </w:t>
      </w:r>
      <w:r w:rsidRPr="00461217">
        <w:rPr>
          <w:lang w:val="en-US"/>
        </w:rPr>
        <w:t>30</w:t>
      </w:r>
      <w:r w:rsidR="008C375D">
        <w:rPr>
          <w:lang w:val="en-US"/>
        </w:rPr>
        <w:t xml:space="preserve"> </w:t>
      </w:r>
      <w:r w:rsidRPr="00461217">
        <w:rPr>
          <w:lang w:val="en-US"/>
        </w:rPr>
        <w:t>d.</w:t>
      </w:r>
      <w:r w:rsidRPr="00461217">
        <w:t xml:space="preserve"> </w:t>
      </w:r>
    </w:p>
    <w:p w14:paraId="24C287A2" w14:textId="77777777" w:rsidR="00770C1C" w:rsidRPr="00384F50" w:rsidRDefault="00770C1C" w:rsidP="00770C1C">
      <w:pPr>
        <w:ind w:firstLine="567"/>
        <w:jc w:val="both"/>
        <w:rPr>
          <w:color w:val="FF0000"/>
          <w:sz w:val="16"/>
          <w:szCs w:val="16"/>
        </w:rPr>
      </w:pPr>
    </w:p>
    <w:p w14:paraId="55DA14C3" w14:textId="77777777" w:rsidR="00770C1C" w:rsidRPr="0041360E" w:rsidRDefault="00770C1C" w:rsidP="00770C1C">
      <w:pPr>
        <w:jc w:val="both"/>
        <w:rPr>
          <w:b/>
          <w:color w:val="000000"/>
        </w:rPr>
      </w:pPr>
      <w:r w:rsidRPr="00575776">
        <w:rPr>
          <w:b/>
        </w:rPr>
        <w:t xml:space="preserve">9. </w:t>
      </w:r>
      <w:r w:rsidRPr="0041360E">
        <w:rPr>
          <w:b/>
          <w:color w:val="000000"/>
        </w:rPr>
        <w:t>Mosėdžio PSPC</w:t>
      </w:r>
      <w:r w:rsidRPr="0041360E">
        <w:rPr>
          <w:color w:val="000000"/>
        </w:rPr>
        <w:t xml:space="preserve"> </w:t>
      </w:r>
      <w:r w:rsidRPr="0041360E">
        <w:rPr>
          <w:b/>
          <w:color w:val="000000"/>
        </w:rPr>
        <w:t>išlaidų kolegialių organų kiekvieno nario darbo užmokesčiui ir kitoms įstaigos kolegialių organų narių išmokoms.</w:t>
      </w:r>
    </w:p>
    <w:p w14:paraId="2A5B5E8C" w14:textId="6263CCE6" w:rsidR="00770C1C" w:rsidRPr="0041360E" w:rsidRDefault="00770C1C" w:rsidP="00770C1C">
      <w:pPr>
        <w:ind w:firstLine="567"/>
        <w:rPr>
          <w:color w:val="000000"/>
        </w:rPr>
      </w:pPr>
      <w:r w:rsidRPr="0041360E">
        <w:rPr>
          <w:color w:val="000000"/>
        </w:rPr>
        <w:t xml:space="preserve">Tokių išlaidų ir išmokų </w:t>
      </w:r>
      <w:proofErr w:type="spellStart"/>
      <w:r w:rsidRPr="0041360E">
        <w:rPr>
          <w:color w:val="000000"/>
        </w:rPr>
        <w:t>20</w:t>
      </w:r>
      <w:r w:rsidRPr="0085690B">
        <w:rPr>
          <w:color w:val="000000"/>
        </w:rPr>
        <w:t>20</w:t>
      </w:r>
      <w:r w:rsidRPr="0041360E">
        <w:rPr>
          <w:color w:val="000000"/>
        </w:rPr>
        <w:t>m</w:t>
      </w:r>
      <w:proofErr w:type="spellEnd"/>
      <w:r w:rsidRPr="0041360E">
        <w:rPr>
          <w:color w:val="000000"/>
        </w:rPr>
        <w:t>. Mosėdžio PSPC nepatyrė.</w:t>
      </w:r>
    </w:p>
    <w:p w14:paraId="0E46F54F" w14:textId="77777777" w:rsidR="00770C1C" w:rsidRPr="00522031" w:rsidRDefault="00770C1C" w:rsidP="00770C1C">
      <w:pPr>
        <w:rPr>
          <w:sz w:val="16"/>
          <w:szCs w:val="16"/>
        </w:rPr>
      </w:pPr>
      <w:r w:rsidRPr="00575776">
        <w:t xml:space="preserve"> </w:t>
      </w:r>
    </w:p>
    <w:p w14:paraId="533D8003" w14:textId="77777777" w:rsidR="00770C1C" w:rsidRPr="00575776" w:rsidRDefault="00770C1C" w:rsidP="00770C1C">
      <w:pPr>
        <w:rPr>
          <w:b/>
        </w:rPr>
      </w:pPr>
      <w:r>
        <w:rPr>
          <w:b/>
        </w:rPr>
        <w:t>10.</w:t>
      </w:r>
      <w:r w:rsidRPr="00575776">
        <w:rPr>
          <w:b/>
        </w:rPr>
        <w:t xml:space="preserve"> </w:t>
      </w:r>
      <w:r>
        <w:rPr>
          <w:b/>
        </w:rPr>
        <w:t>Mosėdžio</w:t>
      </w:r>
      <w:r w:rsidRPr="000948B0">
        <w:rPr>
          <w:b/>
        </w:rPr>
        <w:t xml:space="preserve"> PSPC</w:t>
      </w:r>
      <w:r>
        <w:t xml:space="preserve"> </w:t>
      </w:r>
      <w:r>
        <w:rPr>
          <w:b/>
        </w:rPr>
        <w:t xml:space="preserve">išlaidos išmokoms su Mosėdžio </w:t>
      </w:r>
      <w:r w:rsidRPr="00575776">
        <w:rPr>
          <w:b/>
        </w:rPr>
        <w:t>PSPC</w:t>
      </w:r>
      <w:r>
        <w:rPr>
          <w:b/>
        </w:rPr>
        <w:t xml:space="preserve"> dalininku susijusiems asmenims.</w:t>
      </w:r>
    </w:p>
    <w:p w14:paraId="7964C249" w14:textId="77777777" w:rsidR="00770C1C" w:rsidRPr="0041360E" w:rsidRDefault="00770C1C" w:rsidP="00770C1C">
      <w:pPr>
        <w:ind w:firstLine="567"/>
        <w:rPr>
          <w:color w:val="000000"/>
        </w:rPr>
      </w:pPr>
      <w:r>
        <w:rPr>
          <w:color w:val="000000"/>
        </w:rPr>
        <w:t>Tokių išlaidų ir išmokų 2020</w:t>
      </w:r>
      <w:r w:rsidRPr="0041360E">
        <w:rPr>
          <w:color w:val="000000"/>
        </w:rPr>
        <w:t xml:space="preserve"> m. Mosėdžio PSPC nepatyrė.</w:t>
      </w:r>
    </w:p>
    <w:p w14:paraId="6E7BC7E5" w14:textId="73F6F98A" w:rsidR="00C001D1" w:rsidRDefault="0071410A" w:rsidP="0085690B">
      <w:pPr>
        <w:jc w:val="center"/>
        <w:rPr>
          <w:color w:val="000000"/>
        </w:rPr>
      </w:pPr>
      <w:r w:rsidRPr="0041360E">
        <w:rPr>
          <w:color w:val="000000"/>
        </w:rPr>
        <w:t>______________________</w:t>
      </w:r>
    </w:p>
    <w:p w14:paraId="1A31B4C0" w14:textId="4450E55C" w:rsidR="0071410A" w:rsidRPr="00C001D1" w:rsidRDefault="0071410A" w:rsidP="0071410A">
      <w:r w:rsidRPr="0071410A">
        <w:t>Vili</w:t>
      </w:r>
      <w:r>
        <w:t>us</w:t>
      </w:r>
      <w:r w:rsidRPr="0071410A">
        <w:t xml:space="preserve"> Luk</w:t>
      </w:r>
      <w:r>
        <w:t>as</w:t>
      </w:r>
      <w:r w:rsidR="00C001D1">
        <w:t>, tel.</w:t>
      </w:r>
      <w:r>
        <w:t xml:space="preserve"> (8</w:t>
      </w:r>
      <w:r w:rsidR="00C001D1">
        <w:t xml:space="preserve"> </w:t>
      </w:r>
      <w:r>
        <w:t>440) 73 261</w:t>
      </w:r>
    </w:p>
    <w:sectPr w:rsidR="0071410A" w:rsidRPr="00C001D1" w:rsidSect="00E44954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F7E9" w14:textId="77777777" w:rsidR="007F390A" w:rsidRDefault="007F390A">
      <w:r>
        <w:separator/>
      </w:r>
    </w:p>
  </w:endnote>
  <w:endnote w:type="continuationSeparator" w:id="0">
    <w:p w14:paraId="0786B0FB" w14:textId="77777777" w:rsidR="007F390A" w:rsidRDefault="007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295C" w14:textId="77777777" w:rsidR="007F390A" w:rsidRDefault="007F390A">
      <w:r>
        <w:separator/>
      </w:r>
    </w:p>
  </w:footnote>
  <w:footnote w:type="continuationSeparator" w:id="0">
    <w:p w14:paraId="1A1E105C" w14:textId="77777777" w:rsidR="007F390A" w:rsidRDefault="007F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B1C" w14:textId="77777777" w:rsidR="00A8492C" w:rsidRDefault="00A8492C" w:rsidP="008745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F062C6" w14:textId="77777777" w:rsidR="00A8492C" w:rsidRDefault="00A849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4942" w14:textId="77777777" w:rsidR="00A8492C" w:rsidRDefault="00A8492C" w:rsidP="008745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20284B5C" w14:textId="77777777" w:rsidR="00A8492C" w:rsidRDefault="00A8492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8"/>
    <w:rsid w:val="0006375A"/>
    <w:rsid w:val="00142865"/>
    <w:rsid w:val="002E564B"/>
    <w:rsid w:val="00325605"/>
    <w:rsid w:val="003553C0"/>
    <w:rsid w:val="00384540"/>
    <w:rsid w:val="003A4297"/>
    <w:rsid w:val="00417E05"/>
    <w:rsid w:val="004A17DD"/>
    <w:rsid w:val="005C1C7A"/>
    <w:rsid w:val="00636B97"/>
    <w:rsid w:val="006926A5"/>
    <w:rsid w:val="006C719E"/>
    <w:rsid w:val="006D75C9"/>
    <w:rsid w:val="0071410A"/>
    <w:rsid w:val="00770C1C"/>
    <w:rsid w:val="007724E1"/>
    <w:rsid w:val="007B1F83"/>
    <w:rsid w:val="007F390A"/>
    <w:rsid w:val="0085690B"/>
    <w:rsid w:val="008745ED"/>
    <w:rsid w:val="008C375D"/>
    <w:rsid w:val="009251A1"/>
    <w:rsid w:val="009D1432"/>
    <w:rsid w:val="00A8492C"/>
    <w:rsid w:val="00B075A1"/>
    <w:rsid w:val="00B44D77"/>
    <w:rsid w:val="00B7591E"/>
    <w:rsid w:val="00C001D1"/>
    <w:rsid w:val="00C233BB"/>
    <w:rsid w:val="00CB7568"/>
    <w:rsid w:val="00DF150B"/>
    <w:rsid w:val="00E25B5E"/>
    <w:rsid w:val="00E44954"/>
    <w:rsid w:val="00E90C88"/>
    <w:rsid w:val="00F50EA4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5F8"/>
  <w15:docId w15:val="{65DB4B3A-F1C0-4FA6-99F9-5E019A7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customStyle="1" w:styleId="Sraopastraipa1">
    <w:name w:val="Sąrašo pastraipa1"/>
    <w:basedOn w:val="prastasis"/>
    <w:uiPriority w:val="34"/>
    <w:qFormat/>
    <w:rsid w:val="007141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raopastraipa2">
    <w:name w:val="Sąrašo pastraipa2"/>
    <w:basedOn w:val="prastasis"/>
    <w:uiPriority w:val="34"/>
    <w:qFormat/>
    <w:rsid w:val="00770C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6744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regina.sopaite@skuodas.lt</cp:lastModifiedBy>
  <cp:revision>3</cp:revision>
  <dcterms:created xsi:type="dcterms:W3CDTF">2021-04-20T06:23:00Z</dcterms:created>
  <dcterms:modified xsi:type="dcterms:W3CDTF">2021-04-20T08:56:00Z</dcterms:modified>
</cp:coreProperties>
</file>