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4B52127C" w:rsidR="00D52EBA" w:rsidRPr="00043A36" w:rsidRDefault="00827AF8" w:rsidP="000B1B82">
            <w:pPr>
              <w:jc w:val="center"/>
              <w:rPr>
                <w:b/>
                <w:bCs/>
                <w:color w:val="000000"/>
              </w:rPr>
            </w:pPr>
            <w:r w:rsidRPr="00B457F3">
              <w:rPr>
                <w:b/>
              </w:rPr>
              <w:t>DĖL SKUODO RAJONO SAVIVALDYBĖS MOKYTOJŲ IR PAGALBOS MOKINIUI SPECIALISTŲ (IŠSKYRUS PSICHOLOGUS) ATESTACIJOS APELIACINĖS KOMISIJOS SUDARYMO IR JOS DARBO REGLAMENTO PATVIRTINIMO</w:t>
            </w:r>
            <w:r w:rsidRPr="00043A36">
              <w:rPr>
                <w:b/>
              </w:rPr>
              <w:t xml:space="preserve"> 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2EEACC9F" w:rsidR="00D52EBA" w:rsidRDefault="006C38D7" w:rsidP="000B1B82">
            <w:pPr>
              <w:jc w:val="center"/>
              <w:rPr>
                <w:color w:val="000000"/>
              </w:rPr>
            </w:pPr>
            <w:r>
              <w:t xml:space="preserve">2021 m. </w:t>
            </w:r>
            <w:r w:rsidR="00A46A25">
              <w:t xml:space="preserve">balandžio </w:t>
            </w:r>
            <w:r w:rsidR="00304FF3">
              <w:t>19</w:t>
            </w:r>
            <w:r>
              <w:t xml:space="preserve"> d.</w:t>
            </w:r>
            <w:r w:rsidR="002C0AAA">
              <w:t xml:space="preserve"> </w:t>
            </w:r>
            <w:r w:rsidR="00D52EBA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T10-</w:t>
            </w:r>
            <w:r w:rsidR="00304FF3">
              <w:rPr>
                <w:color w:val="000000"/>
              </w:rPr>
              <w:t>84</w:t>
            </w:r>
            <w:r w:rsidR="00D52EBA">
              <w:rPr>
                <w:color w:val="000000"/>
              </w:rPr>
              <w:t>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214FAE18" w14:textId="20DE1132" w:rsidR="00D52EBA" w:rsidRDefault="00D52EBA" w:rsidP="00D52EBA">
      <w:pPr>
        <w:jc w:val="both"/>
      </w:pPr>
    </w:p>
    <w:p w14:paraId="20A6CD73" w14:textId="77777777" w:rsidR="0025341E" w:rsidRDefault="0025341E" w:rsidP="0025341E">
      <w:pPr>
        <w:jc w:val="both"/>
      </w:pPr>
    </w:p>
    <w:p w14:paraId="783454DA" w14:textId="63ACF386" w:rsidR="00827AF8" w:rsidRPr="009414F5" w:rsidRDefault="00827AF8" w:rsidP="00DC6591">
      <w:pPr>
        <w:jc w:val="both"/>
        <w:rPr>
          <w:color w:val="000000"/>
        </w:rPr>
      </w:pPr>
      <w:r>
        <w:rPr>
          <w:color w:val="000000"/>
        </w:rPr>
        <w:tab/>
      </w:r>
      <w:r w:rsidRPr="00993484">
        <w:rPr>
          <w:color w:val="000000"/>
        </w:rPr>
        <w:t>Vadovaudamasi Lietuvos Respublikos vietos savivaldos įstatymo 16 straipsnio 4 dalimi, 18 straipsnio 1 dalimi,</w:t>
      </w:r>
      <w:r w:rsidRPr="00993484">
        <w:rPr>
          <w:color w:val="000000"/>
          <w:sz w:val="26"/>
          <w:szCs w:val="26"/>
        </w:rPr>
        <w:t> </w:t>
      </w:r>
      <w:r w:rsidRPr="00B60DDC">
        <w:t xml:space="preserve">Lietuvos Respublikos švietimo įstatymo 58 straipsnio 2 dalies 6 punktu, Lietuvos Respublikos švietimo ir mokslo ministro 2008 m. lapkričio 24 d. įsakymu Nr. ISAK-3216 „Dėl  Mokytojų ir pagalbos mokiniui specialistų (išskyrus psichologus) atestacijos nuostatų patvirtinimo“ patvirtintų Mokytojų ir pagalbos mokiniui specialistų (išskyrus psichologus) atestacijos nuostatų </w:t>
      </w:r>
      <w:r>
        <w:t>82, 86, 91</w:t>
      </w:r>
      <w:r w:rsidRPr="00B60DDC">
        <w:t xml:space="preserve"> p</w:t>
      </w:r>
      <w:r>
        <w:t>unktais</w:t>
      </w:r>
      <w:r w:rsidRPr="00B60DDC">
        <w:t>,</w:t>
      </w:r>
      <w:r>
        <w:t xml:space="preserve"> Skuodo</w:t>
      </w:r>
      <w:r w:rsidRPr="009414F5">
        <w:t xml:space="preserve"> rajono savivaldybės taryba </w:t>
      </w:r>
      <w:r w:rsidRPr="009414F5">
        <w:rPr>
          <w:spacing w:val="60"/>
        </w:rPr>
        <w:t>nusprendžia</w:t>
      </w:r>
      <w:r w:rsidRPr="009414F5">
        <w:t>:</w:t>
      </w:r>
    </w:p>
    <w:p w14:paraId="0AA83013" w14:textId="75622AAD" w:rsidR="00827AF8" w:rsidRDefault="00827AF8" w:rsidP="00B457F3">
      <w:pPr>
        <w:jc w:val="both"/>
      </w:pPr>
      <w:r>
        <w:rPr>
          <w:color w:val="000000"/>
        </w:rPr>
        <w:tab/>
        <w:t>1. S u d a r y t i</w:t>
      </w:r>
      <w:r>
        <w:t xml:space="preserve"> Skuodo rajono savivaldybės mokytojų ir pagalbos mokiniui specialistų (išskyrus psichologus) atestacijos apeliacinę komisiją</w:t>
      </w:r>
      <w:r w:rsidR="00DC6591">
        <w:t xml:space="preserve"> šios sudėties</w:t>
      </w:r>
      <w:r>
        <w:t>:</w:t>
      </w:r>
    </w:p>
    <w:p w14:paraId="77CE3D3C" w14:textId="09253F72" w:rsidR="001434A5" w:rsidRDefault="001434A5" w:rsidP="00B457F3">
      <w:pPr>
        <w:jc w:val="both"/>
      </w:pPr>
      <w:r>
        <w:rPr>
          <w:color w:val="000000"/>
        </w:rPr>
        <w:tab/>
      </w:r>
      <w:r w:rsidR="00827AF8">
        <w:t>P</w:t>
      </w:r>
      <w:r w:rsidR="00827AF8" w:rsidRPr="003A2CA0">
        <w:t>irmininkė –</w:t>
      </w:r>
      <w:r w:rsidR="00827AF8">
        <w:t xml:space="preserve"> Renata Kilijonienė, Savivaldybės administracijos Švietimo, kultūros ir sporto skyriaus vedėja.</w:t>
      </w:r>
    </w:p>
    <w:p w14:paraId="1A73CAFA" w14:textId="21A2F07C" w:rsidR="00827AF8" w:rsidRDefault="001434A5" w:rsidP="00B457F3">
      <w:pPr>
        <w:jc w:val="both"/>
      </w:pPr>
      <w:r>
        <w:tab/>
        <w:t xml:space="preserve">Sekretorė – Aušra Budrikienė, </w:t>
      </w:r>
      <w:r w:rsidRPr="003A2CA0">
        <w:t>Savivaldybės admini</w:t>
      </w:r>
      <w:r>
        <w:t>stracijos Švietimo, kultūros ir sporto skyriaus vyriausioji specialistė.</w:t>
      </w:r>
    </w:p>
    <w:p w14:paraId="673EAA91" w14:textId="12BF6D98" w:rsidR="00827AF8" w:rsidRDefault="001434A5" w:rsidP="00B457F3">
      <w:pPr>
        <w:jc w:val="both"/>
      </w:pPr>
      <w:r>
        <w:tab/>
      </w:r>
      <w:r w:rsidR="00827AF8">
        <w:t>Nariai:</w:t>
      </w:r>
    </w:p>
    <w:p w14:paraId="54DC1EC8" w14:textId="429D4F47" w:rsidR="001434A5" w:rsidRDefault="001434A5" w:rsidP="00B457F3">
      <w:pPr>
        <w:jc w:val="both"/>
      </w:pPr>
      <w:r>
        <w:tab/>
        <w:t>Virginijus Jokšas,</w:t>
      </w:r>
      <w:r w:rsidRPr="001434A5">
        <w:t xml:space="preserve"> </w:t>
      </w:r>
      <w:r>
        <w:t>Skuodo Bartuvos progimnazijos direktorius;</w:t>
      </w:r>
    </w:p>
    <w:p w14:paraId="5DADA573" w14:textId="63746B0F" w:rsidR="001434A5" w:rsidRDefault="001434A5" w:rsidP="00B457F3">
      <w:pPr>
        <w:jc w:val="both"/>
      </w:pPr>
      <w:r>
        <w:tab/>
        <w:t>Danutė Kazlauskienė, Skuodo Pranciškaus Žadeikio gimnazijos direktoriaus pavaduotoja ugdymui;</w:t>
      </w:r>
    </w:p>
    <w:p w14:paraId="1F13EB01" w14:textId="520C2190" w:rsidR="00827AF8" w:rsidRDefault="001434A5" w:rsidP="00B457F3">
      <w:pPr>
        <w:jc w:val="both"/>
      </w:pPr>
      <w:r>
        <w:tab/>
        <w:t>Audronė Pitrėnienė, Skuodo vaikų lopšelio</w:t>
      </w:r>
      <w:r w:rsidR="00DC6591">
        <w:t>-</w:t>
      </w:r>
      <w:r>
        <w:t>darželio direktorė.</w:t>
      </w:r>
    </w:p>
    <w:p w14:paraId="5A2B4DD1" w14:textId="57274F5E" w:rsidR="00827AF8" w:rsidRDefault="00827AF8">
      <w:pPr>
        <w:jc w:val="both"/>
      </w:pPr>
      <w:r>
        <w:tab/>
        <w:t>2. P a t v i r t i n t i Skuodo rajono savivaldybės mokytojų ir pagalbos mokiniui specialistų (išskyrus psichologus) atestacijos apeliacinės komisijos darbo reglamentą (pridedama).</w:t>
      </w:r>
    </w:p>
    <w:p w14:paraId="661A0892" w14:textId="7D075163" w:rsidR="00827AF8" w:rsidRPr="00827AF8" w:rsidRDefault="00827AF8" w:rsidP="00E01A9F">
      <w:pPr>
        <w:jc w:val="both"/>
      </w:pPr>
      <w:r>
        <w:tab/>
        <w:t xml:space="preserve">3. </w:t>
      </w:r>
      <w:r w:rsidRPr="00025E39">
        <w:rPr>
          <w:lang w:eastAsia="lt-LT"/>
        </w:rPr>
        <w:t xml:space="preserve">Pripažinti netekusiu galios rajono </w:t>
      </w:r>
      <w:r>
        <w:rPr>
          <w:lang w:eastAsia="lt-LT"/>
        </w:rPr>
        <w:t>s</w:t>
      </w:r>
      <w:r w:rsidRPr="00025E39">
        <w:rPr>
          <w:lang w:eastAsia="lt-LT"/>
        </w:rPr>
        <w:t>avivaldybės</w:t>
      </w:r>
      <w:r>
        <w:rPr>
          <w:lang w:eastAsia="lt-LT"/>
        </w:rPr>
        <w:t xml:space="preserve"> administracijos direktoriaus</w:t>
      </w:r>
      <w:r w:rsidRPr="00025E39">
        <w:rPr>
          <w:lang w:eastAsia="lt-LT"/>
        </w:rPr>
        <w:t xml:space="preserve"> 200</w:t>
      </w:r>
      <w:r>
        <w:rPr>
          <w:lang w:eastAsia="lt-LT"/>
        </w:rPr>
        <w:t>9</w:t>
      </w:r>
      <w:r w:rsidRPr="00025E39">
        <w:rPr>
          <w:lang w:eastAsia="lt-LT"/>
        </w:rPr>
        <w:t xml:space="preserve"> m. </w:t>
      </w:r>
      <w:r>
        <w:rPr>
          <w:lang w:eastAsia="lt-LT"/>
        </w:rPr>
        <w:t>vasario</w:t>
      </w:r>
      <w:r w:rsidRPr="00025E39">
        <w:rPr>
          <w:lang w:eastAsia="lt-LT"/>
        </w:rPr>
        <w:t xml:space="preserve"> </w:t>
      </w:r>
      <w:r>
        <w:rPr>
          <w:lang w:eastAsia="lt-LT"/>
        </w:rPr>
        <w:t>18</w:t>
      </w:r>
      <w:r w:rsidRPr="00025E39">
        <w:rPr>
          <w:lang w:eastAsia="lt-LT"/>
        </w:rPr>
        <w:t xml:space="preserve"> d. </w:t>
      </w:r>
      <w:r>
        <w:rPr>
          <w:lang w:eastAsia="lt-LT"/>
        </w:rPr>
        <w:t>įsakymą</w:t>
      </w:r>
      <w:r w:rsidRPr="00025E39">
        <w:rPr>
          <w:lang w:eastAsia="lt-LT"/>
        </w:rPr>
        <w:t xml:space="preserve"> Nr.</w:t>
      </w:r>
      <w:r>
        <w:rPr>
          <w:lang w:eastAsia="lt-LT"/>
        </w:rPr>
        <w:t xml:space="preserve"> A1-77 </w:t>
      </w:r>
      <w:r w:rsidRPr="00025E39">
        <w:rPr>
          <w:lang w:eastAsia="lt-LT"/>
        </w:rPr>
        <w:t xml:space="preserve">„Dėl </w:t>
      </w:r>
      <w:r>
        <w:rPr>
          <w:lang w:eastAsia="lt-LT"/>
        </w:rPr>
        <w:t>steigėjo mokytojų ir pagalbos mokiniui specialistų (išskyrus psichologus)</w:t>
      </w:r>
      <w:r w:rsidRPr="00025E39">
        <w:rPr>
          <w:lang w:eastAsia="lt-LT"/>
        </w:rPr>
        <w:t xml:space="preserve"> atestacijos apeliacinės komisijos sudarymo ir darbo reglamento patvirtinimo“.</w:t>
      </w:r>
    </w:p>
    <w:p w14:paraId="6D3A8A86" w14:textId="4BB1D75C" w:rsidR="00D52EBA" w:rsidRDefault="00D52EBA" w:rsidP="00D52EBA">
      <w:pPr>
        <w:jc w:val="both"/>
        <w:rPr>
          <w:color w:val="000000"/>
        </w:rPr>
      </w:pPr>
    </w:p>
    <w:p w14:paraId="009FC5E8" w14:textId="77777777" w:rsidR="00827AF8" w:rsidRDefault="00827AF8" w:rsidP="00D52EBA">
      <w:pPr>
        <w:jc w:val="both"/>
        <w:rPr>
          <w:color w:val="000000"/>
        </w:rPr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5B674501" w14:textId="77777777" w:rsidR="00D52EBA" w:rsidRDefault="00D52EBA" w:rsidP="00D52EBA">
      <w:pPr>
        <w:jc w:val="both"/>
      </w:pPr>
    </w:p>
    <w:p w14:paraId="23CF2177" w14:textId="0C7814D3" w:rsidR="00D52EBA" w:rsidRDefault="00D52EBA" w:rsidP="00D52EBA">
      <w:pPr>
        <w:jc w:val="both"/>
      </w:pPr>
    </w:p>
    <w:p w14:paraId="75C39753" w14:textId="6B914B17" w:rsidR="00827AF8" w:rsidRDefault="00827AF8" w:rsidP="00D52EBA">
      <w:pPr>
        <w:jc w:val="both"/>
      </w:pPr>
    </w:p>
    <w:p w14:paraId="3FFAA439" w14:textId="0D7AE3B8" w:rsidR="00827AF8" w:rsidRDefault="00827AF8" w:rsidP="00D52EBA">
      <w:pPr>
        <w:jc w:val="both"/>
      </w:pPr>
    </w:p>
    <w:p w14:paraId="3E7EC87C" w14:textId="77777777" w:rsidR="00827AF8" w:rsidRDefault="00827AF8" w:rsidP="00D52EBA">
      <w:pPr>
        <w:jc w:val="both"/>
      </w:pPr>
    </w:p>
    <w:p w14:paraId="5C438D7F" w14:textId="0A430146" w:rsidR="00D52EBA" w:rsidRDefault="00D52EBA" w:rsidP="00D52EBA">
      <w:pPr>
        <w:jc w:val="both"/>
      </w:pPr>
    </w:p>
    <w:p w14:paraId="479486DD" w14:textId="2D4D6D1A" w:rsidR="00DC6591" w:rsidRDefault="00DC6591" w:rsidP="00D52EBA">
      <w:pPr>
        <w:jc w:val="both"/>
      </w:pPr>
    </w:p>
    <w:p w14:paraId="0E5F3AFE" w14:textId="7666CCC1" w:rsidR="00043A36" w:rsidRDefault="00043A36" w:rsidP="00D52EBA">
      <w:pPr>
        <w:jc w:val="both"/>
      </w:pPr>
    </w:p>
    <w:p w14:paraId="60CA07F0" w14:textId="77777777" w:rsidR="00043A36" w:rsidRDefault="00043A36" w:rsidP="00D52EBA">
      <w:pPr>
        <w:jc w:val="both"/>
      </w:pPr>
    </w:p>
    <w:p w14:paraId="7F9386D0" w14:textId="532F6297" w:rsidR="005045C3" w:rsidRPr="00D52EBA" w:rsidRDefault="00827AF8" w:rsidP="005045C3">
      <w:r>
        <w:t>Aušra Budrikienė, tel. (8 440) 73</w:t>
      </w:r>
      <w:r w:rsidR="001434A5">
        <w:t> </w:t>
      </w:r>
      <w:r>
        <w:t>917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4B4A" w14:textId="77777777" w:rsidR="001A1E9B" w:rsidRDefault="001A1E9B">
      <w:r>
        <w:separator/>
      </w:r>
    </w:p>
  </w:endnote>
  <w:endnote w:type="continuationSeparator" w:id="0">
    <w:p w14:paraId="66610794" w14:textId="77777777" w:rsidR="001A1E9B" w:rsidRDefault="001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D658" w14:textId="77777777" w:rsidR="001A1E9B" w:rsidRDefault="001A1E9B">
      <w:r>
        <w:separator/>
      </w:r>
    </w:p>
  </w:footnote>
  <w:footnote w:type="continuationSeparator" w:id="0">
    <w:p w14:paraId="22FAED0D" w14:textId="77777777" w:rsidR="001A1E9B" w:rsidRDefault="001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43A36"/>
    <w:rsid w:val="001434A5"/>
    <w:rsid w:val="001A1E9B"/>
    <w:rsid w:val="00236989"/>
    <w:rsid w:val="0025341E"/>
    <w:rsid w:val="0028183B"/>
    <w:rsid w:val="002C0AAA"/>
    <w:rsid w:val="00304FF3"/>
    <w:rsid w:val="003675A5"/>
    <w:rsid w:val="00393A91"/>
    <w:rsid w:val="003F6A5C"/>
    <w:rsid w:val="00435F45"/>
    <w:rsid w:val="004B74A6"/>
    <w:rsid w:val="005045C3"/>
    <w:rsid w:val="0051557A"/>
    <w:rsid w:val="005533E7"/>
    <w:rsid w:val="005A1C80"/>
    <w:rsid w:val="006931F4"/>
    <w:rsid w:val="006C0B1A"/>
    <w:rsid w:val="006C38D7"/>
    <w:rsid w:val="00762A2B"/>
    <w:rsid w:val="007755F7"/>
    <w:rsid w:val="00811229"/>
    <w:rsid w:val="00827AF8"/>
    <w:rsid w:val="008412AC"/>
    <w:rsid w:val="009D39F9"/>
    <w:rsid w:val="00A46A25"/>
    <w:rsid w:val="00A52F9C"/>
    <w:rsid w:val="00A866C3"/>
    <w:rsid w:val="00A93F79"/>
    <w:rsid w:val="00B457F3"/>
    <w:rsid w:val="00B740AB"/>
    <w:rsid w:val="00BE5C31"/>
    <w:rsid w:val="00C020CE"/>
    <w:rsid w:val="00C57BEC"/>
    <w:rsid w:val="00CB7348"/>
    <w:rsid w:val="00CE2D89"/>
    <w:rsid w:val="00D14DC8"/>
    <w:rsid w:val="00D52EBA"/>
    <w:rsid w:val="00D6140C"/>
    <w:rsid w:val="00DC6591"/>
    <w:rsid w:val="00E01A9F"/>
    <w:rsid w:val="00EE4E96"/>
    <w:rsid w:val="00F21788"/>
    <w:rsid w:val="00FA21C4"/>
    <w:rsid w:val="00FB0C9A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BCA9C678-D2E5-474C-8B59-42387AC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4</cp:revision>
  <dcterms:created xsi:type="dcterms:W3CDTF">2021-04-06T05:36:00Z</dcterms:created>
  <dcterms:modified xsi:type="dcterms:W3CDTF">2021-04-19T13:56:00Z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