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9720"/>
      </w:tblGrid>
      <w:tr w:rsidR="00186F6D" w14:paraId="1996AD9A" w14:textId="77777777" w:rsidTr="003819DC">
        <w:trPr>
          <w:cantSplit/>
        </w:trPr>
        <w:tc>
          <w:tcPr>
            <w:tcW w:w="9720" w:type="dxa"/>
            <w:shd w:val="clear" w:color="auto" w:fill="auto"/>
          </w:tcPr>
          <w:p w14:paraId="56AF2E79" w14:textId="77777777" w:rsidR="00186F6D" w:rsidRPr="00186F6D" w:rsidRDefault="00186F6D" w:rsidP="003819DC">
            <w:pPr>
              <w:jc w:val="center"/>
              <w:rPr>
                <w:rFonts w:ascii="Times New Roman" w:hAnsi="Times New Roman" w:cs="Times New Roman"/>
                <w:b/>
                <w:bCs/>
                <w:sz w:val="28"/>
                <w:szCs w:val="28"/>
              </w:rPr>
            </w:pPr>
            <w:r w:rsidRPr="00186F6D">
              <w:rPr>
                <w:rFonts w:ascii="Times New Roman" w:hAnsi="Times New Roman" w:cs="Times New Roman"/>
                <w:b/>
                <w:bCs/>
                <w:sz w:val="28"/>
                <w:szCs w:val="28"/>
              </w:rPr>
              <w:t>SKUODO RAJONO SAVIVALDYBĖS TARYBA</w:t>
            </w:r>
          </w:p>
        </w:tc>
      </w:tr>
      <w:tr w:rsidR="006B5D6F" w:rsidRPr="00186F6D" w14:paraId="72356D94" w14:textId="77777777" w:rsidTr="006B5D6F">
        <w:trPr>
          <w:cantSplit/>
        </w:trPr>
        <w:tc>
          <w:tcPr>
            <w:tcW w:w="9720" w:type="dxa"/>
            <w:shd w:val="clear" w:color="auto" w:fill="auto"/>
          </w:tcPr>
          <w:p w14:paraId="3236982B" w14:textId="77777777" w:rsidR="006B5D6F" w:rsidRPr="00186F6D" w:rsidRDefault="006B5D6F" w:rsidP="00E9312C">
            <w:pPr>
              <w:spacing w:after="0" w:line="240" w:lineRule="auto"/>
              <w:jc w:val="right"/>
              <w:rPr>
                <w:rFonts w:ascii="Times New Roman" w:hAnsi="Times New Roman" w:cs="Times New Roman"/>
                <w:color w:val="000000"/>
                <w:sz w:val="20"/>
                <w:szCs w:val="20"/>
              </w:rPr>
            </w:pPr>
            <w:r w:rsidRPr="00186F6D">
              <w:rPr>
                <w:rFonts w:ascii="Times New Roman" w:hAnsi="Times New Roman" w:cs="Times New Roman"/>
                <w:color w:val="000000"/>
                <w:sz w:val="20"/>
                <w:szCs w:val="20"/>
              </w:rPr>
              <w:t>Teikti tarybai</w:t>
            </w:r>
          </w:p>
          <w:p w14:paraId="7378893A" w14:textId="77777777" w:rsidR="006B5D6F" w:rsidRPr="00186F6D" w:rsidRDefault="006B5D6F" w:rsidP="00E9312C">
            <w:pPr>
              <w:spacing w:after="0" w:line="240" w:lineRule="auto"/>
              <w:jc w:val="right"/>
              <w:rPr>
                <w:rFonts w:ascii="Times New Roman" w:hAnsi="Times New Roman" w:cs="Times New Roman"/>
                <w:color w:val="000000"/>
                <w:sz w:val="20"/>
                <w:szCs w:val="20"/>
              </w:rPr>
            </w:pPr>
            <w:r w:rsidRPr="00186F6D">
              <w:rPr>
                <w:rFonts w:ascii="Times New Roman" w:hAnsi="Times New Roman" w:cs="Times New Roman"/>
                <w:sz w:val="20"/>
                <w:szCs w:val="20"/>
              </w:rPr>
              <w:t>Petras Pušinskas</w:t>
            </w:r>
          </w:p>
        </w:tc>
      </w:tr>
      <w:tr w:rsidR="00186F6D" w14:paraId="09062D36" w14:textId="77777777" w:rsidTr="003819DC">
        <w:trPr>
          <w:cantSplit/>
        </w:trPr>
        <w:tc>
          <w:tcPr>
            <w:tcW w:w="9720" w:type="dxa"/>
            <w:shd w:val="clear" w:color="auto" w:fill="auto"/>
          </w:tcPr>
          <w:p w14:paraId="06B9BC2F" w14:textId="77777777" w:rsidR="00186F6D" w:rsidRPr="006B5D6F" w:rsidRDefault="00186F6D" w:rsidP="006B5D6F">
            <w:pPr>
              <w:spacing w:after="0" w:line="240" w:lineRule="auto"/>
              <w:jc w:val="center"/>
              <w:rPr>
                <w:rFonts w:ascii="Times New Roman" w:hAnsi="Times New Roman" w:cs="Times New Roman"/>
                <w:b/>
                <w:bCs/>
                <w:color w:val="000000"/>
                <w:sz w:val="28"/>
                <w:szCs w:val="28"/>
              </w:rPr>
            </w:pPr>
            <w:r w:rsidRPr="006B5D6F">
              <w:rPr>
                <w:rFonts w:ascii="Times New Roman" w:hAnsi="Times New Roman" w:cs="Times New Roman"/>
                <w:b/>
                <w:bCs/>
                <w:color w:val="000000"/>
                <w:sz w:val="28"/>
                <w:szCs w:val="28"/>
              </w:rPr>
              <w:t>SPRENDIMAS</w:t>
            </w:r>
          </w:p>
          <w:p w14:paraId="1E74FC77" w14:textId="0669C6C5" w:rsidR="00186F6D" w:rsidRPr="00186F6D" w:rsidRDefault="00186F6D" w:rsidP="006B5D6F">
            <w:pPr>
              <w:spacing w:after="0" w:line="240" w:lineRule="auto"/>
              <w:jc w:val="center"/>
              <w:rPr>
                <w:rFonts w:ascii="Times New Roman" w:hAnsi="Times New Roman" w:cs="Times New Roman"/>
                <w:b/>
                <w:bCs/>
                <w:color w:val="000000"/>
              </w:rPr>
            </w:pPr>
            <w:r w:rsidRPr="006B5D6F">
              <w:rPr>
                <w:rFonts w:ascii="Times New Roman" w:hAnsi="Times New Roman" w:cs="Times New Roman"/>
                <w:b/>
                <w:sz w:val="28"/>
                <w:szCs w:val="28"/>
              </w:rPr>
              <w:t>DĖL</w:t>
            </w:r>
            <w:r w:rsidR="00504D98">
              <w:rPr>
                <w:rFonts w:ascii="Times New Roman" w:hAnsi="Times New Roman" w:cs="Times New Roman"/>
                <w:b/>
                <w:sz w:val="28"/>
                <w:szCs w:val="28"/>
              </w:rPr>
              <w:t xml:space="preserve"> </w:t>
            </w:r>
            <w:r w:rsidR="003F43DA">
              <w:rPr>
                <w:rFonts w:ascii="Times New Roman" w:hAnsi="Times New Roman" w:cs="Times New Roman"/>
                <w:b/>
                <w:sz w:val="28"/>
                <w:szCs w:val="28"/>
              </w:rPr>
              <w:t>SKUODO RAJONO SAVIVALDYBĖS 202</w:t>
            </w:r>
            <w:r w:rsidR="00326B75">
              <w:rPr>
                <w:rFonts w:ascii="Times New Roman" w:hAnsi="Times New Roman" w:cs="Times New Roman"/>
                <w:b/>
                <w:sz w:val="28"/>
                <w:szCs w:val="28"/>
              </w:rPr>
              <w:t>1</w:t>
            </w:r>
            <w:r w:rsidR="003F43DA">
              <w:rPr>
                <w:rFonts w:ascii="Times New Roman" w:hAnsi="Times New Roman" w:cs="Times New Roman"/>
                <w:b/>
                <w:sz w:val="28"/>
                <w:szCs w:val="28"/>
              </w:rPr>
              <w:t xml:space="preserve"> METŲ BIUDŽETO PATIKSLINI</w:t>
            </w:r>
            <w:r w:rsidR="00504D98">
              <w:rPr>
                <w:rFonts w:ascii="Times New Roman" w:hAnsi="Times New Roman" w:cs="Times New Roman"/>
                <w:b/>
                <w:sz w:val="28"/>
                <w:szCs w:val="28"/>
              </w:rPr>
              <w:t>MO</w:t>
            </w:r>
            <w:r w:rsidRPr="006B5D6F">
              <w:rPr>
                <w:rFonts w:ascii="Times New Roman" w:hAnsi="Times New Roman" w:cs="Times New Roman"/>
                <w:b/>
                <w:sz w:val="28"/>
                <w:szCs w:val="28"/>
              </w:rPr>
              <w:t xml:space="preserve">  </w:t>
            </w:r>
          </w:p>
        </w:tc>
      </w:tr>
      <w:tr w:rsidR="00186F6D" w14:paraId="40E0B23C" w14:textId="77777777" w:rsidTr="003819DC">
        <w:trPr>
          <w:cantSplit/>
        </w:trPr>
        <w:tc>
          <w:tcPr>
            <w:tcW w:w="9720" w:type="dxa"/>
            <w:shd w:val="clear" w:color="auto" w:fill="auto"/>
          </w:tcPr>
          <w:p w14:paraId="4D012B23" w14:textId="77777777" w:rsidR="00186F6D" w:rsidRPr="00186F6D" w:rsidRDefault="00186F6D" w:rsidP="003819DC">
            <w:pPr>
              <w:rPr>
                <w:rFonts w:ascii="Times New Roman" w:hAnsi="Times New Roman" w:cs="Times New Roman"/>
                <w:b/>
                <w:bCs/>
                <w:color w:val="000000"/>
              </w:rPr>
            </w:pPr>
          </w:p>
        </w:tc>
      </w:tr>
      <w:tr w:rsidR="00186F6D" w14:paraId="51332321" w14:textId="77777777" w:rsidTr="003819DC">
        <w:trPr>
          <w:cantSplit/>
        </w:trPr>
        <w:tc>
          <w:tcPr>
            <w:tcW w:w="9720" w:type="dxa"/>
            <w:shd w:val="clear" w:color="auto" w:fill="auto"/>
          </w:tcPr>
          <w:p w14:paraId="07227D72" w14:textId="72390423" w:rsidR="00186F6D" w:rsidRPr="00186F6D" w:rsidRDefault="006B5D6F" w:rsidP="00526F95">
            <w:pPr>
              <w:spacing w:after="0" w:line="240" w:lineRule="auto"/>
              <w:jc w:val="center"/>
              <w:rPr>
                <w:rFonts w:ascii="Times New Roman" w:hAnsi="Times New Roman" w:cs="Times New Roman"/>
                <w:color w:val="000000"/>
              </w:rPr>
            </w:pPr>
            <w:r w:rsidRPr="006B5D6F">
              <w:rPr>
                <w:rFonts w:ascii="Times New Roman" w:hAnsi="Times New Roman" w:cs="Times New Roman"/>
                <w:sz w:val="24"/>
                <w:szCs w:val="24"/>
              </w:rPr>
              <w:t>202</w:t>
            </w:r>
            <w:r w:rsidR="00896256">
              <w:rPr>
                <w:rFonts w:ascii="Times New Roman" w:hAnsi="Times New Roman" w:cs="Times New Roman"/>
                <w:sz w:val="24"/>
                <w:szCs w:val="24"/>
              </w:rPr>
              <w:t>1</w:t>
            </w:r>
            <w:r w:rsidR="005C2D06">
              <w:rPr>
                <w:rFonts w:ascii="Times New Roman" w:hAnsi="Times New Roman" w:cs="Times New Roman"/>
                <w:sz w:val="24"/>
                <w:szCs w:val="24"/>
              </w:rPr>
              <w:t xml:space="preserve"> m. </w:t>
            </w:r>
            <w:r w:rsidR="00896256">
              <w:rPr>
                <w:rFonts w:ascii="Times New Roman" w:hAnsi="Times New Roman" w:cs="Times New Roman"/>
                <w:sz w:val="24"/>
                <w:szCs w:val="24"/>
              </w:rPr>
              <w:t>kovo</w:t>
            </w:r>
            <w:r w:rsidR="005C2D06">
              <w:rPr>
                <w:rFonts w:ascii="Times New Roman" w:hAnsi="Times New Roman" w:cs="Times New Roman"/>
                <w:sz w:val="24"/>
                <w:szCs w:val="24"/>
              </w:rPr>
              <w:t xml:space="preserve"> </w:t>
            </w:r>
            <w:r w:rsidR="009926B7">
              <w:rPr>
                <w:rFonts w:ascii="Times New Roman" w:hAnsi="Times New Roman" w:cs="Times New Roman"/>
                <w:sz w:val="24"/>
                <w:szCs w:val="24"/>
              </w:rPr>
              <w:t>16</w:t>
            </w:r>
            <w:r w:rsidR="005C2D06">
              <w:rPr>
                <w:rFonts w:ascii="Times New Roman" w:hAnsi="Times New Roman" w:cs="Times New Roman"/>
                <w:sz w:val="24"/>
                <w:szCs w:val="24"/>
              </w:rPr>
              <w:t xml:space="preserve"> d.</w:t>
            </w:r>
            <w:r w:rsidR="00186F6D" w:rsidRPr="006B5D6F">
              <w:rPr>
                <w:rFonts w:ascii="Times New Roman" w:hAnsi="Times New Roman" w:cs="Times New Roman"/>
                <w:sz w:val="24"/>
                <w:szCs w:val="24"/>
              </w:rPr>
              <w:t xml:space="preserve"> </w:t>
            </w:r>
            <w:r w:rsidR="00186F6D" w:rsidRPr="006B5D6F">
              <w:rPr>
                <w:rFonts w:ascii="Times New Roman" w:hAnsi="Times New Roman" w:cs="Times New Roman"/>
                <w:color w:val="000000"/>
                <w:sz w:val="24"/>
                <w:szCs w:val="24"/>
              </w:rPr>
              <w:t xml:space="preserve">Nr. </w:t>
            </w:r>
            <w:r w:rsidRPr="006B5D6F">
              <w:rPr>
                <w:rFonts w:ascii="Times New Roman" w:hAnsi="Times New Roman" w:cs="Times New Roman"/>
                <w:sz w:val="24"/>
                <w:szCs w:val="24"/>
              </w:rPr>
              <w:t>T10-</w:t>
            </w:r>
            <w:r w:rsidR="009926B7">
              <w:rPr>
                <w:rFonts w:ascii="Times New Roman" w:hAnsi="Times New Roman" w:cs="Times New Roman"/>
                <w:sz w:val="24"/>
                <w:szCs w:val="24"/>
              </w:rPr>
              <w:t>34/</w:t>
            </w:r>
            <w:proofErr w:type="spellStart"/>
            <w:r w:rsidR="009926B7">
              <w:rPr>
                <w:rFonts w:ascii="Times New Roman" w:hAnsi="Times New Roman" w:cs="Times New Roman"/>
                <w:sz w:val="24"/>
                <w:szCs w:val="24"/>
              </w:rPr>
              <w:t>T9</w:t>
            </w:r>
            <w:proofErr w:type="spellEnd"/>
            <w:r w:rsidR="009926B7">
              <w:rPr>
                <w:rFonts w:ascii="Times New Roman" w:hAnsi="Times New Roman" w:cs="Times New Roman"/>
                <w:sz w:val="24"/>
                <w:szCs w:val="24"/>
              </w:rPr>
              <w:t>-</w:t>
            </w:r>
          </w:p>
        </w:tc>
      </w:tr>
      <w:tr w:rsidR="00186F6D" w14:paraId="33C8906E" w14:textId="77777777" w:rsidTr="003819DC">
        <w:trPr>
          <w:cantSplit/>
        </w:trPr>
        <w:tc>
          <w:tcPr>
            <w:tcW w:w="9720" w:type="dxa"/>
            <w:shd w:val="clear" w:color="auto" w:fill="auto"/>
          </w:tcPr>
          <w:p w14:paraId="6998C71D" w14:textId="77777777" w:rsidR="00186F6D" w:rsidRDefault="00186F6D" w:rsidP="006436BF">
            <w:pPr>
              <w:spacing w:after="0" w:line="240" w:lineRule="auto"/>
              <w:jc w:val="center"/>
              <w:rPr>
                <w:rFonts w:ascii="Times New Roman" w:hAnsi="Times New Roman" w:cs="Times New Roman"/>
                <w:color w:val="000000"/>
              </w:rPr>
            </w:pPr>
            <w:r w:rsidRPr="00186F6D">
              <w:rPr>
                <w:rFonts w:ascii="Times New Roman" w:hAnsi="Times New Roman" w:cs="Times New Roman"/>
                <w:color w:val="000000"/>
              </w:rPr>
              <w:t>Skuodas</w:t>
            </w:r>
          </w:p>
          <w:p w14:paraId="31D782FA" w14:textId="41D37E15" w:rsidR="006436BF" w:rsidRPr="00186F6D" w:rsidRDefault="006436BF" w:rsidP="00526F95">
            <w:pPr>
              <w:spacing w:after="0" w:line="240" w:lineRule="auto"/>
              <w:jc w:val="center"/>
              <w:rPr>
                <w:rFonts w:ascii="Times New Roman" w:hAnsi="Times New Roman" w:cs="Times New Roman"/>
                <w:color w:val="000000"/>
              </w:rPr>
            </w:pPr>
          </w:p>
        </w:tc>
      </w:tr>
    </w:tbl>
    <w:p w14:paraId="3E932B07" w14:textId="2C15D762" w:rsidR="00326B75" w:rsidRDefault="003F43DA" w:rsidP="003832EC">
      <w:pPr>
        <w:overflowPunct w:val="0"/>
        <w:spacing w:after="0" w:line="240" w:lineRule="auto"/>
        <w:ind w:firstLine="1247"/>
        <w:jc w:val="both"/>
        <w:textAlignment w:val="baseline"/>
        <w:rPr>
          <w:rFonts w:ascii="Times New Roman" w:hAnsi="Times New Roman" w:cs="Times New Roman"/>
          <w:sz w:val="24"/>
          <w:szCs w:val="24"/>
        </w:rPr>
      </w:pPr>
      <w:r w:rsidRPr="003F43DA">
        <w:rPr>
          <w:rFonts w:ascii="Times New Roman" w:hAnsi="Times New Roman" w:cs="Times New Roman"/>
          <w:sz w:val="24"/>
          <w:szCs w:val="24"/>
        </w:rPr>
        <w:t>Vadovaudamasi Lietuvos Respublikos vietos savivaldos įstatymo 16 straipsnio 2 dalies 15 ir 17 punktais,</w:t>
      </w:r>
      <w:r w:rsidR="00823D8F">
        <w:rPr>
          <w:rFonts w:ascii="Times New Roman" w:hAnsi="Times New Roman" w:cs="Times New Roman"/>
          <w:sz w:val="24"/>
          <w:szCs w:val="24"/>
        </w:rPr>
        <w:t xml:space="preserve"> 18 straipsnio 1 dalimi,</w:t>
      </w:r>
      <w:r w:rsidRPr="003F43DA">
        <w:rPr>
          <w:rFonts w:ascii="Times New Roman" w:hAnsi="Times New Roman" w:cs="Times New Roman"/>
          <w:sz w:val="24"/>
          <w:szCs w:val="24"/>
        </w:rPr>
        <w:t xml:space="preserve"> </w:t>
      </w:r>
      <w:r w:rsidR="00117408">
        <w:rPr>
          <w:rFonts w:ascii="Times New Roman" w:hAnsi="Times New Roman" w:cs="Times New Roman"/>
          <w:sz w:val="24"/>
          <w:szCs w:val="24"/>
        </w:rPr>
        <w:t>Valstybės įmonės Lietuvos automobilių kelių direkcijos direktoriaus</w:t>
      </w:r>
      <w:r w:rsidRPr="003F43DA">
        <w:rPr>
          <w:rFonts w:ascii="Times New Roman" w:hAnsi="Times New Roman" w:cs="Times New Roman"/>
          <w:sz w:val="24"/>
          <w:szCs w:val="24"/>
        </w:rPr>
        <w:t xml:space="preserve"> 202</w:t>
      </w:r>
      <w:r w:rsidR="00117408">
        <w:rPr>
          <w:rFonts w:ascii="Times New Roman" w:hAnsi="Times New Roman" w:cs="Times New Roman"/>
          <w:sz w:val="24"/>
          <w:szCs w:val="24"/>
        </w:rPr>
        <w:t>1</w:t>
      </w:r>
      <w:r w:rsidRPr="003F43DA">
        <w:rPr>
          <w:rFonts w:ascii="Times New Roman" w:hAnsi="Times New Roman" w:cs="Times New Roman"/>
          <w:sz w:val="24"/>
          <w:szCs w:val="24"/>
        </w:rPr>
        <w:t xml:space="preserve"> m. </w:t>
      </w:r>
      <w:r w:rsidR="00117408">
        <w:rPr>
          <w:rFonts w:ascii="Times New Roman" w:hAnsi="Times New Roman" w:cs="Times New Roman"/>
          <w:sz w:val="24"/>
          <w:szCs w:val="24"/>
        </w:rPr>
        <w:t>vasario</w:t>
      </w:r>
      <w:r w:rsidRPr="003F43DA">
        <w:rPr>
          <w:rFonts w:ascii="Times New Roman" w:hAnsi="Times New Roman" w:cs="Times New Roman"/>
          <w:sz w:val="24"/>
          <w:szCs w:val="24"/>
        </w:rPr>
        <w:t xml:space="preserve"> </w:t>
      </w:r>
      <w:r w:rsidR="00117408">
        <w:rPr>
          <w:rFonts w:ascii="Times New Roman" w:hAnsi="Times New Roman" w:cs="Times New Roman"/>
          <w:sz w:val="24"/>
          <w:szCs w:val="24"/>
        </w:rPr>
        <w:t>25</w:t>
      </w:r>
      <w:r w:rsidRPr="003F43DA">
        <w:rPr>
          <w:rFonts w:ascii="Times New Roman" w:hAnsi="Times New Roman" w:cs="Times New Roman"/>
          <w:sz w:val="24"/>
          <w:szCs w:val="24"/>
        </w:rPr>
        <w:t xml:space="preserve"> d. įsakym</w:t>
      </w:r>
      <w:r w:rsidR="00117408">
        <w:rPr>
          <w:rFonts w:ascii="Times New Roman" w:hAnsi="Times New Roman" w:cs="Times New Roman"/>
          <w:sz w:val="24"/>
          <w:szCs w:val="24"/>
        </w:rPr>
        <w:t>u</w:t>
      </w:r>
      <w:r w:rsidRPr="003F43DA">
        <w:rPr>
          <w:rFonts w:ascii="Times New Roman" w:hAnsi="Times New Roman" w:cs="Times New Roman"/>
          <w:sz w:val="24"/>
          <w:szCs w:val="24"/>
        </w:rPr>
        <w:t xml:space="preserve"> Nr. </w:t>
      </w:r>
      <w:proofErr w:type="spellStart"/>
      <w:r w:rsidR="00117408">
        <w:rPr>
          <w:rFonts w:ascii="Times New Roman" w:hAnsi="Times New Roman" w:cs="Times New Roman"/>
          <w:sz w:val="24"/>
          <w:szCs w:val="24"/>
        </w:rPr>
        <w:t>VE</w:t>
      </w:r>
      <w:proofErr w:type="spellEnd"/>
      <w:r w:rsidR="00117408">
        <w:rPr>
          <w:rFonts w:ascii="Times New Roman" w:hAnsi="Times New Roman" w:cs="Times New Roman"/>
          <w:sz w:val="24"/>
          <w:szCs w:val="24"/>
        </w:rPr>
        <w:t>-23</w:t>
      </w:r>
      <w:r w:rsidRPr="003F43DA">
        <w:rPr>
          <w:rFonts w:ascii="Times New Roman" w:hAnsi="Times New Roman" w:cs="Times New Roman"/>
          <w:sz w:val="24"/>
          <w:szCs w:val="24"/>
        </w:rPr>
        <w:t xml:space="preserve"> „Dėl </w:t>
      </w:r>
      <w:r w:rsidR="00FD4E4C">
        <w:rPr>
          <w:rFonts w:ascii="Times New Roman" w:hAnsi="Times New Roman" w:cs="Times New Roman"/>
          <w:sz w:val="24"/>
          <w:szCs w:val="24"/>
        </w:rPr>
        <w:t>kelių priežiūros ir plėtros programos finansavimo lėšų</w:t>
      </w:r>
      <w:r w:rsidR="00117408">
        <w:rPr>
          <w:rFonts w:ascii="Times New Roman" w:hAnsi="Times New Roman" w:cs="Times New Roman"/>
          <w:sz w:val="24"/>
          <w:szCs w:val="24"/>
        </w:rPr>
        <w:t xml:space="preserve"> savivaldybių institucijų valdomiems</w:t>
      </w:r>
      <w:r w:rsidR="00FD4E4C">
        <w:rPr>
          <w:rFonts w:ascii="Times New Roman" w:hAnsi="Times New Roman" w:cs="Times New Roman"/>
          <w:sz w:val="24"/>
          <w:szCs w:val="24"/>
        </w:rPr>
        <w:t xml:space="preserve"> vietinės reikšmės keliams paskirstymo 202</w:t>
      </w:r>
      <w:r w:rsidR="00117408">
        <w:rPr>
          <w:rFonts w:ascii="Times New Roman" w:hAnsi="Times New Roman" w:cs="Times New Roman"/>
          <w:sz w:val="24"/>
          <w:szCs w:val="24"/>
        </w:rPr>
        <w:t>1</w:t>
      </w:r>
      <w:r w:rsidR="00FD4E4C">
        <w:rPr>
          <w:rFonts w:ascii="Times New Roman" w:hAnsi="Times New Roman" w:cs="Times New Roman"/>
          <w:sz w:val="24"/>
          <w:szCs w:val="24"/>
        </w:rPr>
        <w:t xml:space="preserve"> metais“,</w:t>
      </w:r>
      <w:r w:rsidRPr="003F43DA">
        <w:rPr>
          <w:rFonts w:ascii="Times New Roman" w:hAnsi="Times New Roman" w:cs="Times New Roman"/>
          <w:sz w:val="24"/>
          <w:szCs w:val="24"/>
        </w:rPr>
        <w:t xml:space="preserve"> Lietuvos Respublikos </w:t>
      </w:r>
      <w:r w:rsidR="00326B75">
        <w:rPr>
          <w:rFonts w:ascii="Times New Roman" w:hAnsi="Times New Roman" w:cs="Times New Roman"/>
          <w:sz w:val="24"/>
          <w:szCs w:val="24"/>
        </w:rPr>
        <w:t>švietimo, mokslo ir sporto</w:t>
      </w:r>
      <w:r w:rsidRPr="003F43DA">
        <w:rPr>
          <w:rFonts w:ascii="Times New Roman" w:hAnsi="Times New Roman" w:cs="Times New Roman"/>
          <w:sz w:val="24"/>
          <w:szCs w:val="24"/>
        </w:rPr>
        <w:t xml:space="preserve"> ministro 202</w:t>
      </w:r>
      <w:r w:rsidR="00326B75">
        <w:rPr>
          <w:rFonts w:ascii="Times New Roman" w:hAnsi="Times New Roman" w:cs="Times New Roman"/>
          <w:sz w:val="24"/>
          <w:szCs w:val="24"/>
        </w:rPr>
        <w:t>1</w:t>
      </w:r>
      <w:r w:rsidRPr="003F43DA">
        <w:rPr>
          <w:rFonts w:ascii="Times New Roman" w:hAnsi="Times New Roman" w:cs="Times New Roman"/>
          <w:sz w:val="24"/>
          <w:szCs w:val="24"/>
        </w:rPr>
        <w:t xml:space="preserve"> m. </w:t>
      </w:r>
      <w:r w:rsidR="00326B75">
        <w:rPr>
          <w:rFonts w:ascii="Times New Roman" w:hAnsi="Times New Roman" w:cs="Times New Roman"/>
          <w:sz w:val="24"/>
          <w:szCs w:val="24"/>
        </w:rPr>
        <w:t>kov</w:t>
      </w:r>
      <w:r w:rsidR="00FD4E4C">
        <w:rPr>
          <w:rFonts w:ascii="Times New Roman" w:hAnsi="Times New Roman" w:cs="Times New Roman"/>
          <w:sz w:val="24"/>
          <w:szCs w:val="24"/>
        </w:rPr>
        <w:t>o</w:t>
      </w:r>
      <w:r w:rsidRPr="003F43DA">
        <w:rPr>
          <w:rFonts w:ascii="Times New Roman" w:hAnsi="Times New Roman" w:cs="Times New Roman"/>
          <w:sz w:val="24"/>
          <w:szCs w:val="24"/>
        </w:rPr>
        <w:t xml:space="preserve"> </w:t>
      </w:r>
      <w:r w:rsidR="00326B75">
        <w:rPr>
          <w:rFonts w:ascii="Times New Roman" w:hAnsi="Times New Roman" w:cs="Times New Roman"/>
          <w:sz w:val="24"/>
          <w:szCs w:val="24"/>
        </w:rPr>
        <w:t>9</w:t>
      </w:r>
      <w:r w:rsidRPr="003F43DA">
        <w:rPr>
          <w:rFonts w:ascii="Times New Roman" w:hAnsi="Times New Roman" w:cs="Times New Roman"/>
          <w:sz w:val="24"/>
          <w:szCs w:val="24"/>
        </w:rPr>
        <w:t xml:space="preserve"> d. įsakymu Nr. </w:t>
      </w:r>
      <w:r w:rsidR="00326B75">
        <w:rPr>
          <w:rFonts w:ascii="Times New Roman" w:hAnsi="Times New Roman" w:cs="Times New Roman"/>
          <w:sz w:val="24"/>
          <w:szCs w:val="24"/>
        </w:rPr>
        <w:t>V-376</w:t>
      </w:r>
      <w:r w:rsidRPr="003F43DA">
        <w:rPr>
          <w:rFonts w:ascii="Times New Roman" w:hAnsi="Times New Roman" w:cs="Times New Roman"/>
          <w:sz w:val="24"/>
          <w:szCs w:val="24"/>
        </w:rPr>
        <w:t xml:space="preserve"> „</w:t>
      </w:r>
      <w:r w:rsidR="00326B75">
        <w:rPr>
          <w:rFonts w:ascii="Times New Roman" w:hAnsi="Times New Roman" w:cs="Times New Roman"/>
          <w:sz w:val="24"/>
          <w:szCs w:val="24"/>
        </w:rPr>
        <w:t>D</w:t>
      </w:r>
      <w:r w:rsidR="00326B75" w:rsidRPr="00326B75">
        <w:rPr>
          <w:rFonts w:ascii="Times New Roman" w:hAnsi="Times New Roman" w:cs="Times New Roman"/>
          <w:sz w:val="24"/>
          <w:szCs w:val="24"/>
        </w:rPr>
        <w:t>ėl lėšų, skirtų įsteigti naujas mokytojų padėjėjų pareigybes savivaldybėse ir valstybinėse mokyklose 2021 metais, apskaičiavimo ir paskirstymo</w:t>
      </w:r>
      <w:r w:rsidR="00313C11">
        <w:rPr>
          <w:rFonts w:ascii="Times New Roman" w:hAnsi="Times New Roman" w:cs="Times New Roman"/>
          <w:sz w:val="24"/>
          <w:szCs w:val="24"/>
        </w:rPr>
        <w:t>“</w:t>
      </w:r>
      <w:r w:rsidR="006A1A0D">
        <w:rPr>
          <w:rFonts w:ascii="Times New Roman" w:hAnsi="Times New Roman" w:cs="Times New Roman"/>
          <w:sz w:val="24"/>
          <w:szCs w:val="24"/>
        </w:rPr>
        <w:t xml:space="preserve"> </w:t>
      </w:r>
      <w:r w:rsidRPr="003F43DA">
        <w:rPr>
          <w:rFonts w:ascii="Times New Roman" w:hAnsi="Times New Roman" w:cs="Times New Roman"/>
          <w:sz w:val="24"/>
          <w:szCs w:val="24"/>
        </w:rPr>
        <w:t xml:space="preserve"> bei atsižvelgdama į asignavimų valdytojų prašymus, Skuodo rajono savivaldybės taryba n u s p r e n d ž i a:</w:t>
      </w:r>
      <w:r w:rsidR="00326B75">
        <w:rPr>
          <w:rFonts w:ascii="Times New Roman" w:hAnsi="Times New Roman" w:cs="Times New Roman"/>
          <w:sz w:val="24"/>
          <w:szCs w:val="24"/>
        </w:rPr>
        <w:tab/>
      </w:r>
    </w:p>
    <w:p w14:paraId="2E8298B6" w14:textId="54E853AA" w:rsidR="003F43DA" w:rsidRPr="003F43DA" w:rsidRDefault="003F43DA" w:rsidP="00326B75">
      <w:pPr>
        <w:overflowPunct w:val="0"/>
        <w:spacing w:after="0" w:line="240" w:lineRule="auto"/>
        <w:ind w:firstLine="1247"/>
        <w:jc w:val="both"/>
        <w:textAlignment w:val="baseline"/>
        <w:rPr>
          <w:rFonts w:ascii="Times New Roman" w:hAnsi="Times New Roman" w:cs="Times New Roman"/>
          <w:sz w:val="24"/>
          <w:szCs w:val="24"/>
        </w:rPr>
      </w:pPr>
      <w:r w:rsidRPr="003F43DA">
        <w:rPr>
          <w:rFonts w:ascii="Times New Roman" w:hAnsi="Times New Roman" w:cs="Times New Roman"/>
          <w:sz w:val="24"/>
          <w:szCs w:val="24"/>
        </w:rPr>
        <w:t>Patikslinti</w:t>
      </w:r>
      <w:r w:rsidR="004D0010">
        <w:rPr>
          <w:rFonts w:ascii="Times New Roman" w:hAnsi="Times New Roman" w:cs="Times New Roman"/>
          <w:sz w:val="24"/>
          <w:szCs w:val="24"/>
        </w:rPr>
        <w:t xml:space="preserve"> Skuodo rajono savivaldybės tarybos 2021 m. vasario 25 d. sprendimu Nr. </w:t>
      </w:r>
      <w:proofErr w:type="spellStart"/>
      <w:r w:rsidR="004D0010">
        <w:rPr>
          <w:rFonts w:ascii="Times New Roman" w:hAnsi="Times New Roman" w:cs="Times New Roman"/>
          <w:sz w:val="24"/>
          <w:szCs w:val="24"/>
        </w:rPr>
        <w:t>T9</w:t>
      </w:r>
      <w:proofErr w:type="spellEnd"/>
      <w:r w:rsidR="004D0010">
        <w:rPr>
          <w:rFonts w:ascii="Times New Roman" w:hAnsi="Times New Roman" w:cs="Times New Roman"/>
          <w:sz w:val="24"/>
          <w:szCs w:val="24"/>
        </w:rPr>
        <w:t>-17 „Dėl Skuodo rajono savivaldybės 2021 metų biudžeto patvirtinimo“ patvirtintą Skuodo rajono saviva</w:t>
      </w:r>
      <w:r w:rsidR="0027314F">
        <w:rPr>
          <w:rFonts w:ascii="Times New Roman" w:hAnsi="Times New Roman" w:cs="Times New Roman"/>
          <w:sz w:val="24"/>
          <w:szCs w:val="24"/>
        </w:rPr>
        <w:t>ldybės 2021 metų biudžetą</w:t>
      </w:r>
      <w:r w:rsidRPr="003F43DA">
        <w:rPr>
          <w:rFonts w:ascii="Times New Roman" w:hAnsi="Times New Roman" w:cs="Times New Roman"/>
          <w:sz w:val="24"/>
          <w:szCs w:val="24"/>
        </w:rPr>
        <w:t>:</w:t>
      </w:r>
    </w:p>
    <w:p w14:paraId="632953E9" w14:textId="7DA1CF02" w:rsidR="003F43DA" w:rsidRPr="003F43DA" w:rsidRDefault="003F43DA" w:rsidP="00326B75">
      <w:pPr>
        <w:spacing w:after="0" w:line="240" w:lineRule="auto"/>
        <w:ind w:firstLine="1247"/>
        <w:jc w:val="both"/>
        <w:rPr>
          <w:rFonts w:ascii="Times New Roman" w:hAnsi="Times New Roman" w:cs="Times New Roman"/>
          <w:sz w:val="24"/>
          <w:szCs w:val="24"/>
        </w:rPr>
      </w:pPr>
      <w:r w:rsidRPr="003F43DA">
        <w:rPr>
          <w:rFonts w:ascii="Times New Roman" w:hAnsi="Times New Roman" w:cs="Times New Roman"/>
          <w:sz w:val="24"/>
          <w:szCs w:val="24"/>
        </w:rPr>
        <w:t>1. Skuodo rajono savivaldybės 202</w:t>
      </w:r>
      <w:r w:rsidR="00326B75">
        <w:rPr>
          <w:rFonts w:ascii="Times New Roman" w:hAnsi="Times New Roman" w:cs="Times New Roman"/>
          <w:sz w:val="24"/>
          <w:szCs w:val="24"/>
        </w:rPr>
        <w:t>1</w:t>
      </w:r>
      <w:r w:rsidRPr="003F43DA">
        <w:rPr>
          <w:rFonts w:ascii="Times New Roman" w:hAnsi="Times New Roman" w:cs="Times New Roman"/>
          <w:sz w:val="24"/>
          <w:szCs w:val="24"/>
        </w:rPr>
        <w:t xml:space="preserve"> metų biudžeto pajamas (pridedama).</w:t>
      </w:r>
    </w:p>
    <w:p w14:paraId="4384EAA9" w14:textId="438F7464" w:rsidR="003F43DA" w:rsidRPr="003F43DA" w:rsidRDefault="003F43DA" w:rsidP="003F43DA">
      <w:pPr>
        <w:spacing w:after="0" w:line="240" w:lineRule="auto"/>
        <w:ind w:firstLine="1247"/>
        <w:jc w:val="both"/>
        <w:rPr>
          <w:rFonts w:ascii="Times New Roman" w:hAnsi="Times New Roman" w:cs="Times New Roman"/>
          <w:sz w:val="24"/>
          <w:szCs w:val="24"/>
        </w:rPr>
      </w:pPr>
      <w:r w:rsidRPr="003F43DA">
        <w:rPr>
          <w:rFonts w:ascii="Times New Roman" w:hAnsi="Times New Roman" w:cs="Times New Roman"/>
          <w:sz w:val="24"/>
          <w:szCs w:val="24"/>
        </w:rPr>
        <w:t>2. Skuodo rajono savivaldybės 202</w:t>
      </w:r>
      <w:r w:rsidR="00326B75">
        <w:rPr>
          <w:rFonts w:ascii="Times New Roman" w:hAnsi="Times New Roman" w:cs="Times New Roman"/>
          <w:sz w:val="24"/>
          <w:szCs w:val="24"/>
        </w:rPr>
        <w:t>1</w:t>
      </w:r>
      <w:r w:rsidRPr="003F43DA">
        <w:rPr>
          <w:rFonts w:ascii="Times New Roman" w:hAnsi="Times New Roman" w:cs="Times New Roman"/>
          <w:sz w:val="24"/>
          <w:szCs w:val="24"/>
        </w:rPr>
        <w:t xml:space="preserve"> metų biudžeto asignavimus (pridedama).</w:t>
      </w:r>
    </w:p>
    <w:p w14:paraId="5D2B2724" w14:textId="77777777" w:rsidR="003F43DA" w:rsidRPr="003F43DA" w:rsidRDefault="003F43DA" w:rsidP="003F43DA">
      <w:pPr>
        <w:spacing w:line="240" w:lineRule="auto"/>
        <w:ind w:firstLine="1247"/>
        <w:jc w:val="both"/>
        <w:rPr>
          <w:rFonts w:ascii="Times New Roman" w:hAnsi="Times New Roman" w:cs="Times New Roman"/>
          <w:sz w:val="24"/>
          <w:szCs w:val="24"/>
        </w:rPr>
      </w:pPr>
      <w:r w:rsidRPr="003F43DA">
        <w:rPr>
          <w:rFonts w:ascii="Times New Roman" w:hAnsi="Times New Roman" w:cs="Times New Roman"/>
          <w:color w:val="000000"/>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7FFEF1D" w14:textId="77777777" w:rsidR="003F43DA" w:rsidRDefault="003F43DA" w:rsidP="003F43DA">
      <w:pPr>
        <w:spacing w:line="240" w:lineRule="auto"/>
        <w:ind w:firstLine="1247"/>
        <w:jc w:val="both"/>
        <w:rPr>
          <w:rFonts w:ascii="Times New Roman" w:hAnsi="Times New Roman" w:cs="Times New Roman"/>
          <w:sz w:val="24"/>
          <w:szCs w:val="24"/>
        </w:rPr>
      </w:pPr>
    </w:p>
    <w:p w14:paraId="700A998C" w14:textId="77777777" w:rsidR="005C2D06" w:rsidRDefault="005C2D06">
      <w:pPr>
        <w:rPr>
          <w:rFonts w:ascii="Times New Roman" w:hAnsi="Times New Roman" w:cs="Times New Roman"/>
          <w:sz w:val="24"/>
          <w:szCs w:val="24"/>
        </w:rPr>
      </w:pPr>
    </w:p>
    <w:tbl>
      <w:tblPr>
        <w:tblW w:w="9639" w:type="dxa"/>
        <w:tblInd w:w="-5" w:type="dxa"/>
        <w:tblLook w:val="0000" w:firstRow="0" w:lastRow="0" w:firstColumn="0" w:lastColumn="0" w:noHBand="0" w:noVBand="0"/>
      </w:tblPr>
      <w:tblGrid>
        <w:gridCol w:w="6380"/>
        <w:gridCol w:w="3259"/>
      </w:tblGrid>
      <w:tr w:rsidR="006B5D6F" w14:paraId="1831B128" w14:textId="77777777" w:rsidTr="003819DC">
        <w:trPr>
          <w:trHeight w:val="180"/>
        </w:trPr>
        <w:tc>
          <w:tcPr>
            <w:tcW w:w="6379" w:type="dxa"/>
            <w:shd w:val="clear" w:color="auto" w:fill="auto"/>
          </w:tcPr>
          <w:p w14:paraId="34E62C84" w14:textId="77777777" w:rsidR="006B5D6F" w:rsidRPr="006B5D6F" w:rsidRDefault="006B5D6F" w:rsidP="003819DC">
            <w:pPr>
              <w:pStyle w:val="Antrats"/>
              <w:ind w:left="-105"/>
              <w:rPr>
                <w:lang w:eastAsia="de-DE"/>
              </w:rPr>
            </w:pPr>
            <w:r w:rsidRPr="006B5D6F">
              <w:t>Savivaldybės meras</w:t>
            </w:r>
          </w:p>
        </w:tc>
        <w:tc>
          <w:tcPr>
            <w:tcW w:w="3259" w:type="dxa"/>
            <w:shd w:val="clear" w:color="auto" w:fill="auto"/>
          </w:tcPr>
          <w:p w14:paraId="7D469792" w14:textId="77777777" w:rsidR="006B5D6F" w:rsidRPr="006B5D6F" w:rsidRDefault="006B5D6F" w:rsidP="003819DC">
            <w:pPr>
              <w:ind w:right="-105"/>
              <w:jc w:val="right"/>
              <w:rPr>
                <w:rFonts w:ascii="Times New Roman" w:hAnsi="Times New Roman" w:cs="Times New Roman"/>
                <w:sz w:val="24"/>
                <w:szCs w:val="24"/>
              </w:rPr>
            </w:pPr>
            <w:r w:rsidRPr="006B5D6F">
              <w:rPr>
                <w:rFonts w:ascii="Times New Roman" w:hAnsi="Times New Roman" w:cs="Times New Roman"/>
                <w:sz w:val="24"/>
                <w:szCs w:val="24"/>
              </w:rPr>
              <w:t>Petras Pušinskas</w:t>
            </w:r>
          </w:p>
        </w:tc>
      </w:tr>
    </w:tbl>
    <w:p w14:paraId="2CAAF0D7" w14:textId="5DEB13F2" w:rsidR="006B5D6F" w:rsidRDefault="006B5D6F">
      <w:pPr>
        <w:rPr>
          <w:rFonts w:ascii="Times New Roman" w:hAnsi="Times New Roman" w:cs="Times New Roman"/>
          <w:sz w:val="24"/>
          <w:szCs w:val="24"/>
        </w:rPr>
      </w:pPr>
    </w:p>
    <w:p w14:paraId="1E6909C7" w14:textId="3EA8C91F" w:rsidR="006B5D6F" w:rsidRDefault="006B5D6F">
      <w:pPr>
        <w:rPr>
          <w:rFonts w:ascii="Times New Roman" w:hAnsi="Times New Roman" w:cs="Times New Roman"/>
          <w:sz w:val="24"/>
          <w:szCs w:val="24"/>
        </w:rPr>
      </w:pPr>
    </w:p>
    <w:p w14:paraId="70548D41" w14:textId="50223661" w:rsidR="005C2D06" w:rsidRDefault="005C2D06">
      <w:pPr>
        <w:rPr>
          <w:rFonts w:ascii="Times New Roman" w:hAnsi="Times New Roman" w:cs="Times New Roman"/>
          <w:sz w:val="24"/>
          <w:szCs w:val="24"/>
        </w:rPr>
      </w:pPr>
    </w:p>
    <w:p w14:paraId="4B8D0559" w14:textId="43720C38" w:rsidR="003F43DA" w:rsidRDefault="003F43DA">
      <w:pPr>
        <w:rPr>
          <w:rFonts w:ascii="Times New Roman" w:hAnsi="Times New Roman" w:cs="Times New Roman"/>
          <w:sz w:val="24"/>
          <w:szCs w:val="24"/>
        </w:rPr>
      </w:pPr>
    </w:p>
    <w:p w14:paraId="094B97A4" w14:textId="34051325" w:rsidR="00326B75" w:rsidRDefault="00326B75">
      <w:pPr>
        <w:rPr>
          <w:rFonts w:ascii="Times New Roman" w:hAnsi="Times New Roman" w:cs="Times New Roman"/>
          <w:sz w:val="24"/>
          <w:szCs w:val="24"/>
        </w:rPr>
      </w:pPr>
    </w:p>
    <w:p w14:paraId="3727A175" w14:textId="77777777" w:rsidR="00326B75" w:rsidRDefault="00326B75">
      <w:pPr>
        <w:rPr>
          <w:rFonts w:ascii="Times New Roman" w:hAnsi="Times New Roman" w:cs="Times New Roman"/>
          <w:sz w:val="24"/>
          <w:szCs w:val="24"/>
        </w:rPr>
      </w:pPr>
    </w:p>
    <w:p w14:paraId="1036EFCE" w14:textId="77777777" w:rsidR="003F43DA" w:rsidRDefault="003F43DA">
      <w:pPr>
        <w:rPr>
          <w:rFonts w:ascii="Times New Roman" w:hAnsi="Times New Roman" w:cs="Times New Roman"/>
          <w:sz w:val="24"/>
          <w:szCs w:val="24"/>
        </w:rPr>
      </w:pPr>
    </w:p>
    <w:p w14:paraId="00DAAAD1" w14:textId="7EC21858" w:rsidR="006B5D6F" w:rsidRPr="006B5D6F" w:rsidRDefault="00504D98">
      <w:pPr>
        <w:rPr>
          <w:rFonts w:ascii="Times New Roman" w:hAnsi="Times New Roman" w:cs="Times New Roman"/>
          <w:sz w:val="24"/>
          <w:szCs w:val="24"/>
        </w:rPr>
      </w:pPr>
      <w:r>
        <w:rPr>
          <w:rFonts w:ascii="Times New Roman" w:hAnsi="Times New Roman" w:cs="Times New Roman"/>
          <w:sz w:val="24"/>
          <w:szCs w:val="24"/>
        </w:rPr>
        <w:t>Nijolė Mackevičienė</w:t>
      </w:r>
      <w:r w:rsidR="006B5D6F">
        <w:rPr>
          <w:rFonts w:ascii="Times New Roman" w:hAnsi="Times New Roman" w:cs="Times New Roman"/>
          <w:sz w:val="24"/>
          <w:szCs w:val="24"/>
        </w:rPr>
        <w:t xml:space="preserve">, </w:t>
      </w:r>
      <w:r w:rsidR="005C2D06">
        <w:rPr>
          <w:rFonts w:ascii="Times New Roman" w:hAnsi="Times New Roman" w:cs="Times New Roman"/>
          <w:sz w:val="24"/>
          <w:szCs w:val="24"/>
        </w:rPr>
        <w:t>tel. (</w:t>
      </w:r>
      <w:r w:rsidR="006B5D6F">
        <w:rPr>
          <w:rFonts w:ascii="Times New Roman" w:hAnsi="Times New Roman" w:cs="Times New Roman"/>
          <w:sz w:val="24"/>
          <w:szCs w:val="24"/>
        </w:rPr>
        <w:t>8</w:t>
      </w:r>
      <w:r w:rsidR="005C2D06">
        <w:rPr>
          <w:rFonts w:ascii="Times New Roman" w:hAnsi="Times New Roman" w:cs="Times New Roman"/>
          <w:sz w:val="24"/>
          <w:szCs w:val="24"/>
        </w:rPr>
        <w:t> </w:t>
      </w:r>
      <w:r w:rsidR="006B5D6F">
        <w:rPr>
          <w:rFonts w:ascii="Times New Roman" w:hAnsi="Times New Roman" w:cs="Times New Roman"/>
          <w:sz w:val="24"/>
          <w:szCs w:val="24"/>
        </w:rPr>
        <w:t>440</w:t>
      </w:r>
      <w:r w:rsidR="005C2D06">
        <w:rPr>
          <w:rFonts w:ascii="Times New Roman" w:hAnsi="Times New Roman" w:cs="Times New Roman"/>
          <w:sz w:val="24"/>
          <w:szCs w:val="24"/>
        </w:rPr>
        <w:t xml:space="preserve">) </w:t>
      </w:r>
      <w:r w:rsidR="006B5D6F">
        <w:rPr>
          <w:rFonts w:ascii="Times New Roman" w:hAnsi="Times New Roman" w:cs="Times New Roman"/>
          <w:sz w:val="24"/>
          <w:szCs w:val="24"/>
        </w:rPr>
        <w:t xml:space="preserve"> 45</w:t>
      </w:r>
      <w:r w:rsidR="005C2D06">
        <w:rPr>
          <w:rFonts w:ascii="Times New Roman" w:hAnsi="Times New Roman" w:cs="Times New Roman"/>
          <w:sz w:val="24"/>
          <w:szCs w:val="24"/>
        </w:rPr>
        <w:t xml:space="preserve"> </w:t>
      </w:r>
      <w:r w:rsidR="006B5D6F">
        <w:rPr>
          <w:rFonts w:ascii="Times New Roman" w:hAnsi="Times New Roman" w:cs="Times New Roman"/>
          <w:sz w:val="24"/>
          <w:szCs w:val="24"/>
        </w:rPr>
        <w:t>555</w:t>
      </w:r>
    </w:p>
    <w:sectPr w:rsidR="006B5D6F" w:rsidRPr="006B5D6F">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5CAD7" w14:textId="77777777" w:rsidR="00DB346A" w:rsidRDefault="00DB346A" w:rsidP="006B5D6F">
      <w:pPr>
        <w:spacing w:after="0" w:line="240" w:lineRule="auto"/>
      </w:pPr>
      <w:r>
        <w:separator/>
      </w:r>
    </w:p>
  </w:endnote>
  <w:endnote w:type="continuationSeparator" w:id="0">
    <w:p w14:paraId="5633C7C8" w14:textId="77777777" w:rsidR="00DB346A" w:rsidRDefault="00DB346A" w:rsidP="006B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0AFC4" w14:textId="77777777" w:rsidR="00DB346A" w:rsidRDefault="00DB346A" w:rsidP="006B5D6F">
      <w:pPr>
        <w:spacing w:after="0" w:line="240" w:lineRule="auto"/>
      </w:pPr>
      <w:r>
        <w:separator/>
      </w:r>
    </w:p>
  </w:footnote>
  <w:footnote w:type="continuationSeparator" w:id="0">
    <w:p w14:paraId="1C101413" w14:textId="77777777" w:rsidR="00DB346A" w:rsidRDefault="00DB346A" w:rsidP="006B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60B9" w14:textId="77DD1482" w:rsidR="006B5D6F" w:rsidRDefault="006B5D6F">
    <w:pPr>
      <w:pStyle w:val="Antrats"/>
    </w:pPr>
    <w:r>
      <w:rPr>
        <w:noProof/>
        <w:lang w:eastAsia="lt-LT"/>
      </w:rPr>
      <w:drawing>
        <wp:anchor distT="0" distB="0" distL="0" distR="0" simplePos="0" relativeHeight="251659264" behindDoc="0" locked="0" layoutInCell="1" allowOverlap="1" wp14:anchorId="48D044F1" wp14:editId="6DB698B1">
          <wp:simplePos x="0" y="0"/>
          <wp:positionH relativeFrom="margin">
            <wp:align>center</wp:align>
          </wp:positionH>
          <wp:positionV relativeFrom="paragraph">
            <wp:posOffset>60960</wp:posOffset>
          </wp:positionV>
          <wp:extent cx="544830" cy="657225"/>
          <wp:effectExtent l="0" t="0" r="7620" b="9525"/>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t xml:space="preserve">                                                                                                                                               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6D"/>
    <w:rsid w:val="000452C9"/>
    <w:rsid w:val="000B1219"/>
    <w:rsid w:val="000B4BC2"/>
    <w:rsid w:val="000F6449"/>
    <w:rsid w:val="00117408"/>
    <w:rsid w:val="00186F6D"/>
    <w:rsid w:val="001A07A3"/>
    <w:rsid w:val="001B1F45"/>
    <w:rsid w:val="001D0131"/>
    <w:rsid w:val="0027314F"/>
    <w:rsid w:val="002805F3"/>
    <w:rsid w:val="00313C11"/>
    <w:rsid w:val="00326B75"/>
    <w:rsid w:val="003832EC"/>
    <w:rsid w:val="003B760B"/>
    <w:rsid w:val="003F43DA"/>
    <w:rsid w:val="004D0010"/>
    <w:rsid w:val="00504D98"/>
    <w:rsid w:val="00526F95"/>
    <w:rsid w:val="005C2D06"/>
    <w:rsid w:val="005C2F49"/>
    <w:rsid w:val="00604766"/>
    <w:rsid w:val="006436BF"/>
    <w:rsid w:val="006A1A0D"/>
    <w:rsid w:val="006B5D6F"/>
    <w:rsid w:val="00764971"/>
    <w:rsid w:val="007A3826"/>
    <w:rsid w:val="007F7F14"/>
    <w:rsid w:val="00823D8F"/>
    <w:rsid w:val="00896256"/>
    <w:rsid w:val="008C0DA0"/>
    <w:rsid w:val="00974088"/>
    <w:rsid w:val="00987F92"/>
    <w:rsid w:val="009926B7"/>
    <w:rsid w:val="009C64B2"/>
    <w:rsid w:val="009F707F"/>
    <w:rsid w:val="00A55D27"/>
    <w:rsid w:val="00A9295C"/>
    <w:rsid w:val="00AA14A9"/>
    <w:rsid w:val="00B56A9A"/>
    <w:rsid w:val="00C252D7"/>
    <w:rsid w:val="00DB25FF"/>
    <w:rsid w:val="00DB346A"/>
    <w:rsid w:val="00DD2546"/>
    <w:rsid w:val="00E74DC0"/>
    <w:rsid w:val="00E9312C"/>
    <w:rsid w:val="00EE3679"/>
    <w:rsid w:val="00F80DC9"/>
    <w:rsid w:val="00F82767"/>
    <w:rsid w:val="00FD4E4C"/>
    <w:rsid w:val="00FE662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362B"/>
  <w15:docId w15:val="{804C414C-5FC9-4F80-96D3-84219058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sa75db77c">
    <w:name w:val="csa75db77c"/>
    <w:basedOn w:val="prastasis"/>
    <w:rsid w:val="00186F6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s63eb74b2">
    <w:name w:val="cs63eb74b2"/>
    <w:basedOn w:val="Numatytasispastraiposriftas"/>
    <w:rsid w:val="00186F6D"/>
  </w:style>
  <w:style w:type="paragraph" w:customStyle="1" w:styleId="csd270a203">
    <w:name w:val="csd270a203"/>
    <w:basedOn w:val="prastasis"/>
    <w:rsid w:val="00186F6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see62f6e">
    <w:name w:val="csee62f6e"/>
    <w:basedOn w:val="Numatytasispastraiposriftas"/>
    <w:rsid w:val="00186F6D"/>
  </w:style>
  <w:style w:type="character" w:styleId="Hipersaitas">
    <w:name w:val="Hyperlink"/>
    <w:rsid w:val="006B5D6F"/>
    <w:rPr>
      <w:color w:val="0000FF"/>
      <w:u w:val="single"/>
    </w:rPr>
  </w:style>
  <w:style w:type="character" w:customStyle="1" w:styleId="AntratsDiagrama">
    <w:name w:val="Antraštės Diagrama"/>
    <w:basedOn w:val="Numatytasispastraiposriftas"/>
    <w:link w:val="Antrats"/>
    <w:qFormat/>
    <w:rsid w:val="006B5D6F"/>
    <w:rPr>
      <w:rFonts w:ascii="Times New Roman" w:eastAsia="Times New Roman" w:hAnsi="Times New Roman" w:cs="Times New Roman"/>
      <w:sz w:val="24"/>
      <w:szCs w:val="24"/>
    </w:rPr>
  </w:style>
  <w:style w:type="paragraph" w:styleId="Antrats">
    <w:name w:val="header"/>
    <w:basedOn w:val="prastasis"/>
    <w:link w:val="AntratsDiagrama"/>
    <w:unhideWhenUsed/>
    <w:rsid w:val="006B5D6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1">
    <w:name w:val="Antraštės Diagrama1"/>
    <w:basedOn w:val="Numatytasispastraiposriftas"/>
    <w:uiPriority w:val="99"/>
    <w:semiHidden/>
    <w:rsid w:val="006B5D6F"/>
  </w:style>
  <w:style w:type="paragraph" w:styleId="Porat">
    <w:name w:val="footer"/>
    <w:basedOn w:val="prastasis"/>
    <w:link w:val="PoratDiagrama"/>
    <w:uiPriority w:val="99"/>
    <w:unhideWhenUsed/>
    <w:rsid w:val="006B5D6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D6F"/>
  </w:style>
  <w:style w:type="paragraph" w:styleId="Debesliotekstas">
    <w:name w:val="Balloon Text"/>
    <w:basedOn w:val="prastasis"/>
    <w:link w:val="DebesliotekstasDiagrama"/>
    <w:uiPriority w:val="99"/>
    <w:semiHidden/>
    <w:unhideWhenUsed/>
    <w:rsid w:val="00E9312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312C"/>
    <w:rPr>
      <w:rFonts w:ascii="Segoe UI" w:hAnsi="Segoe UI" w:cs="Segoe UI"/>
      <w:sz w:val="18"/>
      <w:szCs w:val="18"/>
    </w:rPr>
  </w:style>
  <w:style w:type="paragraph" w:styleId="Pagrindinistekstas">
    <w:name w:val="Body Text"/>
    <w:basedOn w:val="prastasis"/>
    <w:link w:val="PagrindinistekstasDiagrama"/>
    <w:rsid w:val="00E74DC0"/>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E74D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6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1126</Words>
  <Characters>643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regina.sopaite@skuodas.lt</cp:lastModifiedBy>
  <cp:revision>4</cp:revision>
  <cp:lastPrinted>2021-03-16T08:12:00Z</cp:lastPrinted>
  <dcterms:created xsi:type="dcterms:W3CDTF">2021-03-15T13:19:00Z</dcterms:created>
  <dcterms:modified xsi:type="dcterms:W3CDTF">2021-03-16T08:12:00Z</dcterms:modified>
</cp:coreProperties>
</file>