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EE2A92E" w:rsidR="00B07BC5" w:rsidRPr="00294359" w:rsidRDefault="006643F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FA264F7">
                <wp:simplePos x="0" y="0"/>
                <wp:positionH relativeFrom="column">
                  <wp:posOffset>4852035</wp:posOffset>
                </wp:positionH>
                <wp:positionV relativeFrom="paragraph">
                  <wp:posOffset>122237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9.6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DOmnho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4E73E345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96D839B" w:rsidR="00B07BC5" w:rsidRDefault="00C60D3D">
            <w:pPr>
              <w:jc w:val="right"/>
            </w:pPr>
            <w:r>
              <w:t>202</w:t>
            </w:r>
            <w:r w:rsidR="000D3E05">
              <w:t>1</w:t>
            </w:r>
            <w:r>
              <w:t xml:space="preserve"> m. sausio </w:t>
            </w:r>
            <w:r w:rsidR="00B156EE">
              <w:t>1</w:t>
            </w:r>
            <w:r w:rsidR="000D3E05">
              <w:t>8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7F160D32" w:rsidR="00B07BC5" w:rsidRDefault="00C60D3D">
            <w:r>
              <w:t>Nr. T10-</w:t>
            </w:r>
            <w:r w:rsidR="00B156EE">
              <w:t>15</w:t>
            </w:r>
            <w:r w:rsidR="00D60EFA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5FB35734" w:rsidR="00B07BC5" w:rsidRDefault="00C60D3D" w:rsidP="005912E1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VISUOMENĖS SVEIKATOS STEBĖSENOS 20</w:t>
      </w:r>
      <w:r w:rsidR="000D3E05">
        <w:rPr>
          <w:b/>
        </w:rPr>
        <w:t>20</w:t>
      </w:r>
      <w:r w:rsidR="008C20A1" w:rsidRPr="008C20A1">
        <w:rPr>
          <w:b/>
        </w:rPr>
        <w:t xml:space="preserve"> METŲ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4D023610" w14:textId="77777777" w:rsidR="00827D2E" w:rsidRPr="003171EB" w:rsidRDefault="00C60D3D" w:rsidP="00827D2E">
      <w:pPr>
        <w:jc w:val="both"/>
      </w:pPr>
      <w:r>
        <w:tab/>
      </w:r>
      <w:r w:rsidR="00827D2E" w:rsidRPr="003171EB">
        <w:t>Pranešėjas Paulius Poškys</w:t>
      </w:r>
    </w:p>
    <w:p w14:paraId="68E0EF55" w14:textId="77777777" w:rsidR="00827D2E" w:rsidRPr="003171EB" w:rsidRDefault="00827D2E" w:rsidP="00827D2E">
      <w:pPr>
        <w:ind w:firstLine="1296"/>
        <w:jc w:val="both"/>
      </w:pPr>
      <w:r w:rsidRPr="003171EB">
        <w:t>1. Rengiamo projekto rengimo tikslas, esama padėtis šiuo klausimu, galimos neigiamos pasekmės priėmus sprendimą ir kokių priemonių reikėtų imtis, kad jų būtų išvengta:</w:t>
      </w:r>
    </w:p>
    <w:p w14:paraId="184A82D2" w14:textId="77777777" w:rsidR="00827D2E" w:rsidRPr="003171EB" w:rsidRDefault="00827D2E" w:rsidP="00827D2E">
      <w:pPr>
        <w:jc w:val="both"/>
      </w:pPr>
      <w:r w:rsidRPr="003171EB">
        <w:tab/>
        <w:t xml:space="preserve">Vadovaudamasi Lietuvos Respublikos vietos savivaldos įstatymo 16 straipsnio 4 dalimi, Lietuvos Respublikos visuomenės sveikatos stebėsenos įstatymo 10 straipsnio 2 dalies 5 punktu, Lietuvos Respublikos sveikatos apsaugos ministro 2003 m. rugpjūčio 11 d. įsakymu Nr. V-488 patvirtintais Bendraisiais savivaldybių visuomenės sveikatos stebėsenos nuostatais, Skuodo rajono savivaldybės taryba turi patvirtinti ataskaitą. </w:t>
      </w:r>
    </w:p>
    <w:p w14:paraId="7D897E30" w14:textId="77777777" w:rsidR="00827D2E" w:rsidRPr="003171EB" w:rsidRDefault="00827D2E" w:rsidP="00827D2E">
      <w:pPr>
        <w:ind w:firstLine="1296"/>
        <w:jc w:val="both"/>
      </w:pPr>
      <w:r w:rsidRPr="003171EB">
        <w:t>2. Sprendimo projektas suderintas, specialistų vertinimai ir išvados. Ekonominiai skaičiavimai:</w:t>
      </w:r>
    </w:p>
    <w:p w14:paraId="1EBAF7B8" w14:textId="77777777" w:rsidR="00827D2E" w:rsidRDefault="00827D2E" w:rsidP="00827D2E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521"/>
        <w:gridCol w:w="2596"/>
        <w:gridCol w:w="1711"/>
        <w:gridCol w:w="1124"/>
      </w:tblGrid>
      <w:tr w:rsidR="00827D2E" w14:paraId="6893376A" w14:textId="77777777" w:rsidTr="002C54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5BE0020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Eil. Nr.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5177A87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Darbuotojo pareigos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0C48201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Vardas, pavardė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DBC4EF6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Data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C2DEABD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Pastabos</w:t>
            </w:r>
          </w:p>
        </w:tc>
      </w:tr>
      <w:tr w:rsidR="00827D2E" w14:paraId="571FE520" w14:textId="77777777" w:rsidTr="002C540D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2C1C6C7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EF3C85E" w14:textId="77777777" w:rsidR="00827D2E" w:rsidRPr="003171EB" w:rsidRDefault="00827D2E" w:rsidP="002C540D">
            <w:pPr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395A6C3B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Lijana Beinoraitė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5CF6E21B" w14:textId="595EA97F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0D3E05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-01-</w:t>
            </w:r>
            <w:r w:rsidR="00B156EE">
              <w:rPr>
                <w:sz w:val="22"/>
                <w:szCs w:val="22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64D1B60" w14:textId="77777777" w:rsidR="00827D2E" w:rsidRPr="003171EB" w:rsidRDefault="00827D2E" w:rsidP="002C540D">
            <w:pPr>
              <w:jc w:val="both"/>
              <w:rPr>
                <w:sz w:val="22"/>
                <w:szCs w:val="22"/>
              </w:rPr>
            </w:pPr>
          </w:p>
        </w:tc>
      </w:tr>
      <w:tr w:rsidR="00827D2E" w14:paraId="0D65EDFB" w14:textId="77777777" w:rsidTr="002C540D">
        <w:trPr>
          <w:trHeight w:val="6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DA5DFC0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F85D4DD" w14:textId="77777777" w:rsidR="00827D2E" w:rsidRPr="003171EB" w:rsidRDefault="00827D2E" w:rsidP="002C540D">
            <w:pPr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C4415E7" w14:textId="77777777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3171EB">
              <w:rPr>
                <w:sz w:val="22"/>
                <w:szCs w:val="22"/>
              </w:rPr>
              <w:t>Reda Lenkytė-Maniukė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B08FCCF" w14:textId="5AD0E21D" w:rsidR="00827D2E" w:rsidRPr="003171EB" w:rsidRDefault="00827D2E" w:rsidP="002C540D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0D3E05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-01-</w:t>
            </w:r>
            <w:r w:rsidR="00B156EE">
              <w:rPr>
                <w:sz w:val="22"/>
                <w:szCs w:val="22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2D76C63" w14:textId="77777777" w:rsidR="00827D2E" w:rsidRPr="003171EB" w:rsidRDefault="00827D2E" w:rsidP="002C540D">
            <w:pPr>
              <w:jc w:val="both"/>
              <w:rPr>
                <w:sz w:val="22"/>
                <w:szCs w:val="22"/>
              </w:rPr>
            </w:pPr>
          </w:p>
        </w:tc>
      </w:tr>
      <w:tr w:rsidR="00827D2E" w14:paraId="2724F20D" w14:textId="77777777" w:rsidTr="002C540D">
        <w:trPr>
          <w:trHeight w:val="1105"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6BC3" w14:textId="77777777" w:rsidR="00827D2E" w:rsidRPr="003171EB" w:rsidRDefault="00827D2E" w:rsidP="002C540D">
            <w:pPr>
              <w:ind w:left="23" w:hanging="23"/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>Į posėdį kviesti:</w:t>
            </w:r>
          </w:p>
          <w:p w14:paraId="0C9DC673" w14:textId="77777777" w:rsidR="00827D2E" w:rsidRPr="003171EB" w:rsidRDefault="00827D2E" w:rsidP="002C540D">
            <w:pPr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>Klaipėdos rajono savivaldybės visuomenės sveikatos biuro atstovą.</w:t>
            </w:r>
          </w:p>
          <w:p w14:paraId="1BD2DC82" w14:textId="77777777" w:rsidR="00827D2E" w:rsidRPr="003171EB" w:rsidRDefault="00827D2E" w:rsidP="002C540D">
            <w:pPr>
              <w:rPr>
                <w:sz w:val="20"/>
                <w:szCs w:val="20"/>
              </w:rPr>
            </w:pPr>
          </w:p>
          <w:p w14:paraId="03621995" w14:textId="77777777" w:rsidR="00827D2E" w:rsidRPr="003171EB" w:rsidRDefault="00827D2E" w:rsidP="002C540D">
            <w:pPr>
              <w:rPr>
                <w:sz w:val="20"/>
                <w:szCs w:val="20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1F00" w14:textId="77777777" w:rsidR="00827D2E" w:rsidRPr="003171EB" w:rsidRDefault="00827D2E" w:rsidP="002C540D">
            <w:pPr>
              <w:jc w:val="both"/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>Priimtą sprendimą išsiųsti:</w:t>
            </w:r>
          </w:p>
          <w:p w14:paraId="65BE33D7" w14:textId="1AC8059A" w:rsidR="00827D2E" w:rsidRPr="003171EB" w:rsidRDefault="00827D2E" w:rsidP="002C540D">
            <w:pPr>
              <w:jc w:val="both"/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>1. Vyriausybės atstov</w:t>
            </w:r>
            <w:r w:rsidR="00B84B87">
              <w:rPr>
                <w:sz w:val="20"/>
                <w:szCs w:val="20"/>
              </w:rPr>
              <w:t>ų įstaigos Vyriausybės atstovui</w:t>
            </w:r>
            <w:r w:rsidRPr="003171EB">
              <w:rPr>
                <w:sz w:val="20"/>
                <w:szCs w:val="20"/>
              </w:rPr>
              <w:t xml:space="preserve"> Klaipėdos </w:t>
            </w:r>
            <w:r w:rsidR="00B84B87">
              <w:rPr>
                <w:sz w:val="20"/>
                <w:szCs w:val="20"/>
              </w:rPr>
              <w:t xml:space="preserve">ir Tauragės </w:t>
            </w:r>
            <w:r w:rsidRPr="003171EB">
              <w:rPr>
                <w:sz w:val="20"/>
                <w:szCs w:val="20"/>
              </w:rPr>
              <w:t>apskrity</w:t>
            </w:r>
            <w:r w:rsidR="00B84B87">
              <w:rPr>
                <w:sz w:val="20"/>
                <w:szCs w:val="20"/>
              </w:rPr>
              <w:t>s</w:t>
            </w:r>
            <w:r w:rsidRPr="003171EB">
              <w:rPr>
                <w:sz w:val="20"/>
                <w:szCs w:val="20"/>
              </w:rPr>
              <w:t>e el. paštu.</w:t>
            </w:r>
          </w:p>
          <w:p w14:paraId="4CD7AE13" w14:textId="383A574C" w:rsidR="00827D2E" w:rsidRPr="003171EB" w:rsidRDefault="00827D2E" w:rsidP="002C540D">
            <w:pPr>
              <w:jc w:val="both"/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 xml:space="preserve">2. Savivaldybės gydytojui perduoti </w:t>
            </w:r>
            <w:r w:rsidR="000D3E05">
              <w:rPr>
                <w:sz w:val="20"/>
                <w:szCs w:val="20"/>
              </w:rPr>
              <w:t>per elektroninę duomenų valdymo sistemą „Kontora“</w:t>
            </w:r>
            <w:r w:rsidRPr="003171EB">
              <w:rPr>
                <w:sz w:val="20"/>
                <w:szCs w:val="20"/>
              </w:rPr>
              <w:t>.</w:t>
            </w:r>
          </w:p>
          <w:p w14:paraId="093DE91F" w14:textId="77777777" w:rsidR="00827D2E" w:rsidRPr="003171EB" w:rsidRDefault="00827D2E" w:rsidP="002C540D">
            <w:pPr>
              <w:jc w:val="both"/>
              <w:rPr>
                <w:sz w:val="20"/>
                <w:szCs w:val="20"/>
              </w:rPr>
            </w:pPr>
            <w:r w:rsidRPr="003171EB">
              <w:rPr>
                <w:sz w:val="20"/>
                <w:szCs w:val="20"/>
              </w:rPr>
              <w:t>3. Klaipėdos rajono savivaldybės visuomenės sveikatos biurui.</w:t>
            </w:r>
          </w:p>
        </w:tc>
      </w:tr>
    </w:tbl>
    <w:p w14:paraId="4F66A182" w14:textId="77777777" w:rsidR="00827D2E" w:rsidRDefault="00827D2E" w:rsidP="00827D2E"/>
    <w:p w14:paraId="2F4EC854" w14:textId="77777777" w:rsidR="00827D2E" w:rsidRDefault="00827D2E" w:rsidP="00827D2E">
      <w:r>
        <w:t>Projekto autorius</w:t>
      </w:r>
    </w:p>
    <w:p w14:paraId="7C67F8A8" w14:textId="77777777" w:rsidR="00827D2E" w:rsidRDefault="00827D2E" w:rsidP="00827D2E">
      <w:pPr>
        <w:rPr>
          <w:lang w:eastAsia="de-DE"/>
        </w:rPr>
      </w:pPr>
      <w:r w:rsidRPr="00C4185E">
        <w:rPr>
          <w:lang w:eastAsia="de-DE"/>
        </w:rPr>
        <w:t>Skuodo rajono savivaldybės administracij</w:t>
      </w:r>
      <w:r>
        <w:rPr>
          <w:lang w:eastAsia="de-DE"/>
        </w:rPr>
        <w:t>os</w:t>
      </w:r>
    </w:p>
    <w:p w14:paraId="3BBB4370" w14:textId="77777777" w:rsidR="00827D2E" w:rsidRDefault="00827D2E" w:rsidP="00827D2E">
      <w:r>
        <w:rPr>
          <w:lang w:eastAsia="de-DE"/>
        </w:rPr>
        <w:t>s</w:t>
      </w:r>
      <w:r w:rsidRPr="00C4185E">
        <w:rPr>
          <w:lang w:eastAsia="de-DE"/>
        </w:rPr>
        <w:t>avivaldybės gydytojas (vyriausiasis specialistas)</w:t>
      </w:r>
      <w:r>
        <w:t xml:space="preserve">                                                     </w:t>
      </w:r>
      <w:r w:rsidRPr="00C4185E">
        <w:rPr>
          <w:lang w:eastAsia="de-DE"/>
        </w:rPr>
        <w:t>Paulius Poškys</w:t>
      </w:r>
    </w:p>
    <w:p w14:paraId="02D04BC5" w14:textId="1A16E3A6" w:rsidR="00825E3E" w:rsidRDefault="00825E3E" w:rsidP="00827D2E">
      <w:pPr>
        <w:jc w:val="both"/>
      </w:pPr>
    </w:p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1E443433" w14:textId="77777777" w:rsidR="00827D2E" w:rsidRDefault="00827D2E" w:rsidP="0042787C">
      <w:pPr>
        <w:jc w:val="both"/>
      </w:pPr>
    </w:p>
    <w:p w14:paraId="6012E84D" w14:textId="77777777" w:rsidR="00827D2E" w:rsidRDefault="00827D2E" w:rsidP="0042787C">
      <w:pPr>
        <w:jc w:val="both"/>
      </w:pPr>
    </w:p>
    <w:p w14:paraId="10EAD8EE" w14:textId="77777777" w:rsidR="00827D2E" w:rsidRDefault="00827D2E" w:rsidP="0042787C">
      <w:pPr>
        <w:jc w:val="both"/>
      </w:pPr>
    </w:p>
    <w:p w14:paraId="02D04BC9" w14:textId="5066C044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2367D09B" w:rsidR="00B07BC5" w:rsidRDefault="00C60D3D">
      <w:pPr>
        <w:jc w:val="both"/>
      </w:pPr>
      <w:r>
        <w:t>202</w:t>
      </w:r>
      <w:r w:rsidR="00B156EE">
        <w:t>1</w:t>
      </w:r>
      <w:r>
        <w:t>-01-</w:t>
      </w:r>
      <w:r w:rsidR="000D3E05">
        <w:t>1</w:t>
      </w:r>
      <w:r w:rsidR="00B156EE">
        <w:t>8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EFC6" w14:textId="77777777" w:rsidR="007630B9" w:rsidRDefault="007630B9">
      <w:r>
        <w:separator/>
      </w:r>
    </w:p>
  </w:endnote>
  <w:endnote w:type="continuationSeparator" w:id="0">
    <w:p w14:paraId="3615FA3B" w14:textId="77777777" w:rsidR="007630B9" w:rsidRDefault="007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4ACA" w14:textId="77777777" w:rsidR="007630B9" w:rsidRDefault="007630B9">
      <w:r>
        <w:separator/>
      </w:r>
    </w:p>
  </w:footnote>
  <w:footnote w:type="continuationSeparator" w:id="0">
    <w:p w14:paraId="7918932C" w14:textId="77777777" w:rsidR="007630B9" w:rsidRDefault="0076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A09B6"/>
    <w:rsid w:val="000D3E05"/>
    <w:rsid w:val="001D416B"/>
    <w:rsid w:val="00294359"/>
    <w:rsid w:val="002B75C2"/>
    <w:rsid w:val="00380036"/>
    <w:rsid w:val="003B4A17"/>
    <w:rsid w:val="00421AC3"/>
    <w:rsid w:val="0042787C"/>
    <w:rsid w:val="005646E8"/>
    <w:rsid w:val="005912E1"/>
    <w:rsid w:val="00646586"/>
    <w:rsid w:val="006643F9"/>
    <w:rsid w:val="007630B9"/>
    <w:rsid w:val="00825E3E"/>
    <w:rsid w:val="00827D2E"/>
    <w:rsid w:val="008C20A1"/>
    <w:rsid w:val="00944D36"/>
    <w:rsid w:val="00A36518"/>
    <w:rsid w:val="00B07BC5"/>
    <w:rsid w:val="00B156EE"/>
    <w:rsid w:val="00B84B87"/>
    <w:rsid w:val="00C60D3D"/>
    <w:rsid w:val="00D036EB"/>
    <w:rsid w:val="00D60EFA"/>
    <w:rsid w:val="00DA7471"/>
    <w:rsid w:val="00DF2136"/>
    <w:rsid w:val="00E3360E"/>
    <w:rsid w:val="00EA7894"/>
    <w:rsid w:val="00F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2021-01-18T09:02:00Z</cp:lastPrinted>
  <dcterms:created xsi:type="dcterms:W3CDTF">2021-01-15T07:06:00Z</dcterms:created>
  <dcterms:modified xsi:type="dcterms:W3CDTF">2021-01-18T09:02:00Z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