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3EF69C87" w:rsidR="00B07BC5" w:rsidRDefault="003045C5">
      <w:pPr>
        <w:pStyle w:val="Pavadinimas"/>
        <w:rPr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6F8A866">
                <wp:simplePos x="0" y="0"/>
                <wp:positionH relativeFrom="column">
                  <wp:posOffset>4852035</wp:posOffset>
                </wp:positionH>
                <wp:positionV relativeFrom="paragraph">
                  <wp:posOffset>193358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15.2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BWTS8Q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rPr>
          <w:sz w:val="28"/>
          <w:szCs w:val="28"/>
        </w:rPr>
        <w:t>SKUODO  RAJONO SAVIVALDYBĖS TARYBA</w:t>
      </w:r>
    </w:p>
    <w:p w14:paraId="02D04B72" w14:textId="09D4ACD2" w:rsidR="00B07BC5" w:rsidRPr="00294359" w:rsidRDefault="00B07BC5">
      <w:pPr>
        <w:jc w:val="center"/>
        <w:rPr>
          <w:sz w:val="20"/>
          <w:szCs w:val="20"/>
        </w:rPr>
      </w:pPr>
    </w:p>
    <w:p w14:paraId="02D04B73" w14:textId="4B3FED29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4BAF5CB6" w:rsidR="00B07BC5" w:rsidRDefault="00385CA0">
            <w:pPr>
              <w:jc w:val="right"/>
            </w:pPr>
            <w:r>
              <w:t>2021</w:t>
            </w:r>
            <w:r w:rsidR="00CB6F5C">
              <w:t xml:space="preserve"> m. sausio </w:t>
            </w:r>
            <w:r w:rsidR="002A6EB1">
              <w:t>13</w:t>
            </w:r>
            <w:r w:rsidR="00C60D3D"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0C4A3A31" w:rsidR="00B07BC5" w:rsidRDefault="00CB6F5C">
            <w:r>
              <w:t>Nr. T10-</w:t>
            </w:r>
            <w:r w:rsidR="002A6EB1">
              <w:t>12</w:t>
            </w:r>
            <w:r w:rsidR="00D60EFA">
              <w:t>/</w:t>
            </w:r>
            <w:proofErr w:type="spellStart"/>
            <w:r w:rsidR="00C60D3D">
              <w:t>T9</w:t>
            </w:r>
            <w:proofErr w:type="spellEnd"/>
            <w:r w:rsidR="00C60D3D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C20254F" w14:textId="63FDE776" w:rsidR="002214B7" w:rsidRDefault="00C60D3D" w:rsidP="002214B7">
      <w:pPr>
        <w:ind w:firstLine="1296"/>
        <w:jc w:val="both"/>
      </w:pPr>
      <w:r>
        <w:t xml:space="preserve">Sprendimo projekto pavadinimas </w:t>
      </w:r>
      <w:r w:rsidR="00CB6F5C" w:rsidRPr="008C20A1">
        <w:rPr>
          <w:b/>
        </w:rPr>
        <w:t xml:space="preserve">DĖL </w:t>
      </w:r>
      <w:r w:rsidR="00EC2C0B" w:rsidRPr="008C20A1">
        <w:rPr>
          <w:b/>
        </w:rPr>
        <w:t xml:space="preserve">SKUODO </w:t>
      </w:r>
      <w:r w:rsidR="00EC2C0B" w:rsidRPr="009C78DD">
        <w:rPr>
          <w:b/>
        </w:rPr>
        <w:t>RAJONO SAVIVALDYBĖS LĖŠŲ, REIKALINGŲ ŽELDYNŲ IR ŽELDINIŲ APSAUGAI, TVARKYMUI, ŽELDYNŲ KŪRIMUI IR NAUJŲ ŽELDINIŲ VEISIMUI, SKYRIMO TVARKOS APRAŠO PATVIRTINIMO</w:t>
      </w:r>
    </w:p>
    <w:p w14:paraId="02D04B81" w14:textId="09D93496" w:rsidR="00B07BC5" w:rsidRPr="003045C5" w:rsidRDefault="00C60D3D" w:rsidP="00BA4AAA">
      <w:pPr>
        <w:ind w:firstLine="1247"/>
        <w:jc w:val="both"/>
        <w:rPr>
          <w:sz w:val="22"/>
          <w:szCs w:val="22"/>
        </w:rPr>
      </w:pPr>
      <w:r w:rsidRPr="003045C5">
        <w:rPr>
          <w:sz w:val="22"/>
          <w:szCs w:val="22"/>
        </w:rPr>
        <w:t>Pranešėja</w:t>
      </w:r>
      <w:r w:rsidR="001E6A24">
        <w:rPr>
          <w:sz w:val="22"/>
          <w:szCs w:val="22"/>
        </w:rPr>
        <w:t>s</w:t>
      </w:r>
      <w:r w:rsidRPr="003045C5">
        <w:rPr>
          <w:sz w:val="22"/>
          <w:szCs w:val="22"/>
        </w:rPr>
        <w:t xml:space="preserve"> </w:t>
      </w:r>
      <w:r w:rsidR="00B22BDB" w:rsidRPr="003045C5">
        <w:rPr>
          <w:sz w:val="22"/>
          <w:szCs w:val="22"/>
        </w:rPr>
        <w:t>Vygintas Pitrėnas</w:t>
      </w:r>
      <w:r w:rsidRPr="003045C5">
        <w:rPr>
          <w:sz w:val="22"/>
          <w:szCs w:val="22"/>
        </w:rPr>
        <w:t xml:space="preserve"> </w:t>
      </w:r>
    </w:p>
    <w:p w14:paraId="02D04B82" w14:textId="78F02EFD" w:rsidR="00B07BC5" w:rsidRPr="00D04CCA" w:rsidRDefault="00C60D3D" w:rsidP="00BA4AAA">
      <w:pPr>
        <w:pStyle w:val="Sraopastraipa"/>
        <w:numPr>
          <w:ilvl w:val="0"/>
          <w:numId w:val="1"/>
        </w:numPr>
        <w:tabs>
          <w:tab w:val="left" w:pos="1701"/>
        </w:tabs>
        <w:ind w:left="0" w:firstLine="1247"/>
        <w:jc w:val="both"/>
        <w:rPr>
          <w:sz w:val="22"/>
          <w:szCs w:val="22"/>
        </w:rPr>
      </w:pPr>
      <w:r w:rsidRPr="00D04CCA">
        <w:rPr>
          <w:sz w:val="22"/>
          <w:szCs w:val="22"/>
        </w:rPr>
        <w:t>Rengiamo projekto rengimo tikslas, esama padėtis šiuo klausimu, galimos neigiamos pasekmės priėmus sprendimą ir kokių priemonių reik</w:t>
      </w:r>
      <w:r w:rsidR="00B4721F" w:rsidRPr="00D04CCA">
        <w:rPr>
          <w:sz w:val="22"/>
          <w:szCs w:val="22"/>
        </w:rPr>
        <w:t>ė</w:t>
      </w:r>
      <w:r w:rsidRPr="00D04CCA">
        <w:rPr>
          <w:sz w:val="22"/>
          <w:szCs w:val="22"/>
        </w:rPr>
        <w:t>tų imtis, kad jų būtų išvengta:</w:t>
      </w:r>
    </w:p>
    <w:p w14:paraId="592623CA" w14:textId="77777777" w:rsidR="00EC2C0B" w:rsidRPr="00D04CCA" w:rsidRDefault="00EC2C0B" w:rsidP="00BA4AAA">
      <w:pPr>
        <w:pStyle w:val="Sraopastraipa"/>
        <w:ind w:left="0" w:firstLine="1247"/>
        <w:jc w:val="both"/>
        <w:rPr>
          <w:sz w:val="22"/>
          <w:szCs w:val="22"/>
        </w:rPr>
      </w:pPr>
      <w:r w:rsidRPr="00D04CCA">
        <w:rPr>
          <w:sz w:val="22"/>
          <w:szCs w:val="22"/>
        </w:rPr>
        <w:t xml:space="preserve">Lietuvos Respublikos želdynų įstatymo 10 straipsnio 5 punkte nustatyta, kad savivaldybė turi parengti ir patvirtinti lėšų, reikalingų želdynų ir želdinių apsaugai, tvarkymui, želdynų kūrimui ir naujų želdinių veisimui, skyrimo tvarką. </w:t>
      </w:r>
    </w:p>
    <w:p w14:paraId="02D04B83" w14:textId="0421006A" w:rsidR="00B07BC5" w:rsidRPr="00D04CCA" w:rsidRDefault="00B4721F" w:rsidP="00864C9D">
      <w:pPr>
        <w:ind w:firstLine="1418"/>
        <w:jc w:val="both"/>
        <w:rPr>
          <w:sz w:val="22"/>
          <w:szCs w:val="22"/>
        </w:rPr>
      </w:pPr>
      <w:r w:rsidRPr="00D04CCA">
        <w:rPr>
          <w:sz w:val="22"/>
          <w:szCs w:val="22"/>
        </w:rPr>
        <w:t>Dėl minėtų priežasčių</w:t>
      </w:r>
      <w:r w:rsidR="00A07590" w:rsidRPr="00D04CCA">
        <w:rPr>
          <w:sz w:val="22"/>
          <w:szCs w:val="22"/>
        </w:rPr>
        <w:t xml:space="preserve"> parengtas sprendimo projektas </w:t>
      </w:r>
      <w:r w:rsidR="00864C9D" w:rsidRPr="00D04CCA">
        <w:rPr>
          <w:sz w:val="22"/>
          <w:szCs w:val="22"/>
        </w:rPr>
        <w:t>„D</w:t>
      </w:r>
      <w:r w:rsidR="00A07590" w:rsidRPr="00D04CCA">
        <w:rPr>
          <w:sz w:val="22"/>
          <w:szCs w:val="22"/>
        </w:rPr>
        <w:t xml:space="preserve">ėl </w:t>
      </w:r>
      <w:r w:rsidR="004A1D69" w:rsidRPr="00D04CCA">
        <w:rPr>
          <w:sz w:val="22"/>
          <w:szCs w:val="22"/>
        </w:rPr>
        <w:t>Skuodo rajono savivaldybės</w:t>
      </w:r>
      <w:r w:rsidR="00864C9D" w:rsidRPr="00D04CCA">
        <w:rPr>
          <w:sz w:val="22"/>
          <w:szCs w:val="22"/>
        </w:rPr>
        <w:t xml:space="preserve"> lėšų, reikalingų</w:t>
      </w:r>
      <w:r w:rsidR="004A1D69" w:rsidRPr="00D04CCA">
        <w:rPr>
          <w:sz w:val="22"/>
          <w:szCs w:val="22"/>
        </w:rPr>
        <w:t xml:space="preserve"> želdynų ir želdinių apsaugai, tvarkymui, želdynų kūrimui ir naujų želdinių veisimui</w:t>
      </w:r>
      <w:r w:rsidR="00864C9D" w:rsidRPr="00D04CCA">
        <w:rPr>
          <w:sz w:val="22"/>
          <w:szCs w:val="22"/>
        </w:rPr>
        <w:t>,</w:t>
      </w:r>
      <w:r w:rsidR="004A1D69" w:rsidRPr="00D04CCA">
        <w:rPr>
          <w:sz w:val="22"/>
          <w:szCs w:val="22"/>
        </w:rPr>
        <w:t xml:space="preserve"> </w:t>
      </w:r>
      <w:r w:rsidR="001B7DAF" w:rsidRPr="00D04CCA">
        <w:rPr>
          <w:sz w:val="22"/>
          <w:szCs w:val="22"/>
        </w:rPr>
        <w:t>skyrimo</w:t>
      </w:r>
      <w:r w:rsidR="004A1D69" w:rsidRPr="00D04CCA">
        <w:rPr>
          <w:sz w:val="22"/>
          <w:szCs w:val="22"/>
        </w:rPr>
        <w:t xml:space="preserve"> tvarkos aprašo </w:t>
      </w:r>
      <w:r w:rsidR="002214B7" w:rsidRPr="00D04CCA">
        <w:rPr>
          <w:sz w:val="22"/>
          <w:szCs w:val="22"/>
        </w:rPr>
        <w:t>patvirtinimo</w:t>
      </w:r>
      <w:r w:rsidR="00864C9D" w:rsidRPr="00D04CCA">
        <w:rPr>
          <w:sz w:val="22"/>
          <w:szCs w:val="22"/>
        </w:rPr>
        <w:t>“</w:t>
      </w:r>
      <w:r w:rsidR="002214B7" w:rsidRPr="00D04CCA">
        <w:rPr>
          <w:sz w:val="22"/>
          <w:szCs w:val="22"/>
        </w:rPr>
        <w:t>.</w:t>
      </w:r>
      <w:r w:rsidR="00CB6F5C" w:rsidRPr="00D04CCA">
        <w:rPr>
          <w:sz w:val="22"/>
          <w:szCs w:val="22"/>
        </w:rPr>
        <w:t xml:space="preserve"> </w:t>
      </w:r>
    </w:p>
    <w:p w14:paraId="7E57C999" w14:textId="126CEA94" w:rsidR="002A33C5" w:rsidRPr="00D04CCA" w:rsidRDefault="002A33C5" w:rsidP="002A33C5">
      <w:pPr>
        <w:ind w:firstLine="1418"/>
        <w:jc w:val="both"/>
        <w:rPr>
          <w:sz w:val="22"/>
          <w:szCs w:val="22"/>
        </w:rPr>
      </w:pPr>
      <w:r w:rsidRPr="00D04CCA">
        <w:rPr>
          <w:sz w:val="22"/>
          <w:szCs w:val="22"/>
        </w:rPr>
        <w:t xml:space="preserve">Savivaldybės administracija lėšas želdynų ir želdinių apsaugai, tvarkymui, želdynų kūrimui ir naujų želdinių veisimui kasmet numato </w:t>
      </w:r>
      <w:r w:rsidR="00864C9D" w:rsidRPr="00D04CCA">
        <w:rPr>
          <w:sz w:val="22"/>
          <w:szCs w:val="22"/>
        </w:rPr>
        <w:t>S</w:t>
      </w:r>
      <w:r w:rsidRPr="00D04CCA">
        <w:rPr>
          <w:sz w:val="22"/>
          <w:szCs w:val="22"/>
        </w:rPr>
        <w:t xml:space="preserve">avivaldybės </w:t>
      </w:r>
      <w:r w:rsidR="001E6A24">
        <w:rPr>
          <w:sz w:val="22"/>
          <w:szCs w:val="22"/>
        </w:rPr>
        <w:t>a</w:t>
      </w:r>
      <w:r w:rsidRPr="00D04CCA">
        <w:rPr>
          <w:sz w:val="22"/>
          <w:szCs w:val="22"/>
        </w:rPr>
        <w:t>plinkos apsaugos rėmimo</w:t>
      </w:r>
      <w:r w:rsidR="00864C9D" w:rsidRPr="00D04CCA">
        <w:rPr>
          <w:sz w:val="22"/>
          <w:szCs w:val="22"/>
        </w:rPr>
        <w:t xml:space="preserve"> specialiojoje</w:t>
      </w:r>
      <w:r w:rsidRPr="00D04CCA">
        <w:rPr>
          <w:sz w:val="22"/>
          <w:szCs w:val="22"/>
        </w:rPr>
        <w:t xml:space="preserve"> programoje ir (ar) savivaldybės biudžete ir teikia tvirtinti Savivaldybės tarybai.</w:t>
      </w:r>
    </w:p>
    <w:p w14:paraId="1C12A956" w14:textId="11F4FB42" w:rsidR="004A1D69" w:rsidRPr="00D04CCA" w:rsidRDefault="00C60D3D" w:rsidP="002A33C5">
      <w:pPr>
        <w:pStyle w:val="Sraopastraipa"/>
        <w:numPr>
          <w:ilvl w:val="0"/>
          <w:numId w:val="1"/>
        </w:numPr>
        <w:tabs>
          <w:tab w:val="left" w:pos="1560"/>
        </w:tabs>
        <w:ind w:left="0" w:firstLine="1200"/>
        <w:jc w:val="both"/>
        <w:rPr>
          <w:sz w:val="22"/>
          <w:szCs w:val="22"/>
        </w:rPr>
      </w:pPr>
      <w:r w:rsidRPr="00D04CCA">
        <w:rPr>
          <w:sz w:val="22"/>
          <w:szCs w:val="22"/>
        </w:rPr>
        <w:t>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0"/>
        <w:gridCol w:w="3026"/>
        <w:gridCol w:w="2199"/>
        <w:gridCol w:w="2819"/>
        <w:gridCol w:w="1166"/>
      </w:tblGrid>
      <w:tr w:rsidR="00B07BC5" w14:paraId="02D04B8B" w14:textId="77777777" w:rsidTr="001802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3045C5" w:rsidRDefault="00C60D3D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Eil.</w:t>
            </w:r>
            <w:r w:rsidR="00D60EFA" w:rsidRPr="003045C5">
              <w:rPr>
                <w:sz w:val="17"/>
                <w:szCs w:val="17"/>
              </w:rPr>
              <w:t xml:space="preserve"> </w:t>
            </w:r>
            <w:r w:rsidRPr="003045C5">
              <w:rPr>
                <w:sz w:val="17"/>
                <w:szCs w:val="17"/>
              </w:rPr>
              <w:t>Nr.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3045C5" w:rsidRDefault="00C60D3D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Darbuotojo pareigos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3045C5" w:rsidRDefault="00C60D3D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3045C5" w:rsidRDefault="00C60D3D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Data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3045C5" w:rsidRDefault="00C60D3D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Pastabos</w:t>
            </w:r>
          </w:p>
        </w:tc>
      </w:tr>
      <w:tr w:rsidR="00825E3E" w14:paraId="02D04B92" w14:textId="77777777" w:rsidTr="0018023B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3045C5" w:rsidRDefault="00825E3E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16FB14F" w:rsidR="00825E3E" w:rsidRPr="003045C5" w:rsidRDefault="0042787C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Teisės, personalo ir dokumentų valdymo skyri</w:t>
            </w:r>
            <w:r w:rsidR="00B4721F" w:rsidRPr="003045C5">
              <w:rPr>
                <w:sz w:val="17"/>
                <w:szCs w:val="17"/>
              </w:rPr>
              <w:t>a</w:t>
            </w:r>
            <w:r w:rsidRPr="003045C5">
              <w:rPr>
                <w:sz w:val="17"/>
                <w:szCs w:val="17"/>
              </w:rPr>
              <w:t>us</w:t>
            </w:r>
            <w:r w:rsidR="00B4721F" w:rsidRPr="003045C5">
              <w:rPr>
                <w:sz w:val="17"/>
                <w:szCs w:val="17"/>
              </w:rPr>
              <w:t xml:space="preserve"> v</w:t>
            </w:r>
            <w:r w:rsidR="00825E3E" w:rsidRPr="003045C5">
              <w:rPr>
                <w:sz w:val="17"/>
                <w:szCs w:val="17"/>
              </w:rPr>
              <w:t>edėja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3045C5" w:rsidRDefault="00825E3E" w:rsidP="00D036EB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25431125" w:rsidR="00825E3E" w:rsidRPr="003045C5" w:rsidRDefault="00385CA0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</w:t>
            </w:r>
            <w:r w:rsidR="003F2E12" w:rsidRPr="003045C5">
              <w:rPr>
                <w:sz w:val="17"/>
                <w:szCs w:val="17"/>
              </w:rPr>
              <w:t>-01</w:t>
            </w:r>
            <w:r w:rsidR="00CB6F5C" w:rsidRPr="003045C5">
              <w:rPr>
                <w:sz w:val="17"/>
                <w:szCs w:val="17"/>
              </w:rPr>
              <w:t>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3045C5" w:rsidRDefault="00825E3E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825E3E" w14:paraId="02D04B99" w14:textId="77777777" w:rsidTr="0018023B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3045C5" w:rsidRDefault="00825E3E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1453812" w:rsidR="00825E3E" w:rsidRPr="003045C5" w:rsidRDefault="0042787C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Vietinio ūkio ir investicijų skyri</w:t>
            </w:r>
            <w:r w:rsidR="00B4721F" w:rsidRPr="003045C5">
              <w:rPr>
                <w:sz w:val="17"/>
                <w:szCs w:val="17"/>
              </w:rPr>
              <w:t>a</w:t>
            </w:r>
            <w:r w:rsidRPr="003045C5">
              <w:rPr>
                <w:sz w:val="17"/>
                <w:szCs w:val="17"/>
              </w:rPr>
              <w:t>us</w:t>
            </w:r>
            <w:r w:rsidR="00B4721F" w:rsidRPr="003045C5">
              <w:rPr>
                <w:sz w:val="17"/>
                <w:szCs w:val="17"/>
              </w:rPr>
              <w:t xml:space="preserve"> v</w:t>
            </w:r>
            <w:r w:rsidR="00825E3E" w:rsidRPr="003045C5">
              <w:rPr>
                <w:sz w:val="17"/>
                <w:szCs w:val="17"/>
              </w:rPr>
              <w:t>edėjas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3045C5" w:rsidRDefault="00825E3E" w:rsidP="00D036EB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Vygintas Pitrėnas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1F898AE0" w:rsidR="00825E3E" w:rsidRPr="003045C5" w:rsidRDefault="00385CA0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</w:t>
            </w:r>
            <w:r w:rsidR="003F2E12" w:rsidRPr="003045C5">
              <w:rPr>
                <w:sz w:val="17"/>
                <w:szCs w:val="17"/>
              </w:rPr>
              <w:t>-01</w:t>
            </w:r>
            <w:r w:rsidR="00CB6F5C" w:rsidRPr="003045C5">
              <w:rPr>
                <w:sz w:val="17"/>
                <w:szCs w:val="17"/>
              </w:rPr>
              <w:t>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3045C5" w:rsidRDefault="00825E3E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825E3E" w14:paraId="02D04BA0" w14:textId="77777777" w:rsidTr="0018023B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3045C5" w:rsidRDefault="00825E3E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188C075F" w:rsidR="00825E3E" w:rsidRPr="003045C5" w:rsidRDefault="0042787C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Žemės ūkio skyri</w:t>
            </w:r>
            <w:r w:rsidR="00B4721F" w:rsidRPr="003045C5">
              <w:rPr>
                <w:sz w:val="17"/>
                <w:szCs w:val="17"/>
              </w:rPr>
              <w:t>a</w:t>
            </w:r>
            <w:r w:rsidRPr="003045C5">
              <w:rPr>
                <w:sz w:val="17"/>
                <w:szCs w:val="17"/>
              </w:rPr>
              <w:t>us</w:t>
            </w:r>
            <w:r w:rsidR="00B4721F" w:rsidRPr="003045C5">
              <w:rPr>
                <w:sz w:val="17"/>
                <w:szCs w:val="17"/>
              </w:rPr>
              <w:t xml:space="preserve"> v</w:t>
            </w:r>
            <w:r w:rsidR="00825E3E" w:rsidRPr="003045C5">
              <w:rPr>
                <w:sz w:val="17"/>
                <w:szCs w:val="17"/>
              </w:rPr>
              <w:t>edėjas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3045C5" w:rsidRDefault="00825E3E" w:rsidP="00D036EB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Rimvydas Daukšas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1DF91F1A" w:rsidR="00825E3E" w:rsidRPr="003045C5" w:rsidRDefault="00385CA0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</w:t>
            </w:r>
            <w:r w:rsidR="003F2E12" w:rsidRPr="003045C5">
              <w:rPr>
                <w:sz w:val="17"/>
                <w:szCs w:val="17"/>
              </w:rPr>
              <w:t>-01</w:t>
            </w:r>
            <w:r w:rsidR="00CB6F5C" w:rsidRPr="003045C5">
              <w:rPr>
                <w:sz w:val="17"/>
                <w:szCs w:val="17"/>
              </w:rPr>
              <w:t>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3045C5" w:rsidRDefault="00825E3E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825E3E" w14:paraId="02D04BA7" w14:textId="77777777" w:rsidTr="004A1D69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7777777" w:rsidR="00825E3E" w:rsidRPr="003045C5" w:rsidRDefault="00825E3E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55BB02D3" w:rsidR="004A1D69" w:rsidRPr="003045C5" w:rsidRDefault="0042787C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Teisės, personalo ir dokumentų valdymo skyri</w:t>
            </w:r>
            <w:r w:rsidR="00B4721F" w:rsidRPr="003045C5">
              <w:rPr>
                <w:sz w:val="17"/>
                <w:szCs w:val="17"/>
              </w:rPr>
              <w:t>a</w:t>
            </w:r>
            <w:r w:rsidRPr="003045C5">
              <w:rPr>
                <w:sz w:val="17"/>
                <w:szCs w:val="17"/>
              </w:rPr>
              <w:t>us</w:t>
            </w:r>
            <w:r w:rsidR="00B4721F" w:rsidRPr="003045C5">
              <w:rPr>
                <w:sz w:val="17"/>
                <w:szCs w:val="17"/>
              </w:rPr>
              <w:t xml:space="preserve"> v</w:t>
            </w:r>
            <w:r w:rsidR="00825E3E" w:rsidRPr="003045C5">
              <w:rPr>
                <w:sz w:val="17"/>
                <w:szCs w:val="17"/>
              </w:rPr>
              <w:t>yriausi</w:t>
            </w:r>
            <w:r w:rsidR="00B4721F" w:rsidRPr="003045C5">
              <w:rPr>
                <w:sz w:val="17"/>
                <w:szCs w:val="17"/>
              </w:rPr>
              <w:t>oji</w:t>
            </w:r>
            <w:r w:rsidR="00825E3E" w:rsidRPr="003045C5">
              <w:rPr>
                <w:sz w:val="17"/>
                <w:szCs w:val="17"/>
              </w:rPr>
              <w:t xml:space="preserve"> specialist</w:t>
            </w:r>
            <w:r w:rsidR="00B4721F" w:rsidRPr="003045C5">
              <w:rPr>
                <w:sz w:val="17"/>
                <w:szCs w:val="17"/>
              </w:rPr>
              <w:t>ė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3045C5" w:rsidRDefault="00825E3E" w:rsidP="00D036EB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D7FF02D" w:rsidR="00825E3E" w:rsidRPr="003045C5" w:rsidRDefault="00385CA0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</w:t>
            </w:r>
            <w:r w:rsidR="003F2E12" w:rsidRPr="003045C5">
              <w:rPr>
                <w:sz w:val="17"/>
                <w:szCs w:val="17"/>
              </w:rPr>
              <w:t>-01</w:t>
            </w:r>
            <w:r w:rsidR="00CB6F5C" w:rsidRPr="003045C5">
              <w:rPr>
                <w:sz w:val="17"/>
                <w:szCs w:val="17"/>
              </w:rPr>
              <w:t>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3045C5" w:rsidRDefault="00825E3E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4A1D69" w14:paraId="05F47C10" w14:textId="77777777" w:rsidTr="004A1D6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48E817F" w14:textId="02684BAC" w:rsidR="004A1D69" w:rsidRPr="003045C5" w:rsidRDefault="004A1D69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A0AA2CD" w14:textId="7F7B2602" w:rsidR="004A1D69" w:rsidRPr="003045C5" w:rsidRDefault="004A1D69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Skuodo rajono savivaldybės administracijos vyriausioji specialistė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5147F1E" w14:textId="25E85F83" w:rsidR="004A1D69" w:rsidRPr="003045C5" w:rsidRDefault="004A1D69" w:rsidP="00D036EB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Ona Malūkienė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E5D8A46" w14:textId="6E225D96" w:rsidR="004A1D69" w:rsidRPr="003045C5" w:rsidRDefault="004A1D69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2021-01-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58E7A3E" w14:textId="77777777" w:rsidR="004A1D69" w:rsidRPr="003045C5" w:rsidRDefault="004A1D69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4A1D69" w14:paraId="0AA11767" w14:textId="77777777" w:rsidTr="009023C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8E98E05" w14:textId="326E251F" w:rsidR="004A1D69" w:rsidRPr="003045C5" w:rsidRDefault="004A1D69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 xml:space="preserve">6.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95AFBB3" w14:textId="77777777" w:rsidR="004A1D69" w:rsidRPr="003045C5" w:rsidRDefault="004A1D69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Finansų skyriaus vedėja</w:t>
            </w:r>
          </w:p>
          <w:p w14:paraId="42FA2431" w14:textId="468CC763" w:rsidR="009023C7" w:rsidRPr="003045C5" w:rsidRDefault="009023C7" w:rsidP="00825E3E">
            <w:pPr>
              <w:rPr>
                <w:sz w:val="17"/>
                <w:szCs w:val="17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14B457E" w14:textId="2BBA5158" w:rsidR="004A1D69" w:rsidRPr="003045C5" w:rsidRDefault="004A1D69" w:rsidP="009023C7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Nijolė Mackevičienė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FB5B683" w14:textId="742A083C" w:rsidR="004A1D69" w:rsidRPr="003045C5" w:rsidRDefault="004A1D69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2021-01-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9277ADC" w14:textId="77777777" w:rsidR="004A1D69" w:rsidRPr="003045C5" w:rsidRDefault="004A1D69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9023C7" w14:paraId="0E9F9237" w14:textId="77777777" w:rsidTr="0018023B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79A2CC7" w14:textId="39352202" w:rsidR="009023C7" w:rsidRPr="003045C5" w:rsidRDefault="003045C5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0B4B16D" w14:textId="2DB1CE90" w:rsidR="009023C7" w:rsidRPr="003045C5" w:rsidRDefault="009023C7" w:rsidP="00825E3E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Teisės, personalo ir dokumentų valdymo skyriaus vyriausiasis specialistas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F0761FD" w14:textId="43725D65" w:rsidR="009023C7" w:rsidRPr="003045C5" w:rsidRDefault="009023C7" w:rsidP="009023C7">
            <w:pPr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Mindaugas Perminas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946F402" w14:textId="6A3C049B" w:rsidR="009023C7" w:rsidRPr="003045C5" w:rsidRDefault="009023C7" w:rsidP="00825E3E">
            <w:pPr>
              <w:jc w:val="center"/>
              <w:rPr>
                <w:sz w:val="17"/>
                <w:szCs w:val="17"/>
              </w:rPr>
            </w:pPr>
            <w:r w:rsidRPr="003045C5">
              <w:rPr>
                <w:sz w:val="17"/>
                <w:szCs w:val="17"/>
              </w:rPr>
              <w:t>2021-01-</w:t>
            </w:r>
            <w:r w:rsidR="002A6EB1">
              <w:rPr>
                <w:sz w:val="17"/>
                <w:szCs w:val="17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20BED69" w14:textId="77777777" w:rsidR="009023C7" w:rsidRPr="003045C5" w:rsidRDefault="009023C7" w:rsidP="00825E3E">
            <w:pPr>
              <w:jc w:val="both"/>
              <w:rPr>
                <w:sz w:val="17"/>
                <w:szCs w:val="17"/>
              </w:rPr>
            </w:pPr>
          </w:p>
        </w:tc>
      </w:tr>
      <w:tr w:rsidR="00825E3E" w14:paraId="02D04BBE" w14:textId="77777777" w:rsidTr="0018023B">
        <w:trPr>
          <w:trHeight w:val="1105"/>
        </w:trPr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B87C744" w:rsidR="00825E3E" w:rsidRPr="00864C9D" w:rsidRDefault="00825E3E" w:rsidP="00825E3E">
            <w:pPr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Į posėdį kviesti:</w:t>
            </w:r>
          </w:p>
          <w:p w14:paraId="753E8BD8" w14:textId="109E7419" w:rsidR="00130408" w:rsidRPr="00864C9D" w:rsidRDefault="00825E3E" w:rsidP="00825E3E">
            <w:pPr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1.</w:t>
            </w:r>
            <w:r w:rsidR="00130408" w:rsidRPr="00864C9D">
              <w:rPr>
                <w:sz w:val="18"/>
                <w:szCs w:val="18"/>
              </w:rPr>
              <w:t>Skuodo r. savivaldybės Žemės ūkio skyriaus vedėją Rimvydą Daukšą</w:t>
            </w:r>
            <w:r w:rsidR="00B4721F" w:rsidRPr="00864C9D">
              <w:rPr>
                <w:sz w:val="18"/>
                <w:szCs w:val="18"/>
              </w:rPr>
              <w:t>.</w:t>
            </w:r>
            <w:r w:rsidR="00130408" w:rsidRPr="00864C9D">
              <w:rPr>
                <w:sz w:val="18"/>
                <w:szCs w:val="18"/>
              </w:rPr>
              <w:t xml:space="preserve"> </w:t>
            </w:r>
          </w:p>
          <w:p w14:paraId="02D04BB9" w14:textId="09053D27" w:rsidR="00825E3E" w:rsidRPr="00864C9D" w:rsidRDefault="00825E3E" w:rsidP="00825E3E">
            <w:pPr>
              <w:rPr>
                <w:sz w:val="18"/>
                <w:szCs w:val="18"/>
              </w:rPr>
            </w:pP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6DAA882" w:rsidR="00825E3E" w:rsidRPr="00864C9D" w:rsidRDefault="00825E3E" w:rsidP="00825E3E">
            <w:pPr>
              <w:jc w:val="both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Pr</w:t>
            </w:r>
            <w:r w:rsidR="004A1D69" w:rsidRPr="00864C9D">
              <w:rPr>
                <w:sz w:val="18"/>
                <w:szCs w:val="18"/>
              </w:rPr>
              <w:t>iimtą sprendimą išsiųsti 12</w:t>
            </w:r>
            <w:r w:rsidR="001065DE" w:rsidRPr="00864C9D">
              <w:rPr>
                <w:sz w:val="18"/>
                <w:szCs w:val="18"/>
              </w:rPr>
              <w:t xml:space="preserve"> </w:t>
            </w:r>
            <w:r w:rsidRPr="00864C9D">
              <w:rPr>
                <w:sz w:val="18"/>
                <w:szCs w:val="18"/>
              </w:rPr>
              <w:t>vnt. (pažymėti kam reikia daugiau):</w:t>
            </w:r>
          </w:p>
          <w:p w14:paraId="1A553D1A" w14:textId="29D8907E" w:rsidR="001065DE" w:rsidRPr="00864C9D" w:rsidRDefault="001065DE" w:rsidP="001065DE">
            <w:pPr>
              <w:jc w:val="both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1.</w:t>
            </w:r>
            <w:r w:rsidR="00B4721F" w:rsidRPr="00864C9D">
              <w:rPr>
                <w:sz w:val="18"/>
                <w:szCs w:val="18"/>
              </w:rPr>
              <w:t xml:space="preserve"> Vyriausybės atstovų įstaigos Vyriausybės atstovui Klaipėdos ir Tauragės apskrityse el. paštu.</w:t>
            </w:r>
            <w:r w:rsidRPr="00864C9D">
              <w:rPr>
                <w:sz w:val="18"/>
                <w:szCs w:val="18"/>
              </w:rPr>
              <w:t xml:space="preserve">  </w:t>
            </w:r>
          </w:p>
          <w:p w14:paraId="5315DDF2" w14:textId="742BE818" w:rsidR="001065DE" w:rsidRPr="00864C9D" w:rsidRDefault="001065DE" w:rsidP="001065DE">
            <w:pPr>
              <w:jc w:val="both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 xml:space="preserve">2. Vietinio ūkio ir investicijų skyriui, 1 </w:t>
            </w:r>
            <w:r w:rsidR="00B4721F" w:rsidRPr="00864C9D">
              <w:rPr>
                <w:sz w:val="18"/>
                <w:szCs w:val="18"/>
              </w:rPr>
              <w:t>vnt</w:t>
            </w:r>
            <w:r w:rsidRPr="00864C9D">
              <w:rPr>
                <w:sz w:val="18"/>
                <w:szCs w:val="18"/>
              </w:rPr>
              <w:t>.</w:t>
            </w:r>
          </w:p>
          <w:p w14:paraId="08F05C0B" w14:textId="77777777" w:rsidR="001065DE" w:rsidRPr="00864C9D" w:rsidRDefault="001065DE" w:rsidP="001065DE">
            <w:pPr>
              <w:jc w:val="both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3. Seniūnijoms per DVS.</w:t>
            </w:r>
          </w:p>
          <w:p w14:paraId="5E5D8AFC" w14:textId="306F5398" w:rsidR="004A1D69" w:rsidRPr="00864C9D" w:rsidRDefault="004A1D69" w:rsidP="001065DE">
            <w:pPr>
              <w:jc w:val="both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4. Mindaugui Perminui per DVS.</w:t>
            </w:r>
          </w:p>
          <w:p w14:paraId="02D04BBD" w14:textId="1DC92844" w:rsidR="00825E3E" w:rsidRPr="00864C9D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</w:tbl>
    <w:p w14:paraId="02D04BC0" w14:textId="5373D502" w:rsidR="008C20A1" w:rsidRPr="00BA4AAA" w:rsidRDefault="00D60EFA">
      <w:pPr>
        <w:rPr>
          <w:sz w:val="18"/>
          <w:szCs w:val="18"/>
        </w:rPr>
      </w:pPr>
      <w:r w:rsidRPr="00BA4AAA">
        <w:rPr>
          <w:sz w:val="18"/>
          <w:szCs w:val="18"/>
        </w:rPr>
        <w:t>Projekto autor</w:t>
      </w:r>
      <w:r w:rsidR="00B4721F" w:rsidRPr="00BA4AAA">
        <w:rPr>
          <w:sz w:val="18"/>
          <w:szCs w:val="18"/>
        </w:rPr>
        <w:t>ė</w:t>
      </w:r>
      <w:r w:rsidRPr="00BA4AAA">
        <w:rPr>
          <w:sz w:val="18"/>
          <w:szCs w:val="18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BA4AAA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7F9E2CFC" w:rsidR="00825E3E" w:rsidRPr="00BA4AAA" w:rsidRDefault="00825E3E" w:rsidP="00825E3E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BA4AAA">
              <w:rPr>
                <w:sz w:val="18"/>
                <w:szCs w:val="18"/>
                <w:lang w:eastAsia="de-DE"/>
              </w:rPr>
              <w:t>Vietinio ūkio ir investicijų skyri</w:t>
            </w:r>
            <w:r w:rsidR="00B4721F" w:rsidRPr="00BA4AAA">
              <w:rPr>
                <w:sz w:val="18"/>
                <w:szCs w:val="18"/>
                <w:lang w:eastAsia="de-DE"/>
              </w:rPr>
              <w:t>a</w:t>
            </w:r>
            <w:r w:rsidRPr="00BA4AAA">
              <w:rPr>
                <w:sz w:val="18"/>
                <w:szCs w:val="18"/>
                <w:lang w:eastAsia="de-DE"/>
              </w:rPr>
              <w:t>us</w:t>
            </w:r>
          </w:p>
          <w:p w14:paraId="02D04BC2" w14:textId="1DBF83F9" w:rsidR="00825E3E" w:rsidRPr="00BA4AAA" w:rsidRDefault="00B4721F" w:rsidP="00825E3E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BA4AAA">
              <w:rPr>
                <w:sz w:val="18"/>
                <w:szCs w:val="18"/>
                <w:lang w:eastAsia="de-DE"/>
              </w:rPr>
              <w:t>v</w:t>
            </w:r>
            <w:r w:rsidR="00825E3E" w:rsidRPr="00BA4AAA">
              <w:rPr>
                <w:sz w:val="18"/>
                <w:szCs w:val="18"/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43819F9A" w14:textId="77777777" w:rsidR="00864C9D" w:rsidRDefault="00864C9D" w:rsidP="00825E3E">
            <w:pPr>
              <w:ind w:right="-105"/>
              <w:jc w:val="right"/>
              <w:rPr>
                <w:sz w:val="18"/>
                <w:szCs w:val="18"/>
                <w:lang w:eastAsia="de-DE"/>
              </w:rPr>
            </w:pPr>
          </w:p>
          <w:p w14:paraId="02D04BC3" w14:textId="600BE5F4" w:rsidR="00825E3E" w:rsidRPr="00BA4AAA" w:rsidRDefault="00825E3E" w:rsidP="00825E3E">
            <w:pPr>
              <w:ind w:right="-105"/>
              <w:jc w:val="right"/>
              <w:rPr>
                <w:sz w:val="18"/>
                <w:szCs w:val="18"/>
              </w:rPr>
            </w:pPr>
            <w:r w:rsidRPr="00BA4AAA">
              <w:rPr>
                <w:sz w:val="18"/>
                <w:szCs w:val="18"/>
                <w:lang w:eastAsia="de-DE"/>
              </w:rPr>
              <w:t>Inga Jablonskė</w:t>
            </w:r>
          </w:p>
        </w:tc>
      </w:tr>
    </w:tbl>
    <w:p w14:paraId="02D04BC6" w14:textId="77777777" w:rsidR="00D60EFA" w:rsidRPr="00864C9D" w:rsidRDefault="00D60EFA">
      <w:pPr>
        <w:rPr>
          <w:sz w:val="8"/>
          <w:szCs w:val="8"/>
        </w:rPr>
      </w:pPr>
      <w:r w:rsidRPr="00BA4AAA">
        <w:rPr>
          <w:sz w:val="18"/>
          <w:szCs w:val="18"/>
        </w:rPr>
        <w:tab/>
      </w:r>
      <w:r w:rsidRPr="00BA4AAA">
        <w:rPr>
          <w:sz w:val="18"/>
          <w:szCs w:val="18"/>
        </w:rPr>
        <w:tab/>
      </w:r>
      <w:r w:rsidRPr="00BA4AAA">
        <w:rPr>
          <w:sz w:val="18"/>
          <w:szCs w:val="18"/>
        </w:rPr>
        <w:tab/>
      </w:r>
      <w:r w:rsidRPr="00BA4AAA">
        <w:rPr>
          <w:sz w:val="18"/>
          <w:szCs w:val="18"/>
        </w:rPr>
        <w:tab/>
      </w:r>
    </w:p>
    <w:p w14:paraId="7854E634" w14:textId="77777777" w:rsidR="002A6EB1" w:rsidRDefault="002A6EB1" w:rsidP="0042787C">
      <w:pPr>
        <w:jc w:val="both"/>
        <w:rPr>
          <w:sz w:val="18"/>
          <w:szCs w:val="18"/>
        </w:rPr>
      </w:pPr>
    </w:p>
    <w:p w14:paraId="02D04BC9" w14:textId="409D9473" w:rsidR="0042787C" w:rsidRPr="00BA4AAA" w:rsidRDefault="00C60D3D" w:rsidP="0042787C">
      <w:pPr>
        <w:jc w:val="both"/>
        <w:rPr>
          <w:sz w:val="18"/>
          <w:szCs w:val="18"/>
        </w:rPr>
      </w:pPr>
      <w:r w:rsidRPr="00BA4AAA">
        <w:rPr>
          <w:sz w:val="18"/>
          <w:szCs w:val="18"/>
        </w:rPr>
        <w:t>SUDERINTA</w:t>
      </w:r>
      <w:r w:rsidRPr="00BA4AAA">
        <w:rPr>
          <w:sz w:val="18"/>
          <w:szCs w:val="18"/>
        </w:rPr>
        <w:br/>
      </w:r>
      <w:r w:rsidR="0042787C" w:rsidRPr="00BA4AAA">
        <w:rPr>
          <w:sz w:val="18"/>
          <w:szCs w:val="18"/>
        </w:rPr>
        <w:t>Administracijos direktori</w:t>
      </w:r>
      <w:r w:rsidR="005646E8" w:rsidRPr="00BA4AAA">
        <w:rPr>
          <w:sz w:val="18"/>
          <w:szCs w:val="18"/>
        </w:rPr>
        <w:t>us</w:t>
      </w:r>
    </w:p>
    <w:p w14:paraId="22BEFD7E" w14:textId="77777777" w:rsidR="0074367E" w:rsidRPr="00BA4AAA" w:rsidRDefault="0074367E">
      <w:pPr>
        <w:jc w:val="both"/>
        <w:rPr>
          <w:sz w:val="18"/>
          <w:szCs w:val="18"/>
        </w:rPr>
      </w:pPr>
      <w:r w:rsidRPr="00BA4AAA">
        <w:rPr>
          <w:sz w:val="18"/>
          <w:szCs w:val="18"/>
        </w:rPr>
        <w:t xml:space="preserve">Žydrūnas Ramanavičius </w:t>
      </w:r>
    </w:p>
    <w:p w14:paraId="02D04BCB" w14:textId="0818F5E2" w:rsidR="00B07BC5" w:rsidRPr="00BA4AAA" w:rsidRDefault="00385CA0">
      <w:pPr>
        <w:jc w:val="both"/>
        <w:rPr>
          <w:sz w:val="18"/>
          <w:szCs w:val="18"/>
        </w:rPr>
      </w:pPr>
      <w:r>
        <w:rPr>
          <w:sz w:val="18"/>
          <w:szCs w:val="18"/>
        </w:rPr>
        <w:t>2021</w:t>
      </w:r>
      <w:r w:rsidR="00CB6F5C">
        <w:rPr>
          <w:sz w:val="18"/>
          <w:szCs w:val="18"/>
        </w:rPr>
        <w:t>-01-</w:t>
      </w:r>
      <w:r w:rsidR="002A6EB1">
        <w:rPr>
          <w:sz w:val="18"/>
          <w:szCs w:val="18"/>
        </w:rPr>
        <w:t>13</w:t>
      </w:r>
    </w:p>
    <w:sectPr w:rsidR="00B07BC5" w:rsidRPr="00BA4AAA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FD3C" w14:textId="77777777" w:rsidR="00182A2E" w:rsidRDefault="00182A2E">
      <w:r>
        <w:separator/>
      </w:r>
    </w:p>
  </w:endnote>
  <w:endnote w:type="continuationSeparator" w:id="0">
    <w:p w14:paraId="39A87D8B" w14:textId="77777777" w:rsidR="00182A2E" w:rsidRDefault="0018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A1A1" w14:textId="77777777" w:rsidR="00182A2E" w:rsidRDefault="00182A2E">
      <w:r>
        <w:separator/>
      </w:r>
    </w:p>
  </w:footnote>
  <w:footnote w:type="continuationSeparator" w:id="0">
    <w:p w14:paraId="287EB0B2" w14:textId="77777777" w:rsidR="00182A2E" w:rsidRDefault="0018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4CD6"/>
    <w:multiLevelType w:val="hybridMultilevel"/>
    <w:tmpl w:val="9A94A2BC"/>
    <w:lvl w:ilvl="0" w:tplc="AD54E1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065DE"/>
    <w:rsid w:val="00130408"/>
    <w:rsid w:val="0018023B"/>
    <w:rsid w:val="00182A2E"/>
    <w:rsid w:val="001B76BC"/>
    <w:rsid w:val="001B7DAF"/>
    <w:rsid w:val="001E6A24"/>
    <w:rsid w:val="00204251"/>
    <w:rsid w:val="002214B7"/>
    <w:rsid w:val="00294359"/>
    <w:rsid w:val="002A33C5"/>
    <w:rsid w:val="002A6EB1"/>
    <w:rsid w:val="003045C5"/>
    <w:rsid w:val="00351C61"/>
    <w:rsid w:val="00373E8A"/>
    <w:rsid w:val="00383EC6"/>
    <w:rsid w:val="00385CA0"/>
    <w:rsid w:val="003B4A17"/>
    <w:rsid w:val="003F2E12"/>
    <w:rsid w:val="0042787C"/>
    <w:rsid w:val="0045576F"/>
    <w:rsid w:val="004A1D69"/>
    <w:rsid w:val="004C53FC"/>
    <w:rsid w:val="005052F3"/>
    <w:rsid w:val="0051029A"/>
    <w:rsid w:val="005646E8"/>
    <w:rsid w:val="005E31E8"/>
    <w:rsid w:val="00657AD7"/>
    <w:rsid w:val="0074367E"/>
    <w:rsid w:val="00763F1D"/>
    <w:rsid w:val="0082400A"/>
    <w:rsid w:val="00825E3E"/>
    <w:rsid w:val="00864C9D"/>
    <w:rsid w:val="008802E9"/>
    <w:rsid w:val="008B4C3D"/>
    <w:rsid w:val="008C20A1"/>
    <w:rsid w:val="008C58FE"/>
    <w:rsid w:val="009023C7"/>
    <w:rsid w:val="009E2F24"/>
    <w:rsid w:val="00A07590"/>
    <w:rsid w:val="00AC6E4C"/>
    <w:rsid w:val="00B07BC5"/>
    <w:rsid w:val="00B22BDB"/>
    <w:rsid w:val="00B309DD"/>
    <w:rsid w:val="00B41040"/>
    <w:rsid w:val="00B4721F"/>
    <w:rsid w:val="00BA1839"/>
    <w:rsid w:val="00BA4AAA"/>
    <w:rsid w:val="00BC5884"/>
    <w:rsid w:val="00BD696A"/>
    <w:rsid w:val="00C15F7C"/>
    <w:rsid w:val="00C60D3D"/>
    <w:rsid w:val="00C86C85"/>
    <w:rsid w:val="00CB6F5C"/>
    <w:rsid w:val="00CF3DA1"/>
    <w:rsid w:val="00D036EB"/>
    <w:rsid w:val="00D04CCA"/>
    <w:rsid w:val="00D261A4"/>
    <w:rsid w:val="00D60EFA"/>
    <w:rsid w:val="00D74829"/>
    <w:rsid w:val="00DC5166"/>
    <w:rsid w:val="00E3360E"/>
    <w:rsid w:val="00E9602C"/>
    <w:rsid w:val="00EA7894"/>
    <w:rsid w:val="00EC2C0B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10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2021-01-12T09:12:00Z</dcterms:created>
  <dcterms:modified xsi:type="dcterms:W3CDTF">2021-01-13T08:07:00Z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