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36BEC496" w:rsidR="00B07BC5" w:rsidRPr="00294359" w:rsidRDefault="00B66D5A">
      <w:pPr>
        <w:jc w:val="center"/>
        <w:rPr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56F58492">
                <wp:simplePos x="0" y="0"/>
                <wp:positionH relativeFrom="column">
                  <wp:posOffset>4823460</wp:posOffset>
                </wp:positionH>
                <wp:positionV relativeFrom="paragraph">
                  <wp:posOffset>131763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left:0;text-align:left;margin-left:379.8pt;margin-top:10.4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675804D8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2020 m. birželio 16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T10-129</w:t>
            </w:r>
            <w:r w:rsidR="00D60EFA">
              <w:t>/</w:t>
            </w:r>
            <w:r>
              <w:t>T9-</w:t>
            </w:r>
          </w:p>
        </w:tc>
      </w:tr>
    </w:tbl>
    <w:p w14:paraId="02D04B79" w14:textId="77777777" w:rsidR="00B07BC5" w:rsidRDefault="00C60D3D">
      <w:pPr>
        <w:ind w:left="3600" w:firstLine="720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7777777" w:rsidR="00B07BC5" w:rsidRDefault="00B07BC5">
      <w:pPr>
        <w:ind w:firstLine="720"/>
      </w:pPr>
    </w:p>
    <w:p w14:paraId="7ED99F74" w14:textId="77777777" w:rsidR="00494C73" w:rsidRPr="00B02BF3" w:rsidRDefault="00C60D3D" w:rsidP="00301F1A">
      <w:pPr>
        <w:ind w:firstLine="1247"/>
        <w:jc w:val="both"/>
      </w:pPr>
      <w:r>
        <w:t xml:space="preserve">Sprendimo projekto pavadinimas </w:t>
      </w:r>
      <w:r w:rsidR="00494C73">
        <w:rPr>
          <w:b/>
          <w:bCs/>
          <w:color w:val="000000"/>
        </w:rPr>
        <w:t>DĖL SKUODO RAJONO SAVIVALDYBĖS KONTROLĖS IR AUDITO TARNYBOS SAVIVALDYBĖS KONTROLIERIAUS PAREIGYBĖS APRAŠYMO PATVIRTINIMO</w:t>
      </w:r>
    </w:p>
    <w:p w14:paraId="02D04B7F" w14:textId="1CA847DD" w:rsidR="00B07BC5" w:rsidRDefault="00B07BC5" w:rsidP="00301F1A">
      <w:pPr>
        <w:ind w:firstLine="1247"/>
        <w:jc w:val="both"/>
      </w:pPr>
    </w:p>
    <w:p w14:paraId="7B954B3F" w14:textId="77777777" w:rsidR="00723915" w:rsidRDefault="00723915">
      <w:pPr>
        <w:jc w:val="both"/>
      </w:pPr>
    </w:p>
    <w:p w14:paraId="2B4BE4D1" w14:textId="65F96B94" w:rsidR="00494C73" w:rsidRPr="00993C95" w:rsidRDefault="00C60D3D" w:rsidP="00494C73">
      <w:pPr>
        <w:jc w:val="both"/>
      </w:pPr>
      <w:r w:rsidRPr="00993C95">
        <w:tab/>
      </w:r>
      <w:r w:rsidR="00494C73" w:rsidRPr="00993C95">
        <w:t xml:space="preserve">Pranešėjas </w:t>
      </w:r>
      <w:r w:rsidR="003D2053">
        <w:t>Lijana Beinoraitė</w:t>
      </w:r>
    </w:p>
    <w:p w14:paraId="1995F700" w14:textId="77777777" w:rsidR="00494C73" w:rsidRPr="00993C95" w:rsidRDefault="00494C73" w:rsidP="00494C73">
      <w:pPr>
        <w:jc w:val="both"/>
      </w:pPr>
    </w:p>
    <w:p w14:paraId="29318302" w14:textId="77777777" w:rsidR="00494C73" w:rsidRPr="00993C95" w:rsidRDefault="00494C73" w:rsidP="00494C73">
      <w:pPr>
        <w:jc w:val="both"/>
      </w:pPr>
      <w:r w:rsidRPr="00993C95">
        <w:tab/>
        <w:t xml:space="preserve">1. Rengiamo projekto rengimo tikslas, esama padėtis šiuo klausimu, galimos neigiamos pasekmės priėmus sprendimą ir kokių priemonių reikėtų imtis, kad jų būtų išvengta: </w:t>
      </w:r>
    </w:p>
    <w:p w14:paraId="162C3717" w14:textId="1EBCEC18" w:rsidR="00993C95" w:rsidRPr="00993C95" w:rsidRDefault="00993C95" w:rsidP="00993C95">
      <w:pPr>
        <w:ind w:firstLine="1247"/>
        <w:jc w:val="both"/>
      </w:pPr>
      <w:r w:rsidRPr="00993C95">
        <w:rPr>
          <w:color w:val="000000"/>
          <w:lang w:eastAsia="lt-LT"/>
        </w:rPr>
        <w:t xml:space="preserve">Lietuvos Respublikos Vyriausybės 2020 m. kovo 10 d. </w:t>
      </w:r>
      <w:r w:rsidRPr="00993C95">
        <w:rPr>
          <w:bCs/>
          <w:color w:val="000000"/>
          <w:lang w:eastAsia="lt-LT"/>
        </w:rPr>
        <w:t>nutarimu</w:t>
      </w:r>
      <w:r w:rsidRPr="00993C95">
        <w:rPr>
          <w:color w:val="000000"/>
          <w:lang w:eastAsia="lt-LT"/>
        </w:rPr>
        <w:t xml:space="preserve"> Nr. 213 „D</w:t>
      </w:r>
      <w:r w:rsidRPr="00993C95">
        <w:rPr>
          <w:bCs/>
          <w:color w:val="000000"/>
          <w:lang w:eastAsia="lt-LT"/>
        </w:rPr>
        <w:t>ėl </w:t>
      </w:r>
      <w:r w:rsidRPr="00993C95">
        <w:rPr>
          <w:bCs/>
          <w:color w:val="000000"/>
          <w:shd w:val="clear" w:color="auto" w:fill="FFFFFF"/>
          <w:lang w:eastAsia="lt-LT"/>
        </w:rPr>
        <w:t xml:space="preserve">Lietuvos Respublikos Vyriausybės 2018 m. lapkričio 28 d. nutarimo Nr. 1176 „Dėl Lietuvos Respublikos valstybės tarnybos įstatymo įgyvendinimo“ pakeitimo“ </w:t>
      </w:r>
      <w:r w:rsidRPr="00993C95">
        <w:t xml:space="preserve">patvirtinta naujos redakcijos Valstybės tarnautojų pareigybių aprašymo ir vertinimo metodika (toliau – metodika). Nuo 2020-07-01 keičiasi valstybės tarnautojų pareigybių aprašymų reglamentavimas, todėl </w:t>
      </w:r>
      <w:r w:rsidRPr="00993C95">
        <w:rPr>
          <w:color w:val="000000"/>
        </w:rPr>
        <w:t>Savivaldybės taryba iki 2020-06-30 turi patvirtinti valstybės tarnautoj</w:t>
      </w:r>
      <w:r>
        <w:rPr>
          <w:color w:val="000000"/>
        </w:rPr>
        <w:t>o</w:t>
      </w:r>
      <w:r w:rsidRPr="00993C95">
        <w:rPr>
          <w:color w:val="000000"/>
        </w:rPr>
        <w:t xml:space="preserve"> – </w:t>
      </w:r>
      <w:r w:rsidRPr="00993C95">
        <w:t>Skuodo rajono savivaldybės kontrolės ir audito tarnybos kontrolieriaus</w:t>
      </w:r>
      <w:r>
        <w:t xml:space="preserve"> </w:t>
      </w:r>
      <w:r w:rsidRPr="00993C95">
        <w:rPr>
          <w:color w:val="000000"/>
        </w:rPr>
        <w:t>– pareigyb</w:t>
      </w:r>
      <w:r>
        <w:rPr>
          <w:color w:val="000000"/>
        </w:rPr>
        <w:t>ės</w:t>
      </w:r>
      <w:r w:rsidRPr="00993C95">
        <w:rPr>
          <w:color w:val="000000"/>
        </w:rPr>
        <w:t xml:space="preserve"> aprašym</w:t>
      </w:r>
      <w:r>
        <w:rPr>
          <w:color w:val="000000"/>
        </w:rPr>
        <w:t>ą</w:t>
      </w:r>
      <w:r w:rsidRPr="00993C95">
        <w:rPr>
          <w:color w:val="000000"/>
        </w:rPr>
        <w:t xml:space="preserve"> pagal patvirtintos metodikos reikalavimus.</w:t>
      </w:r>
      <w:r w:rsidRPr="00993C95">
        <w:t xml:space="preserve"> </w:t>
      </w:r>
    </w:p>
    <w:p w14:paraId="02D04B85" w14:textId="0297B2B5" w:rsidR="00B07BC5" w:rsidRPr="00993C95" w:rsidRDefault="00494C73" w:rsidP="00494C73">
      <w:pPr>
        <w:ind w:firstLine="1202"/>
        <w:jc w:val="both"/>
      </w:pPr>
      <w:r w:rsidRPr="00993C95">
        <w:t>2. Sprendimo projektas suderintas, specialistų vertinimai ir išvados. Ekonominiai skaičiavimai:</w:t>
      </w:r>
    </w:p>
    <w:p w14:paraId="10AF8B9E" w14:textId="77777777" w:rsidR="00494C73" w:rsidRDefault="00494C73" w:rsidP="00494C73">
      <w:pPr>
        <w:jc w:val="both"/>
      </w:pP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589"/>
        <w:gridCol w:w="2301"/>
        <w:gridCol w:w="2046"/>
        <w:gridCol w:w="1249"/>
      </w:tblGrid>
      <w:tr w:rsidR="00B07BC5" w:rsidRPr="00013A87" w14:paraId="02D04B8B" w14:textId="77777777" w:rsidTr="00D60EF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Pr="00013A87" w:rsidRDefault="00C60D3D">
            <w:pPr>
              <w:jc w:val="center"/>
              <w:rPr>
                <w:sz w:val="20"/>
                <w:szCs w:val="20"/>
              </w:rPr>
            </w:pPr>
            <w:r w:rsidRPr="00013A87">
              <w:rPr>
                <w:sz w:val="20"/>
                <w:szCs w:val="20"/>
              </w:rPr>
              <w:t>Eil.</w:t>
            </w:r>
            <w:r w:rsidR="00D60EFA" w:rsidRPr="00013A87">
              <w:rPr>
                <w:sz w:val="20"/>
                <w:szCs w:val="20"/>
              </w:rPr>
              <w:t xml:space="preserve"> </w:t>
            </w:r>
            <w:r w:rsidRPr="00013A87">
              <w:rPr>
                <w:sz w:val="20"/>
                <w:szCs w:val="20"/>
              </w:rPr>
              <w:t>Nr.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Pr="00013A87" w:rsidRDefault="00C60D3D">
            <w:pPr>
              <w:jc w:val="center"/>
              <w:rPr>
                <w:sz w:val="20"/>
                <w:szCs w:val="20"/>
              </w:rPr>
            </w:pPr>
            <w:r w:rsidRPr="00013A87">
              <w:rPr>
                <w:sz w:val="20"/>
                <w:szCs w:val="20"/>
              </w:rPr>
              <w:t>Darbuotojo pareigos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Pr="00013A87" w:rsidRDefault="00C60D3D">
            <w:pPr>
              <w:jc w:val="center"/>
              <w:rPr>
                <w:sz w:val="20"/>
                <w:szCs w:val="20"/>
              </w:rPr>
            </w:pPr>
            <w:r w:rsidRPr="00013A87">
              <w:rPr>
                <w:sz w:val="20"/>
                <w:szCs w:val="20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Pr="00013A87" w:rsidRDefault="00C60D3D">
            <w:pPr>
              <w:jc w:val="center"/>
              <w:rPr>
                <w:sz w:val="20"/>
                <w:szCs w:val="20"/>
              </w:rPr>
            </w:pPr>
            <w:r w:rsidRPr="00013A87">
              <w:rPr>
                <w:sz w:val="20"/>
                <w:szCs w:val="20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Pr="00013A87" w:rsidRDefault="00C60D3D">
            <w:pPr>
              <w:jc w:val="center"/>
              <w:rPr>
                <w:sz w:val="20"/>
                <w:szCs w:val="20"/>
              </w:rPr>
            </w:pPr>
            <w:r w:rsidRPr="00013A87">
              <w:rPr>
                <w:sz w:val="20"/>
                <w:szCs w:val="20"/>
              </w:rPr>
              <w:t>Pastabos</w:t>
            </w:r>
          </w:p>
        </w:tc>
      </w:tr>
      <w:tr w:rsidR="00825E3E" w:rsidRPr="00013A87" w14:paraId="02D04B92" w14:textId="77777777" w:rsidTr="00D036EB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013A87" w:rsidRDefault="00825E3E" w:rsidP="00825E3E">
            <w:pPr>
              <w:jc w:val="center"/>
              <w:rPr>
                <w:sz w:val="20"/>
                <w:szCs w:val="20"/>
              </w:rPr>
            </w:pPr>
            <w:r w:rsidRPr="00013A87">
              <w:rPr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6C1165D8" w:rsidR="00825E3E" w:rsidRPr="00013A87" w:rsidRDefault="00013A87" w:rsidP="00825E3E">
            <w:pPr>
              <w:rPr>
                <w:sz w:val="20"/>
                <w:szCs w:val="20"/>
              </w:rPr>
            </w:pPr>
            <w:r w:rsidRPr="00013A87">
              <w:rPr>
                <w:sz w:val="20"/>
                <w:szCs w:val="20"/>
              </w:rPr>
              <w:t>Teisės, personalo ir dokumentų valdymo skyriaus vedėja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013A87" w:rsidRDefault="00825E3E" w:rsidP="00D036EB">
            <w:pPr>
              <w:jc w:val="center"/>
              <w:rPr>
                <w:sz w:val="20"/>
                <w:szCs w:val="20"/>
              </w:rPr>
            </w:pPr>
            <w:r w:rsidRPr="00013A87">
              <w:rPr>
                <w:sz w:val="20"/>
                <w:szCs w:val="20"/>
              </w:rPr>
              <w:t>Lijana Beinoraitė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77777777" w:rsidR="00825E3E" w:rsidRPr="00013A87" w:rsidRDefault="00825E3E" w:rsidP="00825E3E">
            <w:pPr>
              <w:jc w:val="center"/>
              <w:rPr>
                <w:sz w:val="20"/>
                <w:szCs w:val="20"/>
              </w:rPr>
            </w:pPr>
            <w:r w:rsidRPr="00013A87">
              <w:rPr>
                <w:sz w:val="20"/>
                <w:szCs w:val="20"/>
              </w:rPr>
              <w:t>2020-06-16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013A87" w:rsidRDefault="00825E3E" w:rsidP="00825E3E">
            <w:pPr>
              <w:jc w:val="both"/>
              <w:rPr>
                <w:sz w:val="20"/>
                <w:szCs w:val="20"/>
              </w:rPr>
            </w:pPr>
          </w:p>
        </w:tc>
      </w:tr>
      <w:tr w:rsidR="00825E3E" w:rsidRPr="00013A87" w14:paraId="02D04B99" w14:textId="77777777" w:rsidTr="00D036EB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77777777" w:rsidR="00825E3E" w:rsidRPr="00013A87" w:rsidRDefault="00825E3E" w:rsidP="00825E3E">
            <w:pPr>
              <w:jc w:val="center"/>
              <w:rPr>
                <w:sz w:val="20"/>
                <w:szCs w:val="20"/>
              </w:rPr>
            </w:pPr>
            <w:r w:rsidRPr="00013A87">
              <w:rPr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5" w14:textId="315A46EC" w:rsidR="00825E3E" w:rsidRPr="00013A87" w:rsidRDefault="00013A87" w:rsidP="00825E3E">
            <w:pPr>
              <w:rPr>
                <w:sz w:val="20"/>
                <w:szCs w:val="20"/>
              </w:rPr>
            </w:pPr>
            <w:r w:rsidRPr="00013A87">
              <w:rPr>
                <w:sz w:val="20"/>
                <w:szCs w:val="20"/>
              </w:rPr>
              <w:t>Teisės, personalo ir dokumentų valdymo skyriaus vyriausioji specialistė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6C55387D" w:rsidR="00825E3E" w:rsidRPr="00013A87" w:rsidRDefault="00013A87" w:rsidP="00D036EB">
            <w:pPr>
              <w:jc w:val="center"/>
              <w:rPr>
                <w:sz w:val="20"/>
                <w:szCs w:val="20"/>
              </w:rPr>
            </w:pPr>
            <w:r w:rsidRPr="00013A87">
              <w:rPr>
                <w:sz w:val="20"/>
                <w:szCs w:val="20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77777777" w:rsidR="00825E3E" w:rsidRPr="00013A87" w:rsidRDefault="00825E3E" w:rsidP="00825E3E">
            <w:pPr>
              <w:jc w:val="center"/>
              <w:rPr>
                <w:sz w:val="20"/>
                <w:szCs w:val="20"/>
              </w:rPr>
            </w:pPr>
            <w:r w:rsidRPr="00013A87">
              <w:rPr>
                <w:sz w:val="20"/>
                <w:szCs w:val="20"/>
              </w:rPr>
              <w:t>2020-06-16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825E3E" w:rsidRPr="00013A87" w:rsidRDefault="00825E3E" w:rsidP="00825E3E">
            <w:pPr>
              <w:jc w:val="both"/>
              <w:rPr>
                <w:sz w:val="20"/>
                <w:szCs w:val="20"/>
              </w:rPr>
            </w:pPr>
          </w:p>
        </w:tc>
      </w:tr>
      <w:tr w:rsidR="00825E3E" w:rsidRPr="00013A87" w14:paraId="02D04BBE" w14:textId="77777777" w:rsidTr="00D60EFA">
        <w:trPr>
          <w:trHeight w:val="1105"/>
        </w:trPr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3FF2652F" w:rsidR="00825E3E" w:rsidRPr="00013A87" w:rsidRDefault="00825E3E" w:rsidP="00301F1A">
            <w:pPr>
              <w:rPr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5C3CB986" w:rsidR="00825E3E" w:rsidRPr="00013A87" w:rsidRDefault="00825E3E" w:rsidP="00825E3E">
            <w:pPr>
              <w:jc w:val="both"/>
              <w:rPr>
                <w:sz w:val="20"/>
                <w:szCs w:val="20"/>
              </w:rPr>
            </w:pPr>
            <w:r w:rsidRPr="00013A87">
              <w:rPr>
                <w:sz w:val="20"/>
                <w:szCs w:val="20"/>
              </w:rPr>
              <w:t xml:space="preserve">Priimtą sprendimą išsiųsti </w:t>
            </w:r>
            <w:r w:rsidR="00013A87">
              <w:rPr>
                <w:sz w:val="20"/>
                <w:szCs w:val="20"/>
              </w:rPr>
              <w:t xml:space="preserve">3 </w:t>
            </w:r>
            <w:r w:rsidRPr="00013A87">
              <w:rPr>
                <w:sz w:val="20"/>
                <w:szCs w:val="20"/>
              </w:rPr>
              <w:t>vnt. (pažymėti kam reikia daugiau):</w:t>
            </w:r>
          </w:p>
          <w:p w14:paraId="02D04BBB" w14:textId="6298703F" w:rsidR="00825E3E" w:rsidRPr="00013A87" w:rsidRDefault="00825E3E" w:rsidP="00825E3E">
            <w:pPr>
              <w:jc w:val="both"/>
              <w:rPr>
                <w:sz w:val="20"/>
                <w:szCs w:val="20"/>
              </w:rPr>
            </w:pPr>
            <w:r w:rsidRPr="00013A87">
              <w:rPr>
                <w:sz w:val="20"/>
                <w:szCs w:val="20"/>
              </w:rPr>
              <w:t>1.</w:t>
            </w:r>
            <w:r w:rsidR="00013A87" w:rsidRPr="00013A87">
              <w:rPr>
                <w:sz w:val="20"/>
                <w:szCs w:val="20"/>
              </w:rPr>
              <w:t xml:space="preserve"> Vyriausybės atstovo Klaipėdos apskrityje tarnybai el. paštu.</w:t>
            </w:r>
          </w:p>
          <w:p w14:paraId="7FF44933" w14:textId="59A9363E" w:rsidR="00013A87" w:rsidRPr="00013A87" w:rsidRDefault="00825E3E" w:rsidP="00013A87">
            <w:pPr>
              <w:jc w:val="both"/>
              <w:rPr>
                <w:sz w:val="20"/>
                <w:szCs w:val="20"/>
              </w:rPr>
            </w:pPr>
            <w:r w:rsidRPr="00013A87">
              <w:rPr>
                <w:sz w:val="20"/>
                <w:szCs w:val="20"/>
              </w:rPr>
              <w:t>2.</w:t>
            </w:r>
            <w:r w:rsidR="00013A87" w:rsidRPr="00013A87">
              <w:rPr>
                <w:sz w:val="20"/>
                <w:szCs w:val="20"/>
              </w:rPr>
              <w:t xml:space="preserve"> Teisės, personalo ir dokumentų valdymo skyriui, 1 vnt.</w:t>
            </w:r>
          </w:p>
          <w:p w14:paraId="02D04BBD" w14:textId="6B8B49E5" w:rsidR="00825E3E" w:rsidRPr="00013A87" w:rsidRDefault="00825E3E" w:rsidP="00825E3E">
            <w:pPr>
              <w:jc w:val="both"/>
              <w:rPr>
                <w:sz w:val="20"/>
                <w:szCs w:val="20"/>
              </w:rPr>
            </w:pPr>
            <w:r w:rsidRPr="00013A87">
              <w:rPr>
                <w:sz w:val="20"/>
                <w:szCs w:val="20"/>
              </w:rPr>
              <w:t>3.</w:t>
            </w:r>
            <w:r w:rsidR="00013A87" w:rsidRPr="00013A87">
              <w:rPr>
                <w:sz w:val="20"/>
                <w:szCs w:val="20"/>
              </w:rPr>
              <w:t xml:space="preserve"> Kontrolės ir audito tarnybai, 1 vnt.</w:t>
            </w:r>
          </w:p>
        </w:tc>
      </w:tr>
    </w:tbl>
    <w:p w14:paraId="16D0CFE0" w14:textId="77777777" w:rsidR="00013A87" w:rsidRDefault="00013A87"/>
    <w:p w14:paraId="02D04BC0" w14:textId="51208CC5" w:rsidR="008C20A1" w:rsidRPr="00993C95" w:rsidRDefault="00D60EFA">
      <w:r w:rsidRPr="00993C95">
        <w:t>Projekto autor</w:t>
      </w:r>
      <w:r w:rsidR="00723915" w:rsidRPr="00993C95">
        <w:t>ė</w:t>
      </w:r>
      <w:r w:rsidRPr="00993C95"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:rsidRPr="00993C95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63C37FF1" w:rsidR="00825E3E" w:rsidRPr="00993C95" w:rsidRDefault="00825E3E" w:rsidP="00825E3E">
            <w:pPr>
              <w:pStyle w:val="Antrats"/>
              <w:ind w:left="-105"/>
              <w:rPr>
                <w:lang w:eastAsia="de-DE"/>
              </w:rPr>
            </w:pPr>
            <w:r w:rsidRPr="00993C95">
              <w:rPr>
                <w:lang w:eastAsia="de-DE"/>
              </w:rPr>
              <w:t>Teisės, personalo ir dokumentų valdymo skyri</w:t>
            </w:r>
            <w:r w:rsidR="00013A87" w:rsidRPr="00993C95">
              <w:rPr>
                <w:lang w:eastAsia="de-DE"/>
              </w:rPr>
              <w:t>a</w:t>
            </w:r>
            <w:r w:rsidRPr="00993C95">
              <w:rPr>
                <w:lang w:eastAsia="de-DE"/>
              </w:rPr>
              <w:t>us</w:t>
            </w:r>
          </w:p>
          <w:p w14:paraId="02D04BC2" w14:textId="2D24453B" w:rsidR="00825E3E" w:rsidRPr="00993C95" w:rsidRDefault="00013A87" w:rsidP="00825E3E">
            <w:pPr>
              <w:pStyle w:val="Antrats"/>
              <w:ind w:left="-105"/>
              <w:rPr>
                <w:lang w:eastAsia="de-DE"/>
              </w:rPr>
            </w:pPr>
            <w:r w:rsidRPr="00993C95">
              <w:rPr>
                <w:lang w:eastAsia="de-DE"/>
              </w:rPr>
              <w:t>v</w:t>
            </w:r>
            <w:r w:rsidR="00825E3E" w:rsidRPr="00993C95">
              <w:rPr>
                <w:lang w:eastAsia="de-DE"/>
              </w:rPr>
              <w:t>yriausioji specialistė</w:t>
            </w:r>
          </w:p>
        </w:tc>
        <w:tc>
          <w:tcPr>
            <w:tcW w:w="3402" w:type="dxa"/>
          </w:tcPr>
          <w:p w14:paraId="02D04BC3" w14:textId="77777777" w:rsidR="00825E3E" w:rsidRPr="00993C95" w:rsidRDefault="00825E3E" w:rsidP="00825E3E">
            <w:pPr>
              <w:ind w:right="-105"/>
              <w:jc w:val="right"/>
            </w:pPr>
            <w:r w:rsidRPr="00993C95">
              <w:rPr>
                <w:lang w:eastAsia="de-DE"/>
              </w:rPr>
              <w:t>Alina Beniušienė</w:t>
            </w:r>
          </w:p>
        </w:tc>
      </w:tr>
    </w:tbl>
    <w:p w14:paraId="2963F813" w14:textId="77777777" w:rsidR="00013A87" w:rsidRPr="00993C95" w:rsidRDefault="00D60EFA">
      <w:r w:rsidRPr="00993C95">
        <w:tab/>
      </w:r>
    </w:p>
    <w:p w14:paraId="02D04BC6" w14:textId="7B30B65C" w:rsidR="00D60EFA" w:rsidRPr="00993C95" w:rsidRDefault="00D60EFA">
      <w:r w:rsidRPr="00993C95">
        <w:tab/>
      </w:r>
      <w:r w:rsidRPr="00993C95">
        <w:tab/>
      </w:r>
      <w:r w:rsidRPr="00993C95">
        <w:tab/>
      </w:r>
    </w:p>
    <w:p w14:paraId="02D04BC8" w14:textId="0CCABC93" w:rsidR="0042787C" w:rsidRPr="00993C95" w:rsidRDefault="00C60D3D" w:rsidP="005646E8">
      <w:pPr>
        <w:jc w:val="both"/>
      </w:pPr>
      <w:r w:rsidRPr="00993C95">
        <w:t>SUDERINTA</w:t>
      </w:r>
      <w:r w:rsidRPr="00993C95">
        <w:br/>
      </w:r>
      <w:r w:rsidR="0042787C" w:rsidRPr="00993C95">
        <w:t>Administracijos direktori</w:t>
      </w:r>
      <w:r w:rsidR="005646E8" w:rsidRPr="00993C95">
        <w:t>us</w:t>
      </w:r>
    </w:p>
    <w:p w14:paraId="02D04BCA" w14:textId="108AA7E0" w:rsidR="0042787C" w:rsidRPr="00993C95" w:rsidRDefault="00421AC3">
      <w:pPr>
        <w:jc w:val="both"/>
      </w:pPr>
      <w:r w:rsidRPr="00993C95">
        <w:t>Žydrūnas Ramanavičius</w:t>
      </w:r>
    </w:p>
    <w:p w14:paraId="02D04BCB" w14:textId="77777777" w:rsidR="00B07BC5" w:rsidRPr="00013A87" w:rsidRDefault="00C60D3D">
      <w:pPr>
        <w:jc w:val="both"/>
        <w:rPr>
          <w:sz w:val="22"/>
          <w:szCs w:val="22"/>
        </w:rPr>
      </w:pPr>
      <w:r w:rsidRPr="00013A87">
        <w:rPr>
          <w:sz w:val="22"/>
          <w:szCs w:val="22"/>
        </w:rPr>
        <w:t>2020-06-16</w:t>
      </w:r>
    </w:p>
    <w:sectPr w:rsidR="00B07BC5" w:rsidRPr="00013A87" w:rsidSect="00D60EFA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287E4" w14:textId="77777777" w:rsidR="009C7F93" w:rsidRDefault="009C7F93">
      <w:r>
        <w:separator/>
      </w:r>
    </w:p>
  </w:endnote>
  <w:endnote w:type="continuationSeparator" w:id="0">
    <w:p w14:paraId="2CD41493" w14:textId="77777777" w:rsidR="009C7F93" w:rsidRDefault="009C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7849A" w14:textId="77777777" w:rsidR="009C7F93" w:rsidRDefault="009C7F93">
      <w:r>
        <w:separator/>
      </w:r>
    </w:p>
  </w:footnote>
  <w:footnote w:type="continuationSeparator" w:id="0">
    <w:p w14:paraId="145E0E37" w14:textId="77777777" w:rsidR="009C7F93" w:rsidRDefault="009C7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13A87"/>
    <w:rsid w:val="000A4005"/>
    <w:rsid w:val="001D416B"/>
    <w:rsid w:val="002306D3"/>
    <w:rsid w:val="00294359"/>
    <w:rsid w:val="00301F1A"/>
    <w:rsid w:val="003B4A17"/>
    <w:rsid w:val="003D2053"/>
    <w:rsid w:val="00421AC3"/>
    <w:rsid w:val="0042787C"/>
    <w:rsid w:val="00460F1B"/>
    <w:rsid w:val="00494C73"/>
    <w:rsid w:val="00515BAC"/>
    <w:rsid w:val="005646E8"/>
    <w:rsid w:val="006754AB"/>
    <w:rsid w:val="00723915"/>
    <w:rsid w:val="00825E3E"/>
    <w:rsid w:val="008C20A1"/>
    <w:rsid w:val="00993C95"/>
    <w:rsid w:val="009C7F93"/>
    <w:rsid w:val="00B07BC5"/>
    <w:rsid w:val="00B66D5A"/>
    <w:rsid w:val="00B8532A"/>
    <w:rsid w:val="00BD33C5"/>
    <w:rsid w:val="00C60D3D"/>
    <w:rsid w:val="00CA40E4"/>
    <w:rsid w:val="00CE2E8D"/>
    <w:rsid w:val="00D036EB"/>
    <w:rsid w:val="00D60EFA"/>
    <w:rsid w:val="00E3360E"/>
    <w:rsid w:val="00EA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regina.sopaite@skuodas.lt</cp:lastModifiedBy>
  <cp:revision>3</cp:revision>
  <dcterms:created xsi:type="dcterms:W3CDTF">2020-06-16T10:04:00Z</dcterms:created>
  <dcterms:modified xsi:type="dcterms:W3CDTF">2020-06-17T06:21:00Z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