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794D99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794D99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794D99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7B336E2" w:rsidR="00D52EBA" w:rsidRDefault="005045C3" w:rsidP="00E811DD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 xml:space="preserve">DĖL SKUODO RAJONO SAVIVALDYBĖS TARYBOS 2018 M. LAPKRIČIO 29 D. SPRENDIMU NR. T9-215 ,, DĖL SKUODO RAJONO SAVIVALDYBĖS TERITORIJOJE ESANČIŲ KAPINIŲ TVARKYMO TAISYKLIŲ PATVIRTINIMO“ </w:t>
            </w:r>
            <w:r w:rsidR="00FA7CCF">
              <w:rPr>
                <w:b/>
              </w:rPr>
              <w:t xml:space="preserve">PATVIRTINTŲ </w:t>
            </w:r>
            <w:r w:rsidR="00FA7CCF" w:rsidRPr="008C20A1">
              <w:rPr>
                <w:b/>
              </w:rPr>
              <w:t>SKUODO RAJONO SAVIVALDYBĖS TERITORIJOJE ESANČIŲ KAPINIŲ TVARKYMO TAISYKLIŲ</w:t>
            </w:r>
            <w:r w:rsidRPr="008C20A1">
              <w:rPr>
                <w:b/>
              </w:rPr>
              <w:t xml:space="preserve"> 10 PUNKTO PAKEITIMO IR 2 PRIED</w:t>
            </w:r>
            <w:r w:rsidR="00E811DD">
              <w:rPr>
                <w:b/>
              </w:rPr>
              <w:t>O PRIPAŽINIMO NETEKUSIU GALIOS</w:t>
            </w:r>
          </w:p>
        </w:tc>
      </w:tr>
      <w:tr w:rsidR="00D52EBA" w14:paraId="03AE1DAF" w14:textId="77777777" w:rsidTr="00794D99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794D99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1F36A33B" w:rsidR="00D52EBA" w:rsidRDefault="00D06466" w:rsidP="000B1B82">
            <w:pPr>
              <w:jc w:val="center"/>
              <w:rPr>
                <w:color w:val="000000"/>
              </w:rPr>
            </w:pPr>
            <w:r>
              <w:t>2020 m. vasario 17 d.</w:t>
            </w:r>
            <w:r w:rsidR="003E1FA0">
              <w:t xml:space="preserve"> </w:t>
            </w:r>
            <w:r w:rsidR="00D52EBA">
              <w:rPr>
                <w:color w:val="000000"/>
              </w:rPr>
              <w:t xml:space="preserve">Nr. </w:t>
            </w:r>
            <w:proofErr w:type="spellStart"/>
            <w:r>
              <w:t>T10</w:t>
            </w:r>
            <w:proofErr w:type="spellEnd"/>
            <w:r>
              <w:t>-5</w:t>
            </w:r>
            <w:bookmarkStart w:id="0" w:name="_GoBack"/>
            <w:r w:rsidR="00E60E60">
              <w:t>1</w:t>
            </w:r>
            <w:bookmarkEnd w:id="0"/>
            <w:r w:rsidR="00D52EBA">
              <w:rPr>
                <w:color w:val="000000"/>
              </w:rPr>
              <w:t>/</w:t>
            </w:r>
            <w:proofErr w:type="spellStart"/>
            <w:r w:rsidR="00D52EBA">
              <w:rPr>
                <w:color w:val="000000"/>
              </w:rPr>
              <w:t>T9</w:t>
            </w:r>
            <w:proofErr w:type="spellEnd"/>
            <w:r w:rsidR="00D52EBA">
              <w:rPr>
                <w:color w:val="000000"/>
              </w:rPr>
              <w:t>-</w:t>
            </w:r>
          </w:p>
        </w:tc>
      </w:tr>
      <w:tr w:rsidR="00D52EBA" w14:paraId="4190C6E8" w14:textId="77777777" w:rsidTr="00794D99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44A9187B" w14:textId="011DAB39" w:rsidR="008074A4" w:rsidRDefault="008074A4" w:rsidP="00794D99">
      <w:pPr>
        <w:ind w:firstLine="1247"/>
        <w:jc w:val="both"/>
      </w:pPr>
      <w:r w:rsidRPr="008074A4">
        <w:t xml:space="preserve">Vadovaudamasi Lietuvos Respublikos vietos savivaldos įstatymo 18 straipsnio 1 </w:t>
      </w:r>
      <w:r w:rsidR="00FA7CCF">
        <w:t>dalimi</w:t>
      </w:r>
      <w:r w:rsidR="003E1FA0">
        <w:t>,</w:t>
      </w:r>
      <w:r w:rsidR="00FA7CCF">
        <w:t xml:space="preserve"> </w:t>
      </w:r>
      <w:r w:rsidRPr="008074A4">
        <w:t>Skuodo rajono savivaldybės taryba n u s p r e n d ž i a:</w:t>
      </w:r>
    </w:p>
    <w:p w14:paraId="2E2EF6B8" w14:textId="3343D782" w:rsidR="008074A4" w:rsidRDefault="008074A4" w:rsidP="00794D99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ind w:left="0" w:firstLine="1247"/>
        <w:jc w:val="both"/>
      </w:pPr>
      <w:r w:rsidRPr="008074A4">
        <w:t xml:space="preserve">Pakeisti Skuodo rajono savivaldybės tarybos 2018 m. lapkričio 29 d. </w:t>
      </w:r>
      <w:r w:rsidR="00FA7CCF" w:rsidRPr="008074A4">
        <w:t>sprendim</w:t>
      </w:r>
      <w:r w:rsidR="00FA7CCF">
        <w:t>u</w:t>
      </w:r>
      <w:r w:rsidR="00FA7CCF" w:rsidRPr="008074A4">
        <w:t xml:space="preserve"> </w:t>
      </w:r>
      <w:r w:rsidRPr="008074A4">
        <w:t>Nr. T9-215 „Dėl Skuodo rajono savivaldybės teritorijoje esančių kapinių tvarkymo taisyklių patvirtinimo“</w:t>
      </w:r>
      <w:r>
        <w:t xml:space="preserve"> </w:t>
      </w:r>
      <w:r w:rsidR="00FA7CCF">
        <w:t>patvirtint</w:t>
      </w:r>
      <w:r w:rsidR="003E1FA0">
        <w:t>ų</w:t>
      </w:r>
      <w:r w:rsidR="00FA7CCF">
        <w:t xml:space="preserve"> </w:t>
      </w:r>
      <w:r w:rsidR="00FA7CCF" w:rsidRPr="008074A4">
        <w:t>Skuodo rajono savivaldybės teritorijoje esančių kapinių tvarkymo taisyklių</w:t>
      </w:r>
      <w:r w:rsidR="00FA7CCF">
        <w:t xml:space="preserve"> </w:t>
      </w:r>
      <w:r>
        <w:t>10 punktą ir išdėst</w:t>
      </w:r>
      <w:r w:rsidR="003E1FA0">
        <w:t>yti</w:t>
      </w:r>
      <w:r>
        <w:t xml:space="preserve"> jį taip:</w:t>
      </w:r>
    </w:p>
    <w:p w14:paraId="3734900F" w14:textId="4CAF63B4" w:rsidR="003E1FA0" w:rsidRDefault="008074A4" w:rsidP="00794D99">
      <w:pPr>
        <w:pStyle w:val="Sraopastraipa"/>
        <w:ind w:left="0" w:firstLine="1247"/>
        <w:jc w:val="both"/>
      </w:pPr>
      <w:r>
        <w:t xml:space="preserve">„10. </w:t>
      </w:r>
      <w:r w:rsidR="006C09BC" w:rsidRPr="006C09BC">
        <w:t xml:space="preserve">Leidimai laidoti  išduodami: darbo dienomis pirmadieniais–ketvirtadieniais 8.00–17.00 val., penktadieniais 8.00–16.45 val., poilsio ir švenčių dienomis bei po darbo valandų – pagal seniūnijose ir prie kapinių esančiose informacijos lentose bei Savivaldybės internetinėje svetainėje </w:t>
      </w:r>
      <w:hyperlink r:id="rId7" w:history="1">
        <w:r w:rsidR="006C09BC" w:rsidRPr="006C09BC">
          <w:rPr>
            <w:rStyle w:val="Hipersaitas"/>
          </w:rPr>
          <w:t>www.skuodas.lt</w:t>
        </w:r>
      </w:hyperlink>
      <w:r w:rsidR="006C09BC" w:rsidRPr="006C09BC">
        <w:t xml:space="preserve"> skelbiamą informaciją, kurioje nurodyti seniūnijų atsakingų asmenų kontaktiniai duomenys</w:t>
      </w:r>
      <w:r w:rsidR="008B5846">
        <w:t xml:space="preserve">. </w:t>
      </w:r>
      <w:r w:rsidR="006C09BC" w:rsidRPr="006C09BC">
        <w:t>Leidimo forma patvirtinta Lietuvos Respublikos Vyriausybės</w:t>
      </w:r>
      <w:r w:rsidR="008B5846">
        <w:t>.</w:t>
      </w:r>
      <w:r w:rsidR="00077DF9">
        <w:t xml:space="preserve"> </w:t>
      </w:r>
    </w:p>
    <w:p w14:paraId="23B4C60D" w14:textId="7F90C32F" w:rsidR="008074A4" w:rsidRPr="008074A4" w:rsidRDefault="003E1FA0" w:rsidP="00794D99">
      <w:pPr>
        <w:pStyle w:val="Sraopastraipa"/>
        <w:ind w:left="0" w:firstLine="1247"/>
        <w:jc w:val="both"/>
      </w:pPr>
      <w:r>
        <w:t xml:space="preserve">2. </w:t>
      </w:r>
      <w:r w:rsidR="008074A4" w:rsidRPr="008074A4">
        <w:t xml:space="preserve">Pripažinti netekusiu galios Skuodo </w:t>
      </w:r>
      <w:r w:rsidR="008074A4">
        <w:t>rajono savivaldybės tarybos 2018 m. lapkričio 29 d. sprendim</w:t>
      </w:r>
      <w:r>
        <w:t>u</w:t>
      </w:r>
      <w:r w:rsidR="008074A4">
        <w:t xml:space="preserve"> Nr. T9-215 „Dėl Skuodo rajono savivaldybės teritorijoje esančių kapinių tvarkymo taisyklių patvirtinimo</w:t>
      </w:r>
      <w:r w:rsidR="008074A4" w:rsidRPr="008074A4">
        <w:t>“</w:t>
      </w:r>
      <w:r w:rsidR="00FA7CCF">
        <w:t xml:space="preserve"> patvirtintų </w:t>
      </w:r>
      <w:r w:rsidR="00FA7CCF" w:rsidRPr="008074A4">
        <w:t>Skuodo rajono savivaldybės teritorijoje esančių kapinių tvarkymo taisyklių</w:t>
      </w:r>
      <w:r w:rsidR="008074A4">
        <w:t xml:space="preserve"> 2 priedą</w:t>
      </w:r>
      <w:r w:rsidR="008074A4" w:rsidRPr="008074A4">
        <w:t>.</w:t>
      </w:r>
    </w:p>
    <w:p w14:paraId="79E12BCA" w14:textId="77777777" w:rsidR="00D52EBA" w:rsidRDefault="00D52EBA" w:rsidP="00D52EBA">
      <w:pPr>
        <w:jc w:val="both"/>
      </w:pPr>
    </w:p>
    <w:p w14:paraId="4E59E0FD" w14:textId="08A5A3E0" w:rsidR="00D52EBA" w:rsidRDefault="00D52EBA" w:rsidP="00D52EBA">
      <w:pPr>
        <w:jc w:val="both"/>
      </w:pPr>
    </w:p>
    <w:p w14:paraId="558C6BAA" w14:textId="77777777" w:rsidR="003E1FA0" w:rsidRDefault="003E1FA0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77777777" w:rsidR="00D52EBA" w:rsidRDefault="00D52EBA" w:rsidP="00D52EBA">
      <w:pPr>
        <w:jc w:val="both"/>
      </w:pPr>
    </w:p>
    <w:p w14:paraId="753EBB61" w14:textId="070B47CE" w:rsidR="005045C3" w:rsidRDefault="005045C3" w:rsidP="00E811DD"/>
    <w:p w14:paraId="56CE64A7" w14:textId="46F84B0F" w:rsidR="003E1FA0" w:rsidRDefault="003E1FA0" w:rsidP="00E811DD"/>
    <w:p w14:paraId="3E6469F9" w14:textId="2D424209" w:rsidR="003E1FA0" w:rsidRDefault="003E1FA0" w:rsidP="00E811DD"/>
    <w:p w14:paraId="61EC1F2C" w14:textId="3A74B4E6" w:rsidR="003E1FA0" w:rsidRDefault="003E1FA0" w:rsidP="00E811DD"/>
    <w:p w14:paraId="2A4CB432" w14:textId="5BA9B76E" w:rsidR="003E1FA0" w:rsidRDefault="003E1FA0" w:rsidP="00E811DD"/>
    <w:p w14:paraId="18EEEBED" w14:textId="20DDAB55" w:rsidR="003E1FA0" w:rsidRDefault="003E1FA0" w:rsidP="00E811DD"/>
    <w:p w14:paraId="73029340" w14:textId="77777777" w:rsidR="003E1FA0" w:rsidRDefault="003E1FA0" w:rsidP="00E811DD"/>
    <w:p w14:paraId="7F9386D0" w14:textId="44D7E101" w:rsidR="005045C3" w:rsidRPr="00D52EBA" w:rsidRDefault="00700416" w:rsidP="00700416">
      <w:pPr>
        <w:pStyle w:val="Antrats"/>
        <w:rPr>
          <w:lang w:eastAsia="de-DE"/>
        </w:rPr>
      </w:pPr>
      <w:r>
        <w:rPr>
          <w:lang w:eastAsia="de-DE"/>
        </w:rPr>
        <w:t xml:space="preserve">Inga Jablonskė, tel. </w:t>
      </w:r>
      <w:r w:rsidR="00E811DD">
        <w:rPr>
          <w:lang w:eastAsia="de-DE"/>
        </w:rPr>
        <w:t>(</w:t>
      </w:r>
      <w:r>
        <w:rPr>
          <w:lang w:eastAsia="de-DE"/>
        </w:rPr>
        <w:t>8</w:t>
      </w:r>
      <w:r w:rsidR="00E811DD">
        <w:rPr>
          <w:lang w:eastAsia="de-DE"/>
        </w:rPr>
        <w:t> </w:t>
      </w:r>
      <w:r>
        <w:rPr>
          <w:lang w:eastAsia="de-DE"/>
        </w:rPr>
        <w:t>440</w:t>
      </w:r>
      <w:r w:rsidR="00E811DD">
        <w:rPr>
          <w:lang w:eastAsia="de-DE"/>
        </w:rPr>
        <w:t>)</w:t>
      </w:r>
      <w:r>
        <w:rPr>
          <w:lang w:eastAsia="de-DE"/>
        </w:rPr>
        <w:t xml:space="preserve"> </w:t>
      </w:r>
      <w:r w:rsidR="003E1FA0">
        <w:rPr>
          <w:lang w:eastAsia="de-DE"/>
        </w:rPr>
        <w:t xml:space="preserve"> </w:t>
      </w:r>
      <w:r>
        <w:rPr>
          <w:lang w:eastAsia="de-DE"/>
        </w:rPr>
        <w:t>45</w:t>
      </w:r>
      <w:r w:rsidR="00E811DD">
        <w:rPr>
          <w:lang w:eastAsia="de-DE"/>
        </w:rPr>
        <w:t xml:space="preserve"> 551, el. p. </w:t>
      </w:r>
      <w:r>
        <w:rPr>
          <w:lang w:eastAsia="de-DE"/>
        </w:rPr>
        <w:t>inga.jablonske@skuodas.lt</w:t>
      </w:r>
    </w:p>
    <w:sectPr w:rsidR="005045C3" w:rsidRPr="00D52EBA" w:rsidSect="007439C6">
      <w:headerReference w:type="first" r:id="rId8"/>
      <w:pgSz w:w="11907" w:h="16840" w:code="9"/>
      <w:pgMar w:top="1134" w:right="567" w:bottom="426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06C5" w14:textId="77777777" w:rsidR="00CC47A2" w:rsidRDefault="00CC47A2">
      <w:r>
        <w:separator/>
      </w:r>
    </w:p>
  </w:endnote>
  <w:endnote w:type="continuationSeparator" w:id="0">
    <w:p w14:paraId="6D964951" w14:textId="77777777" w:rsidR="00CC47A2" w:rsidRDefault="00CC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06B5" w14:textId="77777777" w:rsidR="00CC47A2" w:rsidRDefault="00CC47A2">
      <w:r>
        <w:separator/>
      </w:r>
    </w:p>
  </w:footnote>
  <w:footnote w:type="continuationSeparator" w:id="0">
    <w:p w14:paraId="3896C1E1" w14:textId="77777777" w:rsidR="00CC47A2" w:rsidRDefault="00CC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A146D"/>
    <w:multiLevelType w:val="hybridMultilevel"/>
    <w:tmpl w:val="C2CA4E02"/>
    <w:lvl w:ilvl="0" w:tplc="C21C480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60CD51DD"/>
    <w:multiLevelType w:val="hybridMultilevel"/>
    <w:tmpl w:val="DEF05DC2"/>
    <w:lvl w:ilvl="0" w:tplc="342498D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77DF9"/>
    <w:rsid w:val="00382762"/>
    <w:rsid w:val="003E1FA0"/>
    <w:rsid w:val="00435F45"/>
    <w:rsid w:val="004B32A3"/>
    <w:rsid w:val="004B74A6"/>
    <w:rsid w:val="004C23DE"/>
    <w:rsid w:val="005045C3"/>
    <w:rsid w:val="00566DA9"/>
    <w:rsid w:val="005A1C80"/>
    <w:rsid w:val="005A3992"/>
    <w:rsid w:val="006C09BC"/>
    <w:rsid w:val="00700416"/>
    <w:rsid w:val="00734BA3"/>
    <w:rsid w:val="007439C6"/>
    <w:rsid w:val="007758A7"/>
    <w:rsid w:val="00794D99"/>
    <w:rsid w:val="00804072"/>
    <w:rsid w:val="008074A4"/>
    <w:rsid w:val="008B5846"/>
    <w:rsid w:val="009D39F9"/>
    <w:rsid w:val="00A52F9C"/>
    <w:rsid w:val="00B4184A"/>
    <w:rsid w:val="00C119E1"/>
    <w:rsid w:val="00CC47A2"/>
    <w:rsid w:val="00D06466"/>
    <w:rsid w:val="00D1454E"/>
    <w:rsid w:val="00D52EBA"/>
    <w:rsid w:val="00E60E60"/>
    <w:rsid w:val="00E811DD"/>
    <w:rsid w:val="00F179EA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8074A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811D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7C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7CCF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uoda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6</cp:revision>
  <dcterms:created xsi:type="dcterms:W3CDTF">2020-02-14T08:42:00Z</dcterms:created>
  <dcterms:modified xsi:type="dcterms:W3CDTF">2020-02-17T07:21:00Z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