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A821" w14:textId="452959D6" w:rsidR="00DA6D5F" w:rsidRPr="00352829" w:rsidRDefault="00DA6D5F" w:rsidP="006037A8">
      <w:pPr>
        <w:spacing w:after="0" w:line="240" w:lineRule="auto"/>
        <w:ind w:firstLine="5245"/>
        <w:jc w:val="both"/>
        <w:rPr>
          <w:bCs/>
          <w:color w:val="000000" w:themeColor="text1"/>
          <w:szCs w:val="24"/>
          <w:lang w:val="pt-BR"/>
        </w:rPr>
      </w:pPr>
      <w:r w:rsidRPr="00352829">
        <w:rPr>
          <w:bCs/>
          <w:color w:val="000000" w:themeColor="text1"/>
          <w:szCs w:val="24"/>
          <w:lang w:val="pt-BR"/>
        </w:rPr>
        <w:t>Skuodo rajono savivaldybės</w:t>
      </w:r>
    </w:p>
    <w:p w14:paraId="6CC2B9FA" w14:textId="23995BED" w:rsidR="00DA6D5F" w:rsidRPr="00352829" w:rsidRDefault="00B65CAD" w:rsidP="006037A8">
      <w:pPr>
        <w:spacing w:after="0" w:line="240" w:lineRule="auto"/>
        <w:ind w:firstLine="5245"/>
        <w:jc w:val="both"/>
        <w:rPr>
          <w:bCs/>
          <w:color w:val="000000" w:themeColor="text1"/>
          <w:szCs w:val="24"/>
          <w:lang w:val="pt-BR"/>
        </w:rPr>
      </w:pPr>
      <w:r w:rsidRPr="00352829">
        <w:rPr>
          <w:bCs/>
          <w:color w:val="000000" w:themeColor="text1"/>
          <w:szCs w:val="24"/>
          <w:lang w:val="lt-LT"/>
        </w:rPr>
        <w:t>20</w:t>
      </w:r>
      <w:r w:rsidR="008E69C0" w:rsidRPr="00352829">
        <w:rPr>
          <w:bCs/>
          <w:color w:val="000000" w:themeColor="text1"/>
          <w:szCs w:val="24"/>
          <w:lang w:val="lt-LT"/>
        </w:rPr>
        <w:t>20</w:t>
      </w:r>
      <w:r w:rsidRPr="00352829">
        <w:rPr>
          <w:bCs/>
          <w:color w:val="000000" w:themeColor="text1"/>
          <w:szCs w:val="24"/>
          <w:lang w:val="lt-LT"/>
        </w:rPr>
        <w:t>–202</w:t>
      </w:r>
      <w:r w:rsidR="008E69C0" w:rsidRPr="00352829">
        <w:rPr>
          <w:bCs/>
          <w:color w:val="000000" w:themeColor="text1"/>
          <w:szCs w:val="24"/>
          <w:lang w:val="lt-LT"/>
        </w:rPr>
        <w:t>2</w:t>
      </w:r>
      <w:r w:rsidR="00DA6D5F" w:rsidRPr="00352829">
        <w:rPr>
          <w:bCs/>
          <w:color w:val="000000" w:themeColor="text1"/>
          <w:szCs w:val="24"/>
          <w:lang w:val="lt-LT"/>
        </w:rPr>
        <w:t xml:space="preserve"> metų </w:t>
      </w:r>
      <w:r w:rsidR="00DA6D5F" w:rsidRPr="00352829">
        <w:rPr>
          <w:bCs/>
          <w:color w:val="000000" w:themeColor="text1"/>
          <w:szCs w:val="24"/>
          <w:lang w:val="pt-BR"/>
        </w:rPr>
        <w:t>strateginio veiklos plano</w:t>
      </w:r>
    </w:p>
    <w:p w14:paraId="2377AE20" w14:textId="22F8C248" w:rsidR="00DA6D5F" w:rsidRPr="00352829" w:rsidRDefault="00DA6D5F" w:rsidP="006037A8">
      <w:pPr>
        <w:spacing w:after="0" w:line="240" w:lineRule="auto"/>
        <w:ind w:firstLine="5245"/>
        <w:jc w:val="both"/>
        <w:rPr>
          <w:bCs/>
          <w:color w:val="000000" w:themeColor="text1"/>
          <w:szCs w:val="24"/>
          <w:lang w:val="pt-BR"/>
        </w:rPr>
      </w:pPr>
      <w:r w:rsidRPr="00352829">
        <w:rPr>
          <w:bCs/>
          <w:color w:val="000000" w:themeColor="text1"/>
          <w:szCs w:val="24"/>
          <w:lang w:val="pt-BR"/>
        </w:rPr>
        <w:t>1</w:t>
      </w:r>
      <w:r w:rsidR="00FE4EC4" w:rsidRPr="00352829">
        <w:rPr>
          <w:bCs/>
          <w:color w:val="000000" w:themeColor="text1"/>
          <w:szCs w:val="24"/>
          <w:lang w:val="pt-BR"/>
        </w:rPr>
        <w:t xml:space="preserve"> </w:t>
      </w:r>
      <w:r w:rsidRPr="00352829">
        <w:rPr>
          <w:bCs/>
          <w:color w:val="000000" w:themeColor="text1"/>
          <w:szCs w:val="24"/>
          <w:lang w:val="pt-BR"/>
        </w:rPr>
        <w:t xml:space="preserve">priedas </w:t>
      </w:r>
      <w:r w:rsidR="00793775" w:rsidRPr="00352829">
        <w:rPr>
          <w:b/>
          <w:caps/>
          <w:color w:val="000000" w:themeColor="text1"/>
          <w:szCs w:val="24"/>
          <w:lang w:val="lt-LT" w:eastAsia="lt-LT"/>
        </w:rPr>
        <w:t xml:space="preserve"> </w:t>
      </w:r>
      <w:r w:rsidR="005762D8" w:rsidRPr="00352829">
        <w:rPr>
          <w:b/>
          <w:caps/>
          <w:color w:val="000000" w:themeColor="text1"/>
          <w:szCs w:val="24"/>
          <w:lang w:val="lt-LT" w:eastAsia="lt-LT"/>
        </w:rPr>
        <w:t xml:space="preserve"> </w:t>
      </w:r>
      <w:r w:rsidR="00793775" w:rsidRPr="00352829">
        <w:rPr>
          <w:b/>
          <w:caps/>
          <w:color w:val="000000" w:themeColor="text1"/>
          <w:szCs w:val="24"/>
          <w:lang w:val="lt-LT" w:eastAsia="lt-LT"/>
        </w:rPr>
        <w:t xml:space="preserve"> </w:t>
      </w:r>
    </w:p>
    <w:p w14:paraId="6C136515" w14:textId="77777777" w:rsidR="006A394E" w:rsidRPr="00352829" w:rsidRDefault="006A394E" w:rsidP="006037A8">
      <w:pPr>
        <w:tabs>
          <w:tab w:val="center" w:pos="4986"/>
          <w:tab w:val="right" w:pos="9972"/>
        </w:tabs>
        <w:spacing w:after="0" w:line="240" w:lineRule="auto"/>
        <w:rPr>
          <w:b/>
          <w:caps/>
          <w:color w:val="000000" w:themeColor="text1"/>
          <w:szCs w:val="24"/>
          <w:lang w:val="lt-LT" w:eastAsia="lt-LT"/>
        </w:rPr>
      </w:pPr>
    </w:p>
    <w:p w14:paraId="12A1B65E" w14:textId="77777777" w:rsidR="005901A6" w:rsidRPr="00352829" w:rsidRDefault="005901A6" w:rsidP="009F0D00">
      <w:pPr>
        <w:tabs>
          <w:tab w:val="center" w:pos="4986"/>
          <w:tab w:val="right" w:pos="9972"/>
        </w:tabs>
        <w:spacing w:after="0" w:line="240" w:lineRule="auto"/>
        <w:jc w:val="center"/>
        <w:rPr>
          <w:b/>
          <w:iCs/>
          <w:caps/>
          <w:color w:val="000000" w:themeColor="text1"/>
          <w:szCs w:val="24"/>
          <w:lang w:val="lt-LT" w:eastAsia="lt-LT"/>
        </w:rPr>
      </w:pPr>
      <w:r w:rsidRPr="00352829">
        <w:rPr>
          <w:b/>
          <w:caps/>
          <w:color w:val="000000" w:themeColor="text1"/>
          <w:szCs w:val="24"/>
          <w:lang w:val="lt-LT" w:eastAsia="lt-LT"/>
        </w:rPr>
        <w:t>Ugdymo kokybės ir mokymosi aplinkos užtikrinimo PROGR</w:t>
      </w:r>
      <w:bookmarkStart w:id="0" w:name="_GoBack"/>
      <w:bookmarkEnd w:id="0"/>
      <w:r w:rsidRPr="00352829">
        <w:rPr>
          <w:b/>
          <w:caps/>
          <w:color w:val="000000" w:themeColor="text1"/>
          <w:szCs w:val="24"/>
          <w:lang w:val="lt-LT" w:eastAsia="lt-LT"/>
        </w:rPr>
        <w:t>AMA NR. 1</w:t>
      </w:r>
    </w:p>
    <w:tbl>
      <w:tblPr>
        <w:tblpPr w:leftFromText="180" w:rightFromText="180" w:vertAnchor="text" w:horzAnchor="margin" w:tblpX="148" w:tblpY="182"/>
        <w:tblW w:w="4853" w:type="pct"/>
        <w:tblLook w:val="0000" w:firstRow="0" w:lastRow="0" w:firstColumn="0" w:lastColumn="0" w:noHBand="0" w:noVBand="0"/>
      </w:tblPr>
      <w:tblGrid>
        <w:gridCol w:w="1390"/>
        <w:gridCol w:w="7959"/>
      </w:tblGrid>
      <w:tr w:rsidR="00352829" w:rsidRPr="00352829" w14:paraId="6390323B" w14:textId="77777777" w:rsidTr="00DA6D5F">
        <w:trPr>
          <w:trHeight w:val="75"/>
        </w:trPr>
        <w:tc>
          <w:tcPr>
            <w:tcW w:w="627" w:type="pct"/>
            <w:tcBorders>
              <w:top w:val="single" w:sz="2" w:space="0" w:color="000000"/>
              <w:left w:val="single" w:sz="2" w:space="0" w:color="000000"/>
              <w:bottom w:val="single" w:sz="2" w:space="0" w:color="000000"/>
              <w:right w:val="nil"/>
            </w:tcBorders>
          </w:tcPr>
          <w:p w14:paraId="60DDE5C0" w14:textId="77777777" w:rsidR="005901A6" w:rsidRPr="00352829" w:rsidRDefault="005901A6" w:rsidP="00DA6D5F">
            <w:pPr>
              <w:keepNext/>
              <w:spacing w:after="0" w:line="240" w:lineRule="auto"/>
              <w:outlineLvl w:val="0"/>
              <w:rPr>
                <w:color w:val="000000" w:themeColor="text1"/>
                <w:kern w:val="32"/>
                <w:szCs w:val="24"/>
                <w:lang w:val="lt-LT"/>
              </w:rPr>
            </w:pPr>
            <w:r w:rsidRPr="00352829">
              <w:rPr>
                <w:color w:val="000000" w:themeColor="text1"/>
                <w:kern w:val="32"/>
                <w:szCs w:val="24"/>
                <w:lang w:val="lt-LT"/>
              </w:rPr>
              <w:t>Biudžetiniai metai</w:t>
            </w:r>
          </w:p>
        </w:tc>
        <w:tc>
          <w:tcPr>
            <w:tcW w:w="4373" w:type="pct"/>
            <w:tcBorders>
              <w:top w:val="single" w:sz="2" w:space="0" w:color="000000"/>
              <w:left w:val="single" w:sz="2" w:space="0" w:color="000000"/>
              <w:bottom w:val="single" w:sz="2" w:space="0" w:color="000000"/>
              <w:right w:val="single" w:sz="2" w:space="0" w:color="000000"/>
            </w:tcBorders>
          </w:tcPr>
          <w:p w14:paraId="3BC3DA08" w14:textId="08003566" w:rsidR="005901A6" w:rsidRPr="00352829" w:rsidRDefault="00B65CAD" w:rsidP="00DA6D5F">
            <w:pPr>
              <w:suppressAutoHyphens/>
              <w:spacing w:after="0" w:line="240" w:lineRule="auto"/>
              <w:jc w:val="center"/>
              <w:rPr>
                <w:color w:val="000000" w:themeColor="text1"/>
                <w:szCs w:val="24"/>
                <w:lang w:val="lt-LT" w:eastAsia="ar-SA"/>
              </w:rPr>
            </w:pPr>
            <w:r w:rsidRPr="00352829">
              <w:rPr>
                <w:color w:val="000000" w:themeColor="text1"/>
                <w:szCs w:val="24"/>
                <w:lang w:val="lt-LT" w:eastAsia="ar-SA"/>
              </w:rPr>
              <w:t>20</w:t>
            </w:r>
            <w:r w:rsidR="008E69C0" w:rsidRPr="00352829">
              <w:rPr>
                <w:color w:val="000000" w:themeColor="text1"/>
                <w:szCs w:val="24"/>
                <w:lang w:val="lt-LT" w:eastAsia="ar-SA"/>
              </w:rPr>
              <w:t>20</w:t>
            </w:r>
            <w:r w:rsidR="005901A6" w:rsidRPr="00352829">
              <w:rPr>
                <w:color w:val="000000" w:themeColor="text1"/>
                <w:szCs w:val="24"/>
                <w:lang w:val="lt-LT" w:eastAsia="ar-SA"/>
              </w:rPr>
              <w:t xml:space="preserve"> metai</w:t>
            </w:r>
          </w:p>
        </w:tc>
      </w:tr>
      <w:tr w:rsidR="00352829" w:rsidRPr="00352829" w14:paraId="423C9C07" w14:textId="77777777" w:rsidTr="00DA6D5F">
        <w:trPr>
          <w:trHeight w:val="3861"/>
        </w:trPr>
        <w:tc>
          <w:tcPr>
            <w:tcW w:w="627" w:type="pct"/>
            <w:tcBorders>
              <w:top w:val="nil"/>
              <w:left w:val="single" w:sz="2" w:space="0" w:color="000000"/>
              <w:bottom w:val="single" w:sz="4" w:space="0" w:color="auto"/>
              <w:right w:val="nil"/>
            </w:tcBorders>
          </w:tcPr>
          <w:p w14:paraId="2DE3ECA8" w14:textId="77777777" w:rsidR="005901A6" w:rsidRPr="00352829" w:rsidRDefault="005901A6" w:rsidP="00DA6D5F">
            <w:pPr>
              <w:keepNext/>
              <w:spacing w:after="0" w:line="240" w:lineRule="auto"/>
              <w:outlineLvl w:val="0"/>
              <w:rPr>
                <w:color w:val="000000" w:themeColor="text1"/>
                <w:kern w:val="32"/>
                <w:szCs w:val="24"/>
                <w:lang w:val="lt-LT"/>
              </w:rPr>
            </w:pPr>
            <w:r w:rsidRPr="00352829">
              <w:rPr>
                <w:color w:val="000000" w:themeColor="text1"/>
                <w:kern w:val="32"/>
                <w:szCs w:val="24"/>
                <w:lang w:val="lt-LT"/>
              </w:rPr>
              <w:t xml:space="preserve">Asignavimų valdytojas (-ai), kodas </w:t>
            </w:r>
          </w:p>
        </w:tc>
        <w:tc>
          <w:tcPr>
            <w:tcW w:w="4373" w:type="pct"/>
            <w:tcBorders>
              <w:top w:val="nil"/>
              <w:left w:val="single" w:sz="2" w:space="0" w:color="000000"/>
              <w:bottom w:val="single" w:sz="4" w:space="0" w:color="auto"/>
              <w:right w:val="single" w:sz="2" w:space="0" w:color="000000"/>
            </w:tcBorders>
          </w:tcPr>
          <w:p w14:paraId="1BFAC01A" w14:textId="77777777" w:rsidR="005901A6" w:rsidRPr="00352829" w:rsidRDefault="005901A6" w:rsidP="00DA6D5F">
            <w:pPr>
              <w:suppressAutoHyphens/>
              <w:spacing w:after="0" w:line="240" w:lineRule="auto"/>
              <w:rPr>
                <w:bCs/>
                <w:color w:val="000000" w:themeColor="text1"/>
                <w:szCs w:val="24"/>
                <w:lang w:val="lt-LT" w:eastAsia="lt-LT"/>
              </w:rPr>
            </w:pPr>
            <w:r w:rsidRPr="00352829">
              <w:rPr>
                <w:bCs/>
                <w:color w:val="000000" w:themeColor="text1"/>
                <w:szCs w:val="24"/>
                <w:lang w:val="lt-LT" w:eastAsia="lt-LT"/>
              </w:rPr>
              <w:t xml:space="preserve">Skuodo rajono savivaldybės administracija, </w:t>
            </w:r>
            <w:r w:rsidRPr="00352829">
              <w:rPr>
                <w:bCs/>
                <w:color w:val="000000" w:themeColor="text1"/>
                <w:szCs w:val="24"/>
                <w:lang w:val="en-GB" w:eastAsia="lt-LT"/>
              </w:rPr>
              <w:t>188751834</w:t>
            </w:r>
          </w:p>
          <w:p w14:paraId="7DA85B77" w14:textId="77777777" w:rsidR="005901A6" w:rsidRPr="00352829" w:rsidRDefault="005901A6" w:rsidP="00DA6D5F">
            <w:pPr>
              <w:spacing w:after="0" w:line="240" w:lineRule="auto"/>
              <w:rPr>
                <w:bCs/>
                <w:color w:val="000000" w:themeColor="text1"/>
                <w:szCs w:val="24"/>
                <w:lang w:val="lt-LT" w:eastAsia="lt-LT"/>
              </w:rPr>
            </w:pPr>
            <w:r w:rsidRPr="00352829">
              <w:rPr>
                <w:bCs/>
                <w:color w:val="000000" w:themeColor="text1"/>
                <w:szCs w:val="24"/>
                <w:lang w:val="lt-LT" w:eastAsia="lt-LT"/>
              </w:rPr>
              <w:t>Skuodo rajono Ylakių vaikų lopšelis</w:t>
            </w:r>
            <w:r w:rsidR="009335E6" w:rsidRPr="00352829">
              <w:rPr>
                <w:bCs/>
                <w:color w:val="000000" w:themeColor="text1"/>
                <w:szCs w:val="24"/>
                <w:lang w:val="lt-LT" w:eastAsia="lt-LT"/>
              </w:rPr>
              <w:t>-</w:t>
            </w:r>
            <w:r w:rsidRPr="00352829">
              <w:rPr>
                <w:bCs/>
                <w:color w:val="000000" w:themeColor="text1"/>
                <w:szCs w:val="24"/>
                <w:lang w:val="lt-LT" w:eastAsia="lt-LT"/>
              </w:rPr>
              <w:t xml:space="preserve">darželis, </w:t>
            </w:r>
            <w:r w:rsidRPr="00352829">
              <w:rPr>
                <w:color w:val="000000" w:themeColor="text1"/>
                <w:szCs w:val="24"/>
                <w:lang w:val="lt-LT" w:eastAsia="lt-LT"/>
              </w:rPr>
              <w:t>190892137</w:t>
            </w:r>
          </w:p>
          <w:p w14:paraId="3EC9E302" w14:textId="77777777" w:rsidR="005901A6" w:rsidRPr="00352829" w:rsidRDefault="005901A6" w:rsidP="00DA6D5F">
            <w:pPr>
              <w:spacing w:after="0" w:line="240" w:lineRule="auto"/>
              <w:rPr>
                <w:color w:val="000000" w:themeColor="text1"/>
                <w:szCs w:val="24"/>
                <w:lang w:val="lt-LT" w:eastAsia="lt-LT"/>
              </w:rPr>
            </w:pPr>
            <w:r w:rsidRPr="00352829">
              <w:rPr>
                <w:bCs/>
                <w:color w:val="000000" w:themeColor="text1"/>
                <w:szCs w:val="24"/>
                <w:lang w:val="lt-LT" w:eastAsia="lt-LT"/>
              </w:rPr>
              <w:t>Skuodo rajono Mosėdžio vaikų lopšelis</w:t>
            </w:r>
            <w:r w:rsidR="009335E6" w:rsidRPr="00352829">
              <w:rPr>
                <w:bCs/>
                <w:color w:val="000000" w:themeColor="text1"/>
                <w:szCs w:val="24"/>
                <w:lang w:val="lt-LT" w:eastAsia="lt-LT"/>
              </w:rPr>
              <w:t>-</w:t>
            </w:r>
            <w:r w:rsidRPr="00352829">
              <w:rPr>
                <w:bCs/>
                <w:color w:val="000000" w:themeColor="text1"/>
                <w:szCs w:val="24"/>
                <w:lang w:val="lt-LT" w:eastAsia="lt-LT"/>
              </w:rPr>
              <w:t xml:space="preserve">darželis, </w:t>
            </w:r>
            <w:r w:rsidRPr="00352829">
              <w:rPr>
                <w:color w:val="000000" w:themeColor="text1"/>
                <w:szCs w:val="24"/>
                <w:lang w:val="lt-LT" w:eastAsia="lt-LT"/>
              </w:rPr>
              <w:t>190892322</w:t>
            </w:r>
          </w:p>
          <w:p w14:paraId="6216AA74" w14:textId="155CD109" w:rsidR="005901A6" w:rsidRPr="00352829" w:rsidRDefault="005901A6" w:rsidP="00DA6D5F">
            <w:pPr>
              <w:spacing w:after="0" w:line="240" w:lineRule="auto"/>
              <w:rPr>
                <w:color w:val="000000" w:themeColor="text1"/>
                <w:szCs w:val="24"/>
                <w:lang w:val="lt-LT" w:eastAsia="lt-LT"/>
              </w:rPr>
            </w:pPr>
            <w:r w:rsidRPr="00352829">
              <w:rPr>
                <w:bCs/>
                <w:color w:val="000000" w:themeColor="text1"/>
                <w:szCs w:val="24"/>
                <w:lang w:val="lt-LT" w:eastAsia="lt-LT"/>
              </w:rPr>
              <w:t>Skuodo vaikų lopšelis</w:t>
            </w:r>
            <w:r w:rsidR="009335E6" w:rsidRPr="00352829">
              <w:rPr>
                <w:bCs/>
                <w:color w:val="000000" w:themeColor="text1"/>
                <w:szCs w:val="24"/>
                <w:lang w:val="lt-LT" w:eastAsia="lt-LT"/>
              </w:rPr>
              <w:t>-</w:t>
            </w:r>
            <w:r w:rsidRPr="00352829">
              <w:rPr>
                <w:bCs/>
                <w:color w:val="000000" w:themeColor="text1"/>
                <w:szCs w:val="24"/>
                <w:lang w:val="lt-LT" w:eastAsia="lt-LT"/>
              </w:rPr>
              <w:t xml:space="preserve">darželis, </w:t>
            </w:r>
            <w:r w:rsidRPr="00352829">
              <w:rPr>
                <w:color w:val="000000" w:themeColor="text1"/>
                <w:szCs w:val="24"/>
                <w:lang w:val="lt-LT" w:eastAsia="lt-LT"/>
              </w:rPr>
              <w:t>19</w:t>
            </w:r>
            <w:r w:rsidR="008E69C0" w:rsidRPr="00352829">
              <w:rPr>
                <w:color w:val="000000" w:themeColor="text1"/>
                <w:szCs w:val="24"/>
                <w:lang w:val="lt-LT" w:eastAsia="lt-LT"/>
              </w:rPr>
              <w:t>5176120</w:t>
            </w:r>
          </w:p>
          <w:p w14:paraId="1A95FF1B" w14:textId="77777777" w:rsidR="005901A6" w:rsidRPr="00352829" w:rsidRDefault="005901A6" w:rsidP="00DA6D5F">
            <w:pPr>
              <w:spacing w:after="0" w:line="240" w:lineRule="auto"/>
              <w:rPr>
                <w:bCs/>
                <w:color w:val="000000" w:themeColor="text1"/>
                <w:szCs w:val="24"/>
                <w:lang w:val="lt-LT" w:eastAsia="lt-LT"/>
              </w:rPr>
            </w:pPr>
            <w:r w:rsidRPr="00352829">
              <w:rPr>
                <w:bCs/>
                <w:color w:val="000000" w:themeColor="text1"/>
                <w:szCs w:val="24"/>
                <w:lang w:val="lt-LT" w:eastAsia="lt-LT"/>
              </w:rPr>
              <w:t xml:space="preserve">Skuodo Pranciškaus Žadeikio gimnazija, </w:t>
            </w:r>
            <w:r w:rsidRPr="00352829">
              <w:rPr>
                <w:color w:val="000000" w:themeColor="text1"/>
                <w:szCs w:val="24"/>
                <w:lang w:val="lt-LT" w:eastAsia="lt-LT"/>
              </w:rPr>
              <w:t>195175171</w:t>
            </w:r>
          </w:p>
          <w:p w14:paraId="076875EB" w14:textId="77777777" w:rsidR="005901A6" w:rsidRPr="00352829" w:rsidRDefault="005901A6" w:rsidP="00DA6D5F">
            <w:pPr>
              <w:spacing w:after="0" w:line="240" w:lineRule="auto"/>
              <w:rPr>
                <w:color w:val="000000" w:themeColor="text1"/>
                <w:szCs w:val="24"/>
                <w:lang w:val="lt-LT" w:eastAsia="lt-LT"/>
              </w:rPr>
            </w:pPr>
            <w:r w:rsidRPr="00352829">
              <w:rPr>
                <w:bCs/>
                <w:color w:val="000000" w:themeColor="text1"/>
                <w:szCs w:val="24"/>
                <w:lang w:val="lt-LT" w:eastAsia="lt-LT"/>
              </w:rPr>
              <w:t xml:space="preserve">Skuodo rajono Mosėdžio gimnazija, </w:t>
            </w:r>
            <w:r w:rsidRPr="00352829">
              <w:rPr>
                <w:color w:val="000000" w:themeColor="text1"/>
                <w:szCs w:val="24"/>
                <w:lang w:val="lt-LT" w:eastAsia="lt-LT"/>
              </w:rPr>
              <w:t>290893610</w:t>
            </w:r>
          </w:p>
          <w:p w14:paraId="4D807A4F" w14:textId="77777777" w:rsidR="005901A6" w:rsidRPr="00352829" w:rsidRDefault="005901A6" w:rsidP="00DA6D5F">
            <w:pPr>
              <w:spacing w:after="0" w:line="240" w:lineRule="auto"/>
              <w:rPr>
                <w:color w:val="000000" w:themeColor="text1"/>
                <w:szCs w:val="24"/>
                <w:lang w:val="lt-LT" w:eastAsia="lt-LT"/>
              </w:rPr>
            </w:pPr>
            <w:r w:rsidRPr="00352829">
              <w:rPr>
                <w:bCs/>
                <w:color w:val="000000" w:themeColor="text1"/>
                <w:szCs w:val="24"/>
                <w:lang w:val="lt-LT" w:eastAsia="lt-LT"/>
              </w:rPr>
              <w:t xml:space="preserve">Skuodo rajono Ylakių gimnazija, </w:t>
            </w:r>
            <w:r w:rsidRPr="00352829">
              <w:rPr>
                <w:color w:val="000000" w:themeColor="text1"/>
                <w:szCs w:val="24"/>
                <w:lang w:val="lt-LT" w:eastAsia="lt-LT"/>
              </w:rPr>
              <w:t>190893424</w:t>
            </w:r>
          </w:p>
          <w:p w14:paraId="54E0FC8B" w14:textId="77777777" w:rsidR="005901A6" w:rsidRPr="00352829" w:rsidRDefault="00620E51" w:rsidP="00DA6D5F">
            <w:pPr>
              <w:spacing w:after="0" w:line="240" w:lineRule="auto"/>
              <w:rPr>
                <w:color w:val="000000" w:themeColor="text1"/>
                <w:szCs w:val="24"/>
                <w:lang w:val="lt-LT" w:eastAsia="lt-LT"/>
              </w:rPr>
            </w:pPr>
            <w:r w:rsidRPr="00352829">
              <w:rPr>
                <w:bCs/>
                <w:color w:val="000000" w:themeColor="text1"/>
                <w:szCs w:val="24"/>
                <w:lang w:val="lt-LT" w:eastAsia="lt-LT"/>
              </w:rPr>
              <w:t>Skuodo rajono Barstyčių pagrindinė</w:t>
            </w:r>
            <w:r w:rsidR="005901A6" w:rsidRPr="00352829">
              <w:rPr>
                <w:bCs/>
                <w:color w:val="000000" w:themeColor="text1"/>
                <w:szCs w:val="24"/>
                <w:lang w:val="lt-LT" w:eastAsia="lt-LT"/>
              </w:rPr>
              <w:t xml:space="preserve"> mokykla, </w:t>
            </w:r>
            <w:r w:rsidR="005901A6" w:rsidRPr="00352829">
              <w:rPr>
                <w:color w:val="000000" w:themeColor="text1"/>
                <w:szCs w:val="24"/>
                <w:lang w:val="lt-LT" w:eastAsia="lt-LT"/>
              </w:rPr>
              <w:t>190893239</w:t>
            </w:r>
          </w:p>
          <w:p w14:paraId="56454426" w14:textId="77777777" w:rsidR="005901A6" w:rsidRPr="00352829" w:rsidRDefault="005901A6" w:rsidP="00DA6D5F">
            <w:pPr>
              <w:spacing w:after="0" w:line="240" w:lineRule="auto"/>
              <w:rPr>
                <w:color w:val="000000" w:themeColor="text1"/>
                <w:szCs w:val="24"/>
                <w:lang w:val="lt-LT" w:eastAsia="lt-LT"/>
              </w:rPr>
            </w:pPr>
            <w:r w:rsidRPr="00352829">
              <w:rPr>
                <w:bCs/>
                <w:color w:val="000000" w:themeColor="text1"/>
                <w:szCs w:val="24"/>
                <w:lang w:val="lt-LT" w:eastAsia="lt-LT"/>
              </w:rPr>
              <w:t xml:space="preserve">Skuodo Bartuvos progimnazija, </w:t>
            </w:r>
            <w:r w:rsidRPr="00352829">
              <w:rPr>
                <w:color w:val="000000" w:themeColor="text1"/>
                <w:szCs w:val="24"/>
                <w:lang w:val="lt-LT" w:eastAsia="lt-LT"/>
              </w:rPr>
              <w:t>190892856</w:t>
            </w:r>
          </w:p>
          <w:p w14:paraId="3A5455F9" w14:textId="77777777" w:rsidR="005901A6" w:rsidRPr="00352829" w:rsidRDefault="005901A6" w:rsidP="00DA6D5F">
            <w:pPr>
              <w:spacing w:after="0" w:line="240" w:lineRule="auto"/>
              <w:rPr>
                <w:color w:val="000000" w:themeColor="text1"/>
                <w:szCs w:val="24"/>
                <w:lang w:val="lt-LT" w:eastAsia="lt-LT"/>
              </w:rPr>
            </w:pPr>
            <w:r w:rsidRPr="00352829">
              <w:rPr>
                <w:bCs/>
                <w:color w:val="000000" w:themeColor="text1"/>
                <w:szCs w:val="24"/>
                <w:lang w:val="lt-LT" w:eastAsia="lt-LT"/>
              </w:rPr>
              <w:t xml:space="preserve">Skuodo rajono Aleksandrijos pagrindinė mokykla, </w:t>
            </w:r>
            <w:r w:rsidRPr="00352829">
              <w:rPr>
                <w:color w:val="000000" w:themeColor="text1"/>
                <w:szCs w:val="24"/>
                <w:lang w:val="lt-LT" w:eastAsia="lt-LT"/>
              </w:rPr>
              <w:t>190894298</w:t>
            </w:r>
          </w:p>
          <w:p w14:paraId="535FBE3F" w14:textId="77777777" w:rsidR="005901A6" w:rsidRPr="00352829" w:rsidRDefault="005901A6" w:rsidP="00DA6D5F">
            <w:pPr>
              <w:spacing w:after="0" w:line="240" w:lineRule="auto"/>
              <w:rPr>
                <w:bCs/>
                <w:color w:val="000000" w:themeColor="text1"/>
                <w:szCs w:val="24"/>
                <w:lang w:val="lt-LT" w:eastAsia="lt-LT"/>
              </w:rPr>
            </w:pPr>
            <w:r w:rsidRPr="00352829">
              <w:rPr>
                <w:bCs/>
                <w:color w:val="000000" w:themeColor="text1"/>
                <w:szCs w:val="24"/>
                <w:lang w:val="lt-LT" w:eastAsia="lt-LT"/>
              </w:rPr>
              <w:t xml:space="preserve">Skuodo rajono </w:t>
            </w:r>
            <w:proofErr w:type="spellStart"/>
            <w:r w:rsidRPr="00352829">
              <w:rPr>
                <w:bCs/>
                <w:color w:val="000000" w:themeColor="text1"/>
                <w:szCs w:val="24"/>
                <w:lang w:val="lt-LT" w:eastAsia="lt-LT"/>
              </w:rPr>
              <w:t>savivaldyb</w:t>
            </w:r>
            <w:proofErr w:type="spellEnd"/>
            <w:r w:rsidRPr="00352829">
              <w:rPr>
                <w:bCs/>
                <w:color w:val="000000" w:themeColor="text1"/>
                <w:szCs w:val="24"/>
                <w:lang w:eastAsia="lt-LT"/>
              </w:rPr>
              <w:t>ė</w:t>
            </w:r>
            <w:r w:rsidRPr="00352829">
              <w:rPr>
                <w:bCs/>
                <w:color w:val="000000" w:themeColor="text1"/>
                <w:szCs w:val="24"/>
                <w:lang w:val="lt-LT" w:eastAsia="lt-LT"/>
              </w:rPr>
              <w:t xml:space="preserve">s pedagoginė psichologinė tarnyba, </w:t>
            </w:r>
            <w:r w:rsidRPr="00352829">
              <w:rPr>
                <w:color w:val="000000" w:themeColor="text1"/>
                <w:szCs w:val="24"/>
                <w:lang w:val="lt-LT" w:eastAsia="lt-LT"/>
              </w:rPr>
              <w:t>301436530</w:t>
            </w:r>
          </w:p>
          <w:p w14:paraId="1B125B5E" w14:textId="194528ED" w:rsidR="005901A6" w:rsidRPr="00352829" w:rsidRDefault="00B65CAD" w:rsidP="00DA6D5F">
            <w:pPr>
              <w:spacing w:after="0" w:line="240" w:lineRule="auto"/>
              <w:rPr>
                <w:bCs/>
                <w:color w:val="000000" w:themeColor="text1"/>
                <w:szCs w:val="24"/>
                <w:lang w:val="lt-LT" w:eastAsia="lt-LT"/>
              </w:rPr>
            </w:pPr>
            <w:r w:rsidRPr="00352829">
              <w:rPr>
                <w:bCs/>
                <w:color w:val="000000" w:themeColor="text1"/>
                <w:szCs w:val="24"/>
                <w:lang w:val="lt-LT" w:eastAsia="lt-LT"/>
              </w:rPr>
              <w:t>Skuodo</w:t>
            </w:r>
            <w:r w:rsidR="005901A6" w:rsidRPr="00352829">
              <w:rPr>
                <w:bCs/>
                <w:color w:val="000000" w:themeColor="text1"/>
                <w:szCs w:val="24"/>
                <w:lang w:val="lt-LT" w:eastAsia="lt-LT"/>
              </w:rPr>
              <w:t xml:space="preserve"> amatų ir paslaugų mokykla, </w:t>
            </w:r>
            <w:r w:rsidR="005901A6" w:rsidRPr="00352829">
              <w:rPr>
                <w:color w:val="000000" w:themeColor="text1"/>
                <w:szCs w:val="24"/>
                <w:lang w:val="lt-LT" w:eastAsia="lt-LT"/>
              </w:rPr>
              <w:t>111967488</w:t>
            </w:r>
          </w:p>
          <w:p w14:paraId="2A47EEE1" w14:textId="60734060" w:rsidR="005901A6" w:rsidRPr="00352829" w:rsidRDefault="005901A6" w:rsidP="00DA6D5F">
            <w:pPr>
              <w:spacing w:after="0" w:line="240" w:lineRule="auto"/>
              <w:rPr>
                <w:color w:val="000000" w:themeColor="text1"/>
                <w:szCs w:val="24"/>
                <w:lang w:val="lt-LT" w:eastAsia="lt-LT"/>
              </w:rPr>
            </w:pPr>
            <w:r w:rsidRPr="00352829">
              <w:rPr>
                <w:bCs/>
                <w:color w:val="000000" w:themeColor="text1"/>
                <w:szCs w:val="24"/>
                <w:lang w:val="lt-LT" w:eastAsia="lt-LT"/>
              </w:rPr>
              <w:t xml:space="preserve">Skuodo </w:t>
            </w:r>
            <w:r w:rsidR="00B5376E" w:rsidRPr="00352829">
              <w:rPr>
                <w:bCs/>
                <w:color w:val="000000" w:themeColor="text1"/>
                <w:szCs w:val="24"/>
                <w:lang w:val="lt-LT" w:eastAsia="lt-LT"/>
              </w:rPr>
              <w:t>m</w:t>
            </w:r>
            <w:r w:rsidRPr="00352829">
              <w:rPr>
                <w:bCs/>
                <w:color w:val="000000" w:themeColor="text1"/>
                <w:szCs w:val="24"/>
                <w:lang w:val="lt-LT" w:eastAsia="lt-LT"/>
              </w:rPr>
              <w:t xml:space="preserve">eno mokykla, </w:t>
            </w:r>
            <w:r w:rsidRPr="00352829">
              <w:rPr>
                <w:color w:val="000000" w:themeColor="text1"/>
                <w:szCs w:val="24"/>
                <w:lang w:val="lt-LT" w:eastAsia="lt-LT"/>
              </w:rPr>
              <w:t>191646028</w:t>
            </w:r>
          </w:p>
          <w:p w14:paraId="24A3FD64" w14:textId="77777777" w:rsidR="0082708B" w:rsidRPr="00352829" w:rsidRDefault="0082708B" w:rsidP="00DA6D5F">
            <w:pPr>
              <w:spacing w:after="0" w:line="240" w:lineRule="auto"/>
              <w:rPr>
                <w:color w:val="000000" w:themeColor="text1"/>
                <w:szCs w:val="24"/>
                <w:lang w:val="lt-LT" w:eastAsia="lt-LT"/>
              </w:rPr>
            </w:pPr>
            <w:r w:rsidRPr="00352829">
              <w:rPr>
                <w:color w:val="000000" w:themeColor="text1"/>
                <w:szCs w:val="24"/>
                <w:lang w:val="lt-LT" w:eastAsia="lt-LT"/>
              </w:rPr>
              <w:t xml:space="preserve">Skuodo rajono </w:t>
            </w:r>
            <w:r w:rsidR="000223FC" w:rsidRPr="00352829">
              <w:rPr>
                <w:color w:val="000000" w:themeColor="text1"/>
                <w:szCs w:val="24"/>
                <w:lang w:val="lt-LT" w:eastAsia="lt-LT"/>
              </w:rPr>
              <w:t xml:space="preserve">savivaldybės </w:t>
            </w:r>
            <w:r w:rsidRPr="00352829">
              <w:rPr>
                <w:color w:val="000000" w:themeColor="text1"/>
                <w:szCs w:val="24"/>
                <w:lang w:val="lt-LT" w:eastAsia="lt-LT"/>
              </w:rPr>
              <w:t xml:space="preserve"> </w:t>
            </w:r>
            <w:r w:rsidR="000223FC" w:rsidRPr="00352829">
              <w:rPr>
                <w:color w:val="000000" w:themeColor="text1"/>
                <w:szCs w:val="24"/>
                <w:lang w:val="lt-LT" w:eastAsia="lt-LT"/>
              </w:rPr>
              <w:t>kūno kultūros ir sporto centras, 300075123</w:t>
            </w:r>
          </w:p>
        </w:tc>
      </w:tr>
      <w:tr w:rsidR="00352829" w:rsidRPr="00352829" w14:paraId="4E23C094" w14:textId="77777777" w:rsidTr="00DA6D5F">
        <w:trPr>
          <w:trHeight w:val="4113"/>
        </w:trPr>
        <w:tc>
          <w:tcPr>
            <w:tcW w:w="627" w:type="pct"/>
            <w:tcBorders>
              <w:top w:val="single" w:sz="4" w:space="0" w:color="auto"/>
              <w:left w:val="single" w:sz="2" w:space="0" w:color="000000"/>
              <w:bottom w:val="single" w:sz="4" w:space="0" w:color="auto"/>
              <w:right w:val="nil"/>
            </w:tcBorders>
          </w:tcPr>
          <w:p w14:paraId="2A3A82F3" w14:textId="77777777" w:rsidR="005901A6" w:rsidRPr="00352829" w:rsidRDefault="000223FC" w:rsidP="00DA6D5F">
            <w:pPr>
              <w:keepNext/>
              <w:spacing w:after="0" w:line="240" w:lineRule="auto"/>
              <w:outlineLvl w:val="0"/>
              <w:rPr>
                <w:caps/>
                <w:color w:val="000000" w:themeColor="text1"/>
                <w:kern w:val="32"/>
                <w:szCs w:val="24"/>
                <w:lang w:val="lt-LT"/>
              </w:rPr>
            </w:pPr>
            <w:r w:rsidRPr="00352829">
              <w:rPr>
                <w:color w:val="000000" w:themeColor="text1"/>
                <w:kern w:val="32"/>
                <w:szCs w:val="24"/>
                <w:lang w:val="lt-LT"/>
              </w:rPr>
              <w:t>Vykdytojai</w:t>
            </w:r>
            <w:r w:rsidR="005901A6" w:rsidRPr="00352829">
              <w:rPr>
                <w:color w:val="000000" w:themeColor="text1"/>
                <w:kern w:val="32"/>
                <w:szCs w:val="24"/>
                <w:lang w:val="lt-LT"/>
              </w:rPr>
              <w:t>, kodas</w:t>
            </w:r>
          </w:p>
        </w:tc>
        <w:tc>
          <w:tcPr>
            <w:tcW w:w="4373" w:type="pct"/>
            <w:tcBorders>
              <w:top w:val="single" w:sz="4" w:space="0" w:color="auto"/>
              <w:left w:val="single" w:sz="2" w:space="0" w:color="000000"/>
              <w:bottom w:val="single" w:sz="4" w:space="0" w:color="auto"/>
              <w:right w:val="single" w:sz="2" w:space="0" w:color="000000"/>
            </w:tcBorders>
          </w:tcPr>
          <w:p w14:paraId="21BE65EB" w14:textId="77777777" w:rsidR="005901A6" w:rsidRPr="00352829" w:rsidRDefault="005901A6" w:rsidP="00DA6D5F">
            <w:pPr>
              <w:spacing w:after="0" w:line="240" w:lineRule="auto"/>
              <w:rPr>
                <w:bCs/>
                <w:color w:val="000000" w:themeColor="text1"/>
                <w:szCs w:val="24"/>
                <w:lang w:val="lt-LT" w:eastAsia="lt-LT"/>
              </w:rPr>
            </w:pPr>
            <w:r w:rsidRPr="00352829">
              <w:rPr>
                <w:bCs/>
                <w:color w:val="000000" w:themeColor="text1"/>
                <w:szCs w:val="24"/>
                <w:lang w:val="lt-LT" w:eastAsia="lt-LT"/>
              </w:rPr>
              <w:t>Skuodo rajono Ylakių vaikų lopšelis</w:t>
            </w:r>
            <w:r w:rsidR="009335E6" w:rsidRPr="00352829">
              <w:rPr>
                <w:bCs/>
                <w:color w:val="000000" w:themeColor="text1"/>
                <w:szCs w:val="24"/>
                <w:lang w:val="lt-LT" w:eastAsia="lt-LT"/>
              </w:rPr>
              <w:t>-</w:t>
            </w:r>
            <w:r w:rsidRPr="00352829">
              <w:rPr>
                <w:bCs/>
                <w:color w:val="000000" w:themeColor="text1"/>
                <w:szCs w:val="24"/>
                <w:lang w:val="lt-LT" w:eastAsia="lt-LT"/>
              </w:rPr>
              <w:t>darželis, 42</w:t>
            </w:r>
          </w:p>
          <w:p w14:paraId="2058A058" w14:textId="77777777" w:rsidR="005901A6" w:rsidRPr="00352829" w:rsidRDefault="005901A6" w:rsidP="00DA6D5F">
            <w:pPr>
              <w:spacing w:after="0" w:line="240" w:lineRule="auto"/>
              <w:rPr>
                <w:color w:val="000000" w:themeColor="text1"/>
                <w:szCs w:val="24"/>
                <w:lang w:val="lt-LT" w:eastAsia="lt-LT"/>
              </w:rPr>
            </w:pPr>
            <w:r w:rsidRPr="00352829">
              <w:rPr>
                <w:bCs/>
                <w:color w:val="000000" w:themeColor="text1"/>
                <w:szCs w:val="24"/>
                <w:lang w:val="lt-LT" w:eastAsia="lt-LT"/>
              </w:rPr>
              <w:t>Skuodo rajono Mosėdžio vaikų lopšelis</w:t>
            </w:r>
            <w:r w:rsidR="009335E6" w:rsidRPr="00352829">
              <w:rPr>
                <w:bCs/>
                <w:color w:val="000000" w:themeColor="text1"/>
                <w:szCs w:val="24"/>
                <w:lang w:val="lt-LT" w:eastAsia="lt-LT"/>
              </w:rPr>
              <w:t>-</w:t>
            </w:r>
            <w:r w:rsidRPr="00352829">
              <w:rPr>
                <w:bCs/>
                <w:color w:val="000000" w:themeColor="text1"/>
                <w:szCs w:val="24"/>
                <w:lang w:val="lt-LT" w:eastAsia="lt-LT"/>
              </w:rPr>
              <w:t xml:space="preserve">darželis, </w:t>
            </w:r>
            <w:r w:rsidRPr="00352829">
              <w:rPr>
                <w:color w:val="000000" w:themeColor="text1"/>
                <w:szCs w:val="24"/>
                <w:lang w:val="lt-LT" w:eastAsia="lt-LT"/>
              </w:rPr>
              <w:t>43</w:t>
            </w:r>
          </w:p>
          <w:p w14:paraId="030C1DC0" w14:textId="77777777" w:rsidR="005901A6" w:rsidRPr="00352829" w:rsidRDefault="005901A6" w:rsidP="00DA6D5F">
            <w:pPr>
              <w:spacing w:after="0" w:line="240" w:lineRule="auto"/>
              <w:rPr>
                <w:color w:val="000000" w:themeColor="text1"/>
                <w:szCs w:val="24"/>
                <w:lang w:val="lt-LT" w:eastAsia="lt-LT"/>
              </w:rPr>
            </w:pPr>
            <w:r w:rsidRPr="00352829">
              <w:rPr>
                <w:bCs/>
                <w:color w:val="000000" w:themeColor="text1"/>
                <w:szCs w:val="24"/>
                <w:lang w:val="lt-LT" w:eastAsia="lt-LT"/>
              </w:rPr>
              <w:t>Skuodo vaikų lopšelis</w:t>
            </w:r>
            <w:r w:rsidR="009335E6" w:rsidRPr="00352829">
              <w:rPr>
                <w:bCs/>
                <w:color w:val="000000" w:themeColor="text1"/>
                <w:szCs w:val="24"/>
                <w:lang w:val="lt-LT" w:eastAsia="lt-LT"/>
              </w:rPr>
              <w:t>-</w:t>
            </w:r>
            <w:r w:rsidRPr="00352829">
              <w:rPr>
                <w:bCs/>
                <w:color w:val="000000" w:themeColor="text1"/>
                <w:szCs w:val="24"/>
                <w:lang w:val="lt-LT" w:eastAsia="lt-LT"/>
              </w:rPr>
              <w:t xml:space="preserve">darželis, </w:t>
            </w:r>
            <w:r w:rsidRPr="00352829">
              <w:rPr>
                <w:color w:val="000000" w:themeColor="text1"/>
                <w:szCs w:val="24"/>
                <w:lang w:val="lt-LT" w:eastAsia="lt-LT"/>
              </w:rPr>
              <w:t>44</w:t>
            </w:r>
          </w:p>
          <w:p w14:paraId="02DDF0B2" w14:textId="77777777" w:rsidR="005901A6" w:rsidRPr="00352829" w:rsidRDefault="005901A6" w:rsidP="00DA6D5F">
            <w:pPr>
              <w:spacing w:after="0" w:line="240" w:lineRule="auto"/>
              <w:rPr>
                <w:bCs/>
                <w:color w:val="000000" w:themeColor="text1"/>
                <w:szCs w:val="24"/>
                <w:lang w:val="lt-LT" w:eastAsia="lt-LT"/>
              </w:rPr>
            </w:pPr>
            <w:r w:rsidRPr="00352829">
              <w:rPr>
                <w:bCs/>
                <w:color w:val="000000" w:themeColor="text1"/>
                <w:szCs w:val="24"/>
                <w:lang w:val="lt-LT" w:eastAsia="lt-LT"/>
              </w:rPr>
              <w:t xml:space="preserve">Skuodo Pranciškaus Žadeikio gimnazija, </w:t>
            </w:r>
            <w:r w:rsidRPr="00352829">
              <w:rPr>
                <w:color w:val="000000" w:themeColor="text1"/>
                <w:szCs w:val="24"/>
                <w:lang w:val="lt-LT" w:eastAsia="lt-LT"/>
              </w:rPr>
              <w:t>45</w:t>
            </w:r>
          </w:p>
          <w:p w14:paraId="17679B02" w14:textId="77777777" w:rsidR="005901A6" w:rsidRPr="00352829" w:rsidRDefault="005901A6" w:rsidP="00DA6D5F">
            <w:pPr>
              <w:spacing w:after="0" w:line="240" w:lineRule="auto"/>
              <w:rPr>
                <w:color w:val="000000" w:themeColor="text1"/>
                <w:szCs w:val="24"/>
                <w:lang w:val="lt-LT" w:eastAsia="lt-LT"/>
              </w:rPr>
            </w:pPr>
            <w:r w:rsidRPr="00352829">
              <w:rPr>
                <w:bCs/>
                <w:color w:val="000000" w:themeColor="text1"/>
                <w:szCs w:val="24"/>
                <w:lang w:val="lt-LT" w:eastAsia="lt-LT"/>
              </w:rPr>
              <w:t xml:space="preserve">Skuodo rajono Mosėdžio gimnazija, </w:t>
            </w:r>
            <w:r w:rsidRPr="00352829">
              <w:rPr>
                <w:color w:val="000000" w:themeColor="text1"/>
                <w:szCs w:val="24"/>
                <w:lang w:val="lt-LT" w:eastAsia="lt-LT"/>
              </w:rPr>
              <w:t>46</w:t>
            </w:r>
          </w:p>
          <w:p w14:paraId="7CB26AFE" w14:textId="77777777" w:rsidR="005901A6" w:rsidRPr="00352829" w:rsidRDefault="005901A6" w:rsidP="00DA6D5F">
            <w:pPr>
              <w:spacing w:after="0" w:line="240" w:lineRule="auto"/>
              <w:rPr>
                <w:color w:val="000000" w:themeColor="text1"/>
                <w:szCs w:val="24"/>
                <w:lang w:val="lt-LT" w:eastAsia="lt-LT"/>
              </w:rPr>
            </w:pPr>
            <w:r w:rsidRPr="00352829">
              <w:rPr>
                <w:bCs/>
                <w:color w:val="000000" w:themeColor="text1"/>
                <w:szCs w:val="24"/>
                <w:lang w:val="lt-LT" w:eastAsia="lt-LT"/>
              </w:rPr>
              <w:t xml:space="preserve">Skuodo rajono Ylakių gimnazija, </w:t>
            </w:r>
            <w:r w:rsidRPr="00352829">
              <w:rPr>
                <w:color w:val="000000" w:themeColor="text1"/>
                <w:szCs w:val="24"/>
                <w:lang w:val="lt-LT" w:eastAsia="lt-LT"/>
              </w:rPr>
              <w:t xml:space="preserve">49 </w:t>
            </w:r>
          </w:p>
          <w:p w14:paraId="63BF9198" w14:textId="77777777" w:rsidR="005901A6" w:rsidRPr="00352829" w:rsidRDefault="00A378E5" w:rsidP="00DA6D5F">
            <w:pPr>
              <w:spacing w:after="0" w:line="240" w:lineRule="auto"/>
              <w:rPr>
                <w:color w:val="000000" w:themeColor="text1"/>
                <w:szCs w:val="24"/>
                <w:lang w:val="lt-LT" w:eastAsia="lt-LT"/>
              </w:rPr>
            </w:pPr>
            <w:r w:rsidRPr="00352829">
              <w:rPr>
                <w:bCs/>
                <w:color w:val="000000" w:themeColor="text1"/>
                <w:szCs w:val="24"/>
                <w:lang w:val="lt-LT" w:eastAsia="lt-LT"/>
              </w:rPr>
              <w:t>Skuodo rajono Barstyčių pagrindinė</w:t>
            </w:r>
            <w:r w:rsidR="005901A6" w:rsidRPr="00352829">
              <w:rPr>
                <w:bCs/>
                <w:color w:val="000000" w:themeColor="text1"/>
                <w:szCs w:val="24"/>
                <w:lang w:val="lt-LT" w:eastAsia="lt-LT"/>
              </w:rPr>
              <w:t xml:space="preserve"> mokykla, </w:t>
            </w:r>
            <w:r w:rsidR="005901A6" w:rsidRPr="00352829">
              <w:rPr>
                <w:color w:val="000000" w:themeColor="text1"/>
                <w:szCs w:val="24"/>
                <w:lang w:val="lt-LT" w:eastAsia="lt-LT"/>
              </w:rPr>
              <w:t>48</w:t>
            </w:r>
          </w:p>
          <w:p w14:paraId="47415DA5" w14:textId="77777777" w:rsidR="005901A6" w:rsidRPr="00352829" w:rsidRDefault="005901A6" w:rsidP="00DA6D5F">
            <w:pPr>
              <w:spacing w:after="0" w:line="240" w:lineRule="auto"/>
              <w:rPr>
                <w:color w:val="000000" w:themeColor="text1"/>
                <w:szCs w:val="24"/>
                <w:lang w:val="lt-LT" w:eastAsia="lt-LT"/>
              </w:rPr>
            </w:pPr>
            <w:r w:rsidRPr="00352829">
              <w:rPr>
                <w:bCs/>
                <w:color w:val="000000" w:themeColor="text1"/>
                <w:szCs w:val="24"/>
                <w:lang w:val="lt-LT" w:eastAsia="lt-LT"/>
              </w:rPr>
              <w:t xml:space="preserve">Skuodo Bartuvos progimnazija, </w:t>
            </w:r>
            <w:r w:rsidRPr="00352829">
              <w:rPr>
                <w:color w:val="000000" w:themeColor="text1"/>
                <w:szCs w:val="24"/>
                <w:lang w:val="lt-LT" w:eastAsia="lt-LT"/>
              </w:rPr>
              <w:t>47</w:t>
            </w:r>
          </w:p>
          <w:p w14:paraId="2022F2E9" w14:textId="02178179" w:rsidR="005901A6" w:rsidRPr="00352829" w:rsidRDefault="005901A6" w:rsidP="00DA6D5F">
            <w:pPr>
              <w:spacing w:after="0" w:line="240" w:lineRule="auto"/>
              <w:rPr>
                <w:color w:val="000000" w:themeColor="text1"/>
                <w:szCs w:val="24"/>
                <w:lang w:val="lt-LT" w:eastAsia="lt-LT"/>
              </w:rPr>
            </w:pPr>
            <w:r w:rsidRPr="00352829">
              <w:rPr>
                <w:bCs/>
                <w:color w:val="000000" w:themeColor="text1"/>
                <w:szCs w:val="24"/>
                <w:lang w:val="lt-LT" w:eastAsia="lt-LT"/>
              </w:rPr>
              <w:t xml:space="preserve">Skuodo rajono Aleksandrijos pagrindinė mokykla, </w:t>
            </w:r>
            <w:r w:rsidRPr="00352829">
              <w:rPr>
                <w:color w:val="000000" w:themeColor="text1"/>
                <w:szCs w:val="24"/>
                <w:lang w:val="lt-LT" w:eastAsia="lt-LT"/>
              </w:rPr>
              <w:t>50</w:t>
            </w:r>
          </w:p>
          <w:p w14:paraId="271C0EB2" w14:textId="77777777" w:rsidR="005901A6" w:rsidRPr="00352829" w:rsidRDefault="005901A6" w:rsidP="00DA6D5F">
            <w:pPr>
              <w:spacing w:after="0" w:line="240" w:lineRule="auto"/>
              <w:rPr>
                <w:bCs/>
                <w:color w:val="000000" w:themeColor="text1"/>
                <w:szCs w:val="24"/>
                <w:lang w:val="lt-LT" w:eastAsia="lt-LT"/>
              </w:rPr>
            </w:pPr>
            <w:r w:rsidRPr="00352829">
              <w:rPr>
                <w:bCs/>
                <w:color w:val="000000" w:themeColor="text1"/>
                <w:szCs w:val="24"/>
                <w:lang w:val="lt-LT" w:eastAsia="lt-LT"/>
              </w:rPr>
              <w:t xml:space="preserve">Skuodo rajono savivaldybės pedagoginė psichologinė tarnyba, </w:t>
            </w:r>
            <w:r w:rsidRPr="00352829">
              <w:rPr>
                <w:color w:val="000000" w:themeColor="text1"/>
                <w:szCs w:val="24"/>
                <w:lang w:val="lt-LT" w:eastAsia="lt-LT"/>
              </w:rPr>
              <w:t>57</w:t>
            </w:r>
          </w:p>
          <w:p w14:paraId="7A6C9981" w14:textId="1ADF0F1D" w:rsidR="005901A6" w:rsidRPr="00352829" w:rsidRDefault="00B65CAD" w:rsidP="00DA6D5F">
            <w:pPr>
              <w:spacing w:after="0" w:line="240" w:lineRule="auto"/>
              <w:rPr>
                <w:bCs/>
                <w:color w:val="000000" w:themeColor="text1"/>
                <w:szCs w:val="24"/>
                <w:lang w:val="lt-LT" w:eastAsia="lt-LT"/>
              </w:rPr>
            </w:pPr>
            <w:r w:rsidRPr="00352829">
              <w:rPr>
                <w:bCs/>
                <w:color w:val="000000" w:themeColor="text1"/>
                <w:szCs w:val="24"/>
                <w:lang w:val="lt-LT" w:eastAsia="lt-LT"/>
              </w:rPr>
              <w:t xml:space="preserve">Skuodo </w:t>
            </w:r>
            <w:r w:rsidR="005901A6" w:rsidRPr="00352829">
              <w:rPr>
                <w:bCs/>
                <w:color w:val="000000" w:themeColor="text1"/>
                <w:szCs w:val="24"/>
                <w:lang w:val="lt-LT" w:eastAsia="lt-LT"/>
              </w:rPr>
              <w:t xml:space="preserve">amatų ir paslaugų mokykla, </w:t>
            </w:r>
            <w:r w:rsidR="005901A6" w:rsidRPr="00352829">
              <w:rPr>
                <w:color w:val="000000" w:themeColor="text1"/>
                <w:szCs w:val="24"/>
                <w:lang w:val="lt-LT" w:eastAsia="lt-LT"/>
              </w:rPr>
              <w:t>58</w:t>
            </w:r>
          </w:p>
          <w:p w14:paraId="3349D7B6" w14:textId="66190489" w:rsidR="005901A6" w:rsidRPr="00352829" w:rsidRDefault="005901A6" w:rsidP="00DA6D5F">
            <w:pPr>
              <w:spacing w:after="0" w:line="240" w:lineRule="auto"/>
              <w:rPr>
                <w:bCs/>
                <w:color w:val="000000" w:themeColor="text1"/>
                <w:szCs w:val="24"/>
                <w:lang w:val="lt-LT" w:eastAsia="lt-LT"/>
              </w:rPr>
            </w:pPr>
            <w:r w:rsidRPr="00352829">
              <w:rPr>
                <w:bCs/>
                <w:color w:val="000000" w:themeColor="text1"/>
                <w:szCs w:val="24"/>
                <w:lang w:val="lt-LT" w:eastAsia="lt-LT"/>
              </w:rPr>
              <w:t xml:space="preserve">Skuodo </w:t>
            </w:r>
            <w:r w:rsidR="00B5376E" w:rsidRPr="00352829">
              <w:rPr>
                <w:bCs/>
                <w:color w:val="000000" w:themeColor="text1"/>
                <w:szCs w:val="24"/>
                <w:lang w:val="lt-LT" w:eastAsia="lt-LT"/>
              </w:rPr>
              <w:t>m</w:t>
            </w:r>
            <w:r w:rsidRPr="00352829">
              <w:rPr>
                <w:bCs/>
                <w:color w:val="000000" w:themeColor="text1"/>
                <w:szCs w:val="24"/>
                <w:lang w:val="lt-LT" w:eastAsia="lt-LT"/>
              </w:rPr>
              <w:t xml:space="preserve">eno mokykla, </w:t>
            </w:r>
            <w:r w:rsidRPr="00352829">
              <w:rPr>
                <w:color w:val="000000" w:themeColor="text1"/>
                <w:szCs w:val="24"/>
                <w:lang w:val="lt-LT" w:eastAsia="lt-LT"/>
              </w:rPr>
              <w:t>59</w:t>
            </w:r>
          </w:p>
          <w:p w14:paraId="32E51FAF" w14:textId="77777777" w:rsidR="005901A6" w:rsidRPr="00352829" w:rsidRDefault="005901A6" w:rsidP="00DA6D5F">
            <w:pPr>
              <w:spacing w:after="0" w:line="240" w:lineRule="auto"/>
              <w:rPr>
                <w:bCs/>
                <w:color w:val="000000" w:themeColor="text1"/>
                <w:szCs w:val="24"/>
                <w:lang w:val="lt-LT" w:eastAsia="lt-LT"/>
              </w:rPr>
            </w:pPr>
            <w:r w:rsidRPr="00352829">
              <w:rPr>
                <w:bCs/>
                <w:color w:val="000000" w:themeColor="text1"/>
                <w:szCs w:val="24"/>
                <w:lang w:val="lt-LT" w:eastAsia="lt-LT"/>
              </w:rPr>
              <w:t>Skuodo rajono savivaldybės administracijos Finansų skyrius</w:t>
            </w:r>
            <w:r w:rsidRPr="00352829">
              <w:rPr>
                <w:bCs/>
                <w:color w:val="000000" w:themeColor="text1"/>
                <w:szCs w:val="24"/>
                <w:lang w:val="en-GB" w:eastAsia="lt-LT"/>
              </w:rPr>
              <w:t>, 16</w:t>
            </w:r>
          </w:p>
          <w:p w14:paraId="1AFD49C1" w14:textId="7A539AE2" w:rsidR="005901A6" w:rsidRPr="00352829" w:rsidRDefault="005901A6" w:rsidP="00DA6D5F">
            <w:pPr>
              <w:spacing w:after="0" w:line="240" w:lineRule="auto"/>
              <w:rPr>
                <w:bCs/>
                <w:color w:val="000000" w:themeColor="text1"/>
                <w:szCs w:val="24"/>
                <w:lang w:val="lt-LT" w:eastAsia="lt-LT"/>
              </w:rPr>
            </w:pPr>
            <w:r w:rsidRPr="00352829">
              <w:rPr>
                <w:bCs/>
                <w:color w:val="000000" w:themeColor="text1"/>
                <w:szCs w:val="24"/>
                <w:lang w:val="lt-LT" w:eastAsia="lt-LT"/>
              </w:rPr>
              <w:t>Skuodo rajono savivaldybės administracijos Švietimo</w:t>
            </w:r>
            <w:r w:rsidR="00B65CAD" w:rsidRPr="00352829">
              <w:rPr>
                <w:bCs/>
                <w:color w:val="000000" w:themeColor="text1"/>
                <w:szCs w:val="24"/>
                <w:lang w:val="lt-LT" w:eastAsia="lt-LT"/>
              </w:rPr>
              <w:t>, kultūros ir sporto</w:t>
            </w:r>
            <w:r w:rsidRPr="00352829">
              <w:rPr>
                <w:bCs/>
                <w:color w:val="000000" w:themeColor="text1"/>
                <w:szCs w:val="24"/>
                <w:lang w:val="lt-LT" w:eastAsia="lt-LT"/>
              </w:rPr>
              <w:t xml:space="preserve"> skyrius, 8</w:t>
            </w:r>
          </w:p>
          <w:p w14:paraId="0203280A" w14:textId="77777777" w:rsidR="000223FC" w:rsidRPr="00352829" w:rsidRDefault="000223FC" w:rsidP="00DA6D5F">
            <w:pPr>
              <w:spacing w:after="0" w:line="240" w:lineRule="auto"/>
              <w:rPr>
                <w:bCs/>
                <w:color w:val="000000" w:themeColor="text1"/>
                <w:szCs w:val="24"/>
                <w:lang w:val="en-GB" w:eastAsia="lt-LT"/>
              </w:rPr>
            </w:pPr>
            <w:r w:rsidRPr="00352829">
              <w:rPr>
                <w:color w:val="000000" w:themeColor="text1"/>
                <w:szCs w:val="24"/>
                <w:lang w:val="lt-LT" w:eastAsia="lt-LT"/>
              </w:rPr>
              <w:t>Skuodo rajono savivaldybės  kūno kultūros ir sporto centras, 24</w:t>
            </w:r>
          </w:p>
        </w:tc>
      </w:tr>
    </w:tbl>
    <w:p w14:paraId="4C9FC968" w14:textId="77777777" w:rsidR="000223FC" w:rsidRPr="00352829" w:rsidRDefault="005901A6" w:rsidP="009F0D00">
      <w:pPr>
        <w:tabs>
          <w:tab w:val="center" w:pos="4986"/>
          <w:tab w:val="right" w:pos="9972"/>
        </w:tabs>
        <w:spacing w:after="0" w:line="240" w:lineRule="auto"/>
        <w:jc w:val="center"/>
        <w:rPr>
          <w:b/>
          <w:bCs/>
          <w:color w:val="000000" w:themeColor="text1"/>
          <w:szCs w:val="24"/>
          <w:lang w:val="lt-LT" w:eastAsia="lt-LT"/>
        </w:rPr>
      </w:pPr>
      <w:r w:rsidRPr="00352829">
        <w:rPr>
          <w:b/>
          <w:bCs/>
          <w:color w:val="000000" w:themeColor="text1"/>
          <w:szCs w:val="24"/>
          <w:lang w:val="lt-LT" w:eastAsia="lt-LT"/>
        </w:rPr>
        <w:t xml:space="preserve">                                                            </w:t>
      </w:r>
    </w:p>
    <w:p w14:paraId="28FE6AE2" w14:textId="77777777" w:rsidR="005901A6" w:rsidRPr="00352829" w:rsidRDefault="005901A6" w:rsidP="009F0D00">
      <w:pPr>
        <w:tabs>
          <w:tab w:val="center" w:pos="4986"/>
          <w:tab w:val="right" w:pos="9972"/>
        </w:tabs>
        <w:spacing w:after="0" w:line="240" w:lineRule="auto"/>
        <w:jc w:val="center"/>
        <w:rPr>
          <w:b/>
          <w:bCs/>
          <w:color w:val="000000" w:themeColor="text1"/>
          <w:szCs w:val="24"/>
          <w:lang w:val="lt-LT" w:eastAsia="lt-LT"/>
        </w:rPr>
      </w:pPr>
      <w:r w:rsidRPr="00352829">
        <w:rPr>
          <w:b/>
          <w:bCs/>
          <w:color w:val="000000" w:themeColor="text1"/>
          <w:szCs w:val="24"/>
          <w:lang w:val="lt-LT" w:eastAsia="lt-LT"/>
        </w:rPr>
        <w:t xml:space="preserve">PROGRAMOS APRAŠYMAS                             </w:t>
      </w:r>
      <w:r w:rsidRPr="00352829">
        <w:rPr>
          <w:color w:val="000000" w:themeColor="text1"/>
          <w:szCs w:val="24"/>
          <w:lang w:val="lt-LT" w:eastAsia="lt-LT"/>
        </w:rPr>
        <w:t>1 b forma</w:t>
      </w:r>
    </w:p>
    <w:p w14:paraId="43571A3F" w14:textId="77777777" w:rsidR="005901A6" w:rsidRPr="00352829" w:rsidRDefault="005901A6" w:rsidP="009F0D00">
      <w:pPr>
        <w:suppressAutoHyphens/>
        <w:spacing w:after="0" w:line="240" w:lineRule="auto"/>
        <w:jc w:val="center"/>
        <w:rPr>
          <w:color w:val="000000" w:themeColor="text1"/>
          <w:szCs w:val="24"/>
          <w:lang w:val="lt-LT" w:eastAsia="ar-SA"/>
        </w:rPr>
      </w:pPr>
    </w:p>
    <w:tbl>
      <w:tblPr>
        <w:tblW w:w="4891" w:type="pct"/>
        <w:tblInd w:w="108" w:type="dxa"/>
        <w:tblLook w:val="0000" w:firstRow="0" w:lastRow="0" w:firstColumn="0" w:lastColumn="0" w:noHBand="0" w:noVBand="0"/>
      </w:tblPr>
      <w:tblGrid>
        <w:gridCol w:w="1524"/>
        <w:gridCol w:w="6551"/>
        <w:gridCol w:w="870"/>
        <w:gridCol w:w="477"/>
      </w:tblGrid>
      <w:tr w:rsidR="00EE7248" w:rsidRPr="00352829" w14:paraId="120BDB7A" w14:textId="77777777" w:rsidTr="00DA6D5F">
        <w:tc>
          <w:tcPr>
            <w:tcW w:w="516" w:type="pct"/>
            <w:tcBorders>
              <w:top w:val="single" w:sz="2" w:space="0" w:color="000000"/>
              <w:left w:val="single" w:sz="2" w:space="0" w:color="000000"/>
              <w:bottom w:val="single" w:sz="2" w:space="0" w:color="000000"/>
              <w:right w:val="nil"/>
            </w:tcBorders>
          </w:tcPr>
          <w:p w14:paraId="7F96BAED" w14:textId="77777777" w:rsidR="005901A6" w:rsidRPr="00352829" w:rsidRDefault="005901A6" w:rsidP="009F0D00">
            <w:pPr>
              <w:keepNext/>
              <w:tabs>
                <w:tab w:val="left" w:pos="180"/>
                <w:tab w:val="num" w:pos="2232"/>
              </w:tabs>
              <w:spacing w:after="0" w:line="240" w:lineRule="auto"/>
              <w:outlineLvl w:val="2"/>
              <w:rPr>
                <w:b/>
                <w:bCs/>
                <w:color w:val="000000" w:themeColor="text1"/>
                <w:szCs w:val="24"/>
                <w:lang w:val="lt-LT"/>
              </w:rPr>
            </w:pPr>
            <w:r w:rsidRPr="00352829">
              <w:rPr>
                <w:b/>
                <w:bCs/>
                <w:color w:val="000000" w:themeColor="text1"/>
                <w:szCs w:val="24"/>
                <w:lang w:val="lt-LT"/>
              </w:rPr>
              <w:t>Programos pavadinimas</w:t>
            </w:r>
          </w:p>
        </w:tc>
        <w:tc>
          <w:tcPr>
            <w:tcW w:w="3574" w:type="pct"/>
            <w:tcBorders>
              <w:top w:val="single" w:sz="2" w:space="0" w:color="000000"/>
              <w:left w:val="single" w:sz="2" w:space="0" w:color="000000"/>
              <w:bottom w:val="single" w:sz="2" w:space="0" w:color="000000"/>
              <w:right w:val="nil"/>
            </w:tcBorders>
          </w:tcPr>
          <w:p w14:paraId="548E0058" w14:textId="77777777" w:rsidR="005901A6" w:rsidRPr="00352829" w:rsidRDefault="005901A6" w:rsidP="009F0D00">
            <w:pPr>
              <w:suppressAutoHyphens/>
              <w:spacing w:after="0" w:line="240" w:lineRule="auto"/>
              <w:rPr>
                <w:b/>
                <w:bCs/>
                <w:i/>
                <w:iCs/>
                <w:color w:val="000000" w:themeColor="text1"/>
                <w:szCs w:val="24"/>
                <w:lang w:val="lt-LT" w:eastAsia="ar-SA"/>
              </w:rPr>
            </w:pPr>
            <w:r w:rsidRPr="00352829">
              <w:rPr>
                <w:b/>
                <w:bCs/>
                <w:color w:val="000000" w:themeColor="text1"/>
                <w:szCs w:val="24"/>
                <w:lang w:val="lt-LT" w:eastAsia="ar-SA"/>
              </w:rPr>
              <w:t>Ugdymo kokybės ir mokymosi aplinkos užtikrinimo programa</w:t>
            </w:r>
            <w:r w:rsidRPr="00352829">
              <w:rPr>
                <w:b/>
                <w:bCs/>
                <w:i/>
                <w:iCs/>
                <w:color w:val="000000" w:themeColor="text1"/>
                <w:szCs w:val="24"/>
                <w:lang w:val="lt-LT" w:eastAsia="ar-SA"/>
              </w:rPr>
              <w:t xml:space="preserve"> </w:t>
            </w:r>
          </w:p>
        </w:tc>
        <w:tc>
          <w:tcPr>
            <w:tcW w:w="497" w:type="pct"/>
            <w:tcBorders>
              <w:top w:val="single" w:sz="2" w:space="0" w:color="000000"/>
              <w:left w:val="single" w:sz="2" w:space="0" w:color="000000"/>
              <w:bottom w:val="single" w:sz="2" w:space="0" w:color="000000"/>
              <w:right w:val="nil"/>
            </w:tcBorders>
          </w:tcPr>
          <w:p w14:paraId="66B01FAF" w14:textId="77777777" w:rsidR="005901A6" w:rsidRPr="00352829" w:rsidRDefault="005901A6" w:rsidP="009F0D00">
            <w:pPr>
              <w:keepNext/>
              <w:numPr>
                <w:ilvl w:val="3"/>
                <w:numId w:val="7"/>
              </w:numPr>
              <w:suppressAutoHyphens/>
              <w:spacing w:after="0" w:line="240" w:lineRule="auto"/>
              <w:jc w:val="center"/>
              <w:outlineLvl w:val="3"/>
              <w:rPr>
                <w:b/>
                <w:bCs/>
                <w:color w:val="000000" w:themeColor="text1"/>
                <w:szCs w:val="24"/>
                <w:lang w:val="lt-LT" w:eastAsia="lt-LT"/>
              </w:rPr>
            </w:pPr>
            <w:r w:rsidRPr="00352829">
              <w:rPr>
                <w:b/>
                <w:bCs/>
                <w:color w:val="000000" w:themeColor="text1"/>
                <w:szCs w:val="24"/>
                <w:lang w:val="lt-LT" w:eastAsia="lt-LT"/>
              </w:rPr>
              <w:t>Kodas</w:t>
            </w:r>
          </w:p>
        </w:tc>
        <w:tc>
          <w:tcPr>
            <w:tcW w:w="413" w:type="pct"/>
            <w:tcBorders>
              <w:top w:val="single" w:sz="2" w:space="0" w:color="000000"/>
              <w:left w:val="single" w:sz="2" w:space="0" w:color="000000"/>
              <w:bottom w:val="single" w:sz="2" w:space="0" w:color="000000"/>
              <w:right w:val="single" w:sz="2" w:space="0" w:color="000000"/>
            </w:tcBorders>
          </w:tcPr>
          <w:p w14:paraId="0DBC761C" w14:textId="77777777" w:rsidR="005901A6" w:rsidRPr="00352829" w:rsidRDefault="005901A6" w:rsidP="009F0D00">
            <w:pPr>
              <w:suppressAutoHyphens/>
              <w:spacing w:after="0" w:line="240" w:lineRule="auto"/>
              <w:jc w:val="center"/>
              <w:rPr>
                <w:b/>
                <w:color w:val="000000" w:themeColor="text1"/>
                <w:szCs w:val="24"/>
                <w:lang w:val="lt-LT" w:eastAsia="ar-SA"/>
              </w:rPr>
            </w:pPr>
            <w:r w:rsidRPr="00352829">
              <w:rPr>
                <w:b/>
                <w:color w:val="000000" w:themeColor="text1"/>
                <w:szCs w:val="24"/>
                <w:lang w:val="lt-LT" w:eastAsia="ar-SA"/>
              </w:rPr>
              <w:t>1</w:t>
            </w:r>
          </w:p>
        </w:tc>
      </w:tr>
    </w:tbl>
    <w:p w14:paraId="6BEF9FD9" w14:textId="77777777" w:rsidR="005901A6" w:rsidRPr="00352829" w:rsidRDefault="005901A6" w:rsidP="009F0D00">
      <w:pPr>
        <w:suppressAutoHyphens/>
        <w:spacing w:after="0" w:line="240" w:lineRule="auto"/>
        <w:rPr>
          <w:b/>
          <w:color w:val="000000" w:themeColor="text1"/>
          <w:szCs w:val="24"/>
          <w:lang w:val="lt-LT" w:eastAsia="ar-SA"/>
        </w:rPr>
      </w:pPr>
    </w:p>
    <w:tbl>
      <w:tblPr>
        <w:tblW w:w="4891" w:type="pct"/>
        <w:tblInd w:w="108" w:type="dxa"/>
        <w:tblLayout w:type="fixed"/>
        <w:tblLook w:val="0000" w:firstRow="0" w:lastRow="0" w:firstColumn="0" w:lastColumn="0" w:noHBand="0" w:noVBand="0"/>
      </w:tblPr>
      <w:tblGrid>
        <w:gridCol w:w="1387"/>
        <w:gridCol w:w="6488"/>
        <w:gridCol w:w="923"/>
        <w:gridCol w:w="624"/>
      </w:tblGrid>
      <w:tr w:rsidR="00352829" w:rsidRPr="007C1461" w14:paraId="3A2887A3" w14:textId="77777777" w:rsidTr="00DA6D5F">
        <w:tc>
          <w:tcPr>
            <w:tcW w:w="736" w:type="pct"/>
            <w:tcBorders>
              <w:top w:val="single" w:sz="2" w:space="0" w:color="000000"/>
              <w:left w:val="single" w:sz="2" w:space="0" w:color="000000"/>
              <w:bottom w:val="single" w:sz="4" w:space="0" w:color="auto"/>
              <w:right w:val="nil"/>
            </w:tcBorders>
          </w:tcPr>
          <w:p w14:paraId="62D44170" w14:textId="77777777" w:rsidR="005901A6" w:rsidRPr="00352829" w:rsidRDefault="005901A6" w:rsidP="009F0D00">
            <w:pPr>
              <w:suppressAutoHyphens/>
              <w:spacing w:after="0" w:line="240" w:lineRule="auto"/>
              <w:ind w:firstLine="34"/>
              <w:rPr>
                <w:b/>
                <w:color w:val="000000" w:themeColor="text1"/>
                <w:sz w:val="23"/>
                <w:szCs w:val="23"/>
                <w:lang w:val="lt-LT" w:eastAsia="ar-SA"/>
              </w:rPr>
            </w:pPr>
            <w:r w:rsidRPr="00352829">
              <w:rPr>
                <w:b/>
                <w:color w:val="000000" w:themeColor="text1"/>
                <w:sz w:val="23"/>
                <w:szCs w:val="23"/>
                <w:lang w:val="lt-LT" w:eastAsia="lt-LT"/>
              </w:rPr>
              <w:t>Programos parengimo argumentai</w:t>
            </w:r>
          </w:p>
        </w:tc>
        <w:tc>
          <w:tcPr>
            <w:tcW w:w="4264" w:type="pct"/>
            <w:gridSpan w:val="3"/>
            <w:tcBorders>
              <w:top w:val="single" w:sz="2" w:space="0" w:color="000000"/>
              <w:left w:val="single" w:sz="2" w:space="0" w:color="000000"/>
              <w:bottom w:val="single" w:sz="4" w:space="0" w:color="auto"/>
              <w:right w:val="single" w:sz="2" w:space="0" w:color="000000"/>
            </w:tcBorders>
          </w:tcPr>
          <w:p w14:paraId="03DF5E67" w14:textId="77777777" w:rsidR="005901A6" w:rsidRPr="00352829" w:rsidRDefault="005901A6" w:rsidP="009F0D00">
            <w:pPr>
              <w:spacing w:after="0" w:line="240" w:lineRule="auto"/>
              <w:ind w:firstLine="34"/>
              <w:jc w:val="both"/>
              <w:rPr>
                <w:color w:val="000000" w:themeColor="text1"/>
                <w:szCs w:val="24"/>
                <w:lang w:val="lt-LT"/>
              </w:rPr>
            </w:pPr>
            <w:r w:rsidRPr="00352829">
              <w:rPr>
                <w:color w:val="000000" w:themeColor="text1"/>
                <w:szCs w:val="24"/>
                <w:lang w:val="lt-LT"/>
              </w:rPr>
              <w:t xml:space="preserve">Lietuvos Respublikos švietimo įstatyme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14:paraId="2B353A6F" w14:textId="77777777" w:rsidR="005901A6" w:rsidRPr="00352829" w:rsidRDefault="005901A6" w:rsidP="009F0D00">
            <w:pPr>
              <w:suppressAutoHyphens/>
              <w:spacing w:after="0" w:line="240" w:lineRule="auto"/>
              <w:ind w:firstLine="34"/>
              <w:jc w:val="both"/>
              <w:rPr>
                <w:color w:val="000000" w:themeColor="text1"/>
                <w:szCs w:val="24"/>
                <w:lang w:val="lt-LT" w:eastAsia="ar-SA"/>
              </w:rPr>
            </w:pPr>
            <w:r w:rsidRPr="00352829">
              <w:rPr>
                <w:color w:val="000000" w:themeColor="text1"/>
                <w:szCs w:val="24"/>
                <w:lang w:val="lt-LT" w:eastAsia="ar-SA"/>
              </w:rPr>
              <w:t>Šia programa įgyvendinamos LR vietos savivaldos įstatymu apibrėžtos:</w:t>
            </w:r>
          </w:p>
          <w:p w14:paraId="340F83D3" w14:textId="77777777" w:rsidR="005901A6" w:rsidRPr="00352829" w:rsidRDefault="005901A6" w:rsidP="00FC7358">
            <w:pPr>
              <w:numPr>
                <w:ilvl w:val="0"/>
                <w:numId w:val="11"/>
              </w:numPr>
              <w:tabs>
                <w:tab w:val="left" w:pos="460"/>
              </w:tabs>
              <w:suppressAutoHyphens/>
              <w:spacing w:after="0" w:line="240" w:lineRule="auto"/>
              <w:ind w:left="126" w:firstLine="0"/>
              <w:jc w:val="both"/>
              <w:rPr>
                <w:color w:val="000000" w:themeColor="text1"/>
                <w:szCs w:val="24"/>
                <w:lang w:val="lt-LT" w:eastAsia="ar-SA"/>
              </w:rPr>
            </w:pPr>
            <w:r w:rsidRPr="00352829">
              <w:rPr>
                <w:color w:val="000000" w:themeColor="text1"/>
                <w:szCs w:val="24"/>
                <w:lang w:val="lt-LT" w:eastAsia="ar-SA"/>
              </w:rPr>
              <w:t xml:space="preserve"> savivaldybės savarankiškosios funkcijos: </w:t>
            </w:r>
          </w:p>
          <w:p w14:paraId="524104C7" w14:textId="77777777" w:rsidR="005901A6" w:rsidRPr="00352829" w:rsidRDefault="005901A6" w:rsidP="00E91D2B">
            <w:pPr>
              <w:pStyle w:val="Sraopastraipa"/>
              <w:numPr>
                <w:ilvl w:val="0"/>
                <w:numId w:val="14"/>
              </w:numPr>
              <w:tabs>
                <w:tab w:val="left" w:pos="460"/>
              </w:tabs>
              <w:suppressAutoHyphens/>
              <w:spacing w:after="0" w:line="240" w:lineRule="auto"/>
              <w:ind w:left="178" w:hanging="142"/>
              <w:jc w:val="both"/>
              <w:rPr>
                <w:color w:val="000000" w:themeColor="text1"/>
                <w:szCs w:val="24"/>
                <w:lang w:val="lt-LT" w:eastAsia="ar-SA"/>
              </w:rPr>
            </w:pPr>
            <w:r w:rsidRPr="00352829">
              <w:rPr>
                <w:color w:val="000000" w:themeColor="text1"/>
                <w:szCs w:val="24"/>
                <w:lang w:val="lt-LT" w:eastAsia="lt-LT"/>
              </w:rPr>
              <w:lastRenderedPageBreak/>
              <w:t xml:space="preserve">savivaldybės teritorijoje gyvenančių vaikų iki 16 metų mokymosi pagal privalomojo švietimo programas užtikrinimas; </w:t>
            </w:r>
          </w:p>
          <w:p w14:paraId="236118F1" w14:textId="77777777" w:rsidR="005901A6" w:rsidRPr="00352829" w:rsidRDefault="005901A6" w:rsidP="00E91D2B">
            <w:pPr>
              <w:pStyle w:val="Sraopastraipa"/>
              <w:numPr>
                <w:ilvl w:val="0"/>
                <w:numId w:val="14"/>
              </w:numPr>
              <w:tabs>
                <w:tab w:val="left" w:pos="460"/>
              </w:tabs>
              <w:suppressAutoHyphens/>
              <w:spacing w:after="0" w:line="240" w:lineRule="auto"/>
              <w:ind w:left="178" w:hanging="142"/>
              <w:jc w:val="both"/>
              <w:rPr>
                <w:color w:val="000000" w:themeColor="text1"/>
                <w:szCs w:val="24"/>
                <w:lang w:val="lt-LT" w:eastAsia="ar-SA"/>
              </w:rPr>
            </w:pPr>
            <w:r w:rsidRPr="00352829">
              <w:rPr>
                <w:color w:val="000000" w:themeColor="text1"/>
                <w:szCs w:val="24"/>
                <w:lang w:val="lt-LT" w:eastAsia="lt-LT"/>
              </w:rPr>
              <w:t>švietimo pagalbos teikimo mokiniui, mokytojui, šeimai, mokyklai, vaiko minimaliosios priežiūros priemonių vykdymo organizavimas ir koordinavimas;</w:t>
            </w:r>
          </w:p>
          <w:p w14:paraId="5F069670" w14:textId="77777777" w:rsidR="005901A6" w:rsidRPr="00352829" w:rsidRDefault="005901A6" w:rsidP="00E91D2B">
            <w:pPr>
              <w:pStyle w:val="Sraopastraipa"/>
              <w:numPr>
                <w:ilvl w:val="0"/>
                <w:numId w:val="14"/>
              </w:numPr>
              <w:tabs>
                <w:tab w:val="left" w:pos="460"/>
              </w:tabs>
              <w:suppressAutoHyphens/>
              <w:spacing w:after="0" w:line="240" w:lineRule="auto"/>
              <w:ind w:left="178" w:hanging="142"/>
              <w:jc w:val="both"/>
              <w:rPr>
                <w:color w:val="000000" w:themeColor="text1"/>
                <w:szCs w:val="24"/>
                <w:lang w:val="lt-LT" w:eastAsia="ar-SA"/>
              </w:rPr>
            </w:pPr>
            <w:r w:rsidRPr="00352829">
              <w:rPr>
                <w:color w:val="000000" w:themeColor="text1"/>
                <w:szCs w:val="24"/>
                <w:lang w:val="lt-LT" w:eastAsia="lt-LT"/>
              </w:rPr>
              <w:t xml:space="preserve">bendrojo </w:t>
            </w:r>
            <w:r w:rsidR="00735627" w:rsidRPr="00352829">
              <w:rPr>
                <w:color w:val="000000" w:themeColor="text1"/>
                <w:szCs w:val="24"/>
                <w:lang w:val="lt-LT" w:eastAsia="lt-LT"/>
              </w:rPr>
              <w:t>ugdymo</w:t>
            </w:r>
            <w:r w:rsidRPr="00352829">
              <w:rPr>
                <w:color w:val="000000" w:themeColor="text1"/>
                <w:szCs w:val="24"/>
                <w:lang w:val="lt-LT" w:eastAsia="lt-LT"/>
              </w:rPr>
              <w:t xml:space="preserve"> mokyklų moksleivių, gyvenančių kaimo gyvenamosiose vietovėse, neatlygintino pavėžėjimo į mokyklas ir į namus organizavimas; </w:t>
            </w:r>
          </w:p>
          <w:p w14:paraId="1AC62C11" w14:textId="77777777" w:rsidR="005901A6" w:rsidRPr="00352829" w:rsidRDefault="005901A6" w:rsidP="00E91D2B">
            <w:pPr>
              <w:pStyle w:val="Sraopastraipa"/>
              <w:numPr>
                <w:ilvl w:val="0"/>
                <w:numId w:val="14"/>
              </w:numPr>
              <w:tabs>
                <w:tab w:val="left" w:pos="460"/>
              </w:tabs>
              <w:suppressAutoHyphens/>
              <w:spacing w:after="0" w:line="240" w:lineRule="auto"/>
              <w:ind w:left="178" w:hanging="142"/>
              <w:jc w:val="both"/>
              <w:rPr>
                <w:color w:val="000000" w:themeColor="text1"/>
                <w:szCs w:val="24"/>
                <w:lang w:val="lt-LT" w:eastAsia="ar-SA"/>
              </w:rPr>
            </w:pPr>
            <w:r w:rsidRPr="00352829">
              <w:rPr>
                <w:color w:val="000000" w:themeColor="text1"/>
                <w:szCs w:val="24"/>
                <w:lang w:val="lt-LT" w:eastAsia="lt-LT"/>
              </w:rPr>
              <w:t>ikimokyklinio ugdymo, vaikų ir suaugusiųjų neformaliojo švietimo organizavimas, vaikų ir jaunimo užimtumo organizavimas;</w:t>
            </w:r>
          </w:p>
          <w:p w14:paraId="3F9558CD" w14:textId="77777777" w:rsidR="005901A6" w:rsidRPr="00352829" w:rsidRDefault="005901A6" w:rsidP="00E91D2B">
            <w:pPr>
              <w:pStyle w:val="Sraopastraipa"/>
              <w:numPr>
                <w:ilvl w:val="0"/>
                <w:numId w:val="14"/>
              </w:numPr>
              <w:tabs>
                <w:tab w:val="left" w:pos="460"/>
              </w:tabs>
              <w:suppressAutoHyphens/>
              <w:spacing w:after="0" w:line="240" w:lineRule="auto"/>
              <w:ind w:left="178" w:hanging="142"/>
              <w:jc w:val="both"/>
              <w:rPr>
                <w:color w:val="000000" w:themeColor="text1"/>
                <w:szCs w:val="24"/>
                <w:lang w:val="lt-LT" w:eastAsia="ar-SA"/>
              </w:rPr>
            </w:pPr>
            <w:r w:rsidRPr="00352829">
              <w:rPr>
                <w:color w:val="000000" w:themeColor="text1"/>
                <w:szCs w:val="24"/>
                <w:lang w:val="lt-LT" w:eastAsia="lt-LT"/>
              </w:rPr>
              <w:t>maitinimo paslaugų organizavimas teisės aktų nustatyta tvarka</w:t>
            </w:r>
            <w:r w:rsidRPr="00352829">
              <w:rPr>
                <w:b/>
                <w:bCs/>
                <w:color w:val="000000" w:themeColor="text1"/>
                <w:szCs w:val="24"/>
                <w:lang w:val="lt-LT" w:eastAsia="lt-LT"/>
              </w:rPr>
              <w:t xml:space="preserve"> </w:t>
            </w:r>
            <w:r w:rsidRPr="00352829">
              <w:rPr>
                <w:color w:val="000000" w:themeColor="text1"/>
                <w:szCs w:val="24"/>
                <w:lang w:val="lt-LT" w:eastAsia="lt-LT"/>
              </w:rPr>
              <w:t xml:space="preserve">švietimo įstaigose, įgyvendinančiose mokymą pagal ikimokyklinio, priešmokyklinio ir bendrojo </w:t>
            </w:r>
            <w:r w:rsidR="00735627" w:rsidRPr="00352829">
              <w:rPr>
                <w:color w:val="000000" w:themeColor="text1"/>
                <w:szCs w:val="24"/>
                <w:lang w:val="lt-LT" w:eastAsia="lt-LT"/>
              </w:rPr>
              <w:t xml:space="preserve">ugdymo </w:t>
            </w:r>
            <w:r w:rsidRPr="00352829">
              <w:rPr>
                <w:color w:val="000000" w:themeColor="text1"/>
                <w:szCs w:val="24"/>
                <w:lang w:val="lt-LT" w:eastAsia="lt-LT"/>
              </w:rPr>
              <w:t>programas</w:t>
            </w:r>
            <w:r w:rsidRPr="00352829">
              <w:rPr>
                <w:color w:val="000000" w:themeColor="text1"/>
                <w:szCs w:val="24"/>
                <w:lang w:val="lt-LT" w:eastAsia="ar-SA"/>
              </w:rPr>
              <w:t>;</w:t>
            </w:r>
          </w:p>
          <w:p w14:paraId="5F7C7508" w14:textId="77777777" w:rsidR="005901A6" w:rsidRPr="00352829" w:rsidRDefault="005901A6" w:rsidP="00FC7358">
            <w:pPr>
              <w:numPr>
                <w:ilvl w:val="0"/>
                <w:numId w:val="11"/>
              </w:numPr>
              <w:tabs>
                <w:tab w:val="left" w:pos="460"/>
              </w:tabs>
              <w:suppressAutoHyphens/>
              <w:spacing w:after="0" w:line="240" w:lineRule="auto"/>
              <w:ind w:left="34" w:firstLine="142"/>
              <w:jc w:val="both"/>
              <w:rPr>
                <w:color w:val="000000" w:themeColor="text1"/>
                <w:szCs w:val="24"/>
                <w:lang w:val="lt-LT" w:eastAsia="ar-SA"/>
              </w:rPr>
            </w:pPr>
            <w:r w:rsidRPr="00352829">
              <w:rPr>
                <w:color w:val="000000" w:themeColor="text1"/>
                <w:szCs w:val="24"/>
                <w:lang w:val="lt-LT" w:eastAsia="ar-SA"/>
              </w:rPr>
              <w:t xml:space="preserve"> valstybinės (valstybės perduotos savivaldybėms) funkcijos: </w:t>
            </w:r>
          </w:p>
          <w:p w14:paraId="44A29577" w14:textId="77777777" w:rsidR="005901A6" w:rsidRPr="00352829" w:rsidRDefault="005901A6" w:rsidP="00CB5A7E">
            <w:pPr>
              <w:pStyle w:val="Sraopastraipa"/>
              <w:numPr>
                <w:ilvl w:val="0"/>
                <w:numId w:val="13"/>
              </w:numPr>
              <w:tabs>
                <w:tab w:val="left" w:pos="178"/>
              </w:tabs>
              <w:suppressAutoHyphens/>
              <w:spacing w:after="0" w:line="240" w:lineRule="auto"/>
              <w:ind w:left="36" w:hanging="36"/>
              <w:jc w:val="both"/>
              <w:rPr>
                <w:color w:val="000000" w:themeColor="text1"/>
                <w:szCs w:val="24"/>
                <w:lang w:val="lt-LT" w:eastAsia="ar-SA"/>
              </w:rPr>
            </w:pPr>
            <w:r w:rsidRPr="00352829">
              <w:rPr>
                <w:color w:val="000000" w:themeColor="text1"/>
                <w:szCs w:val="24"/>
                <w:lang w:val="lt-LT" w:eastAsia="ar-SA"/>
              </w:rPr>
              <w:t xml:space="preserve">priešmokyklinio ugdymo, bendrojo </w:t>
            </w:r>
            <w:r w:rsidR="00735627" w:rsidRPr="00352829">
              <w:rPr>
                <w:color w:val="000000" w:themeColor="text1"/>
                <w:szCs w:val="24"/>
                <w:lang w:val="lt-LT" w:eastAsia="ar-SA"/>
              </w:rPr>
              <w:t>ugdymo</w:t>
            </w:r>
            <w:r w:rsidRPr="00352829">
              <w:rPr>
                <w:color w:val="000000" w:themeColor="text1"/>
                <w:szCs w:val="24"/>
                <w:lang w:val="lt-LT" w:eastAsia="ar-SA"/>
              </w:rPr>
              <w:t xml:space="preserve">, profesinio mokymo ir profesinio orientavimo organizavimas, </w:t>
            </w:r>
          </w:p>
          <w:p w14:paraId="2C4CBCBD" w14:textId="77777777" w:rsidR="005901A6" w:rsidRPr="00352829" w:rsidRDefault="005901A6" w:rsidP="00CB5A7E">
            <w:pPr>
              <w:pStyle w:val="Sraopastraipa"/>
              <w:numPr>
                <w:ilvl w:val="0"/>
                <w:numId w:val="13"/>
              </w:numPr>
              <w:tabs>
                <w:tab w:val="left" w:pos="178"/>
              </w:tabs>
              <w:suppressAutoHyphens/>
              <w:spacing w:after="0" w:line="240" w:lineRule="auto"/>
              <w:ind w:left="36" w:hanging="36"/>
              <w:jc w:val="both"/>
              <w:rPr>
                <w:color w:val="000000" w:themeColor="text1"/>
                <w:szCs w:val="24"/>
                <w:lang w:val="lt-LT" w:eastAsia="ar-SA"/>
              </w:rPr>
            </w:pPr>
            <w:r w:rsidRPr="00352829">
              <w:rPr>
                <w:color w:val="000000" w:themeColor="text1"/>
                <w:szCs w:val="24"/>
                <w:lang w:val="lt-LT" w:eastAsia="ar-SA"/>
              </w:rPr>
              <w:t>savivaldybės teritorijoje gyvenančių vaikų iki 16 metų mokymosi pagal privalomojo ugdymo švietimo programas užtikrinimas,</w:t>
            </w:r>
          </w:p>
          <w:p w14:paraId="16F17594" w14:textId="77777777" w:rsidR="005901A6" w:rsidRPr="00352829" w:rsidRDefault="005901A6" w:rsidP="00E91D2B">
            <w:pPr>
              <w:pStyle w:val="Sraopastraipa"/>
              <w:numPr>
                <w:ilvl w:val="0"/>
                <w:numId w:val="13"/>
              </w:numPr>
              <w:tabs>
                <w:tab w:val="left" w:pos="178"/>
              </w:tabs>
              <w:suppressAutoHyphens/>
              <w:spacing w:after="0" w:line="240" w:lineRule="auto"/>
              <w:ind w:left="36" w:hanging="36"/>
              <w:jc w:val="both"/>
              <w:rPr>
                <w:color w:val="000000" w:themeColor="text1"/>
                <w:szCs w:val="24"/>
                <w:lang w:val="lt-LT" w:eastAsia="ar-SA"/>
              </w:rPr>
            </w:pPr>
            <w:r w:rsidRPr="00352829">
              <w:rPr>
                <w:color w:val="000000" w:themeColor="text1"/>
                <w:szCs w:val="24"/>
                <w:lang w:val="lt-LT" w:eastAsia="ar-SA"/>
              </w:rPr>
              <w:t xml:space="preserve"> mokyklų (klasių), vykdančių bendrojo </w:t>
            </w:r>
            <w:r w:rsidR="00735627" w:rsidRPr="00352829">
              <w:rPr>
                <w:color w:val="000000" w:themeColor="text1"/>
                <w:szCs w:val="24"/>
                <w:lang w:val="lt-LT" w:eastAsia="ar-SA"/>
              </w:rPr>
              <w:t>ugdymo</w:t>
            </w:r>
            <w:r w:rsidRPr="00352829">
              <w:rPr>
                <w:color w:val="000000" w:themeColor="text1"/>
                <w:szCs w:val="24"/>
                <w:lang w:val="lt-LT" w:eastAsia="ar-SA"/>
              </w:rPr>
              <w:t xml:space="preserve"> programas ir skirtų šalies mokiniams, turintiems išskirtinių gabumų ar specialiųjų poreikių, išlaikymas. </w:t>
            </w:r>
          </w:p>
          <w:p w14:paraId="736F7C79" w14:textId="77777777" w:rsidR="005901A6" w:rsidRDefault="005901A6" w:rsidP="00AB44F4">
            <w:pPr>
              <w:suppressAutoHyphens/>
              <w:spacing w:after="0" w:line="240" w:lineRule="auto"/>
              <w:ind w:left="34"/>
              <w:jc w:val="both"/>
              <w:rPr>
                <w:color w:val="000000" w:themeColor="text1"/>
                <w:szCs w:val="24"/>
                <w:lang w:val="lt-LT" w:eastAsia="ar-SA"/>
              </w:rPr>
            </w:pPr>
            <w:r w:rsidRPr="00352829">
              <w:rPr>
                <w:color w:val="000000" w:themeColor="text1"/>
                <w:szCs w:val="24"/>
                <w:lang w:val="lt-LT" w:eastAsia="ar-SA"/>
              </w:rPr>
              <w:t xml:space="preserve">Atsižvelgiant į šio </w:t>
            </w:r>
            <w:r w:rsidR="00A30CFD" w:rsidRPr="00352829">
              <w:rPr>
                <w:color w:val="000000" w:themeColor="text1"/>
                <w:szCs w:val="24"/>
                <w:lang w:val="lt-LT" w:eastAsia="ar-SA"/>
              </w:rPr>
              <w:t>Į</w:t>
            </w:r>
            <w:r w:rsidRPr="00352829">
              <w:rPr>
                <w:color w:val="000000" w:themeColor="text1"/>
                <w:szCs w:val="24"/>
                <w:lang w:val="lt-LT" w:eastAsia="ar-SA"/>
              </w:rPr>
              <w:t>statymo suteiktus įgaliojimus bei įgyvendinant Skuodo rajono savivaldybės 20</w:t>
            </w:r>
            <w:r w:rsidR="006A4871" w:rsidRPr="00352829">
              <w:rPr>
                <w:color w:val="000000" w:themeColor="text1"/>
                <w:szCs w:val="24"/>
                <w:lang w:val="lt-LT" w:eastAsia="ar-SA"/>
              </w:rPr>
              <w:t>20</w:t>
            </w:r>
            <w:r w:rsidRPr="00352829">
              <w:rPr>
                <w:color w:val="000000" w:themeColor="text1"/>
                <w:szCs w:val="24"/>
                <w:lang w:val="lt-LT" w:eastAsia="ar-SA"/>
              </w:rPr>
              <w:t>–202</w:t>
            </w:r>
            <w:r w:rsidR="006A4871" w:rsidRPr="00352829">
              <w:rPr>
                <w:color w:val="000000" w:themeColor="text1"/>
                <w:szCs w:val="24"/>
                <w:lang w:val="lt-LT" w:eastAsia="ar-SA"/>
              </w:rPr>
              <w:t>5</w:t>
            </w:r>
            <w:r w:rsidRPr="00352829">
              <w:rPr>
                <w:color w:val="000000" w:themeColor="text1"/>
                <w:szCs w:val="24"/>
                <w:lang w:val="lt-LT" w:eastAsia="ar-SA"/>
              </w:rPr>
              <w:t xml:space="preserve"> metų strateginio plėtros plano 2 prioriteto „</w:t>
            </w:r>
            <w:r w:rsidR="006A4871" w:rsidRPr="00352829">
              <w:rPr>
                <w:color w:val="000000" w:themeColor="text1"/>
                <w:szCs w:val="24"/>
                <w:lang w:val="lt-LT" w:eastAsia="ar-SA"/>
              </w:rPr>
              <w:t>Patraukli ir saugi gyvenamoji aplinka</w:t>
            </w:r>
            <w:r w:rsidRPr="00352829">
              <w:rPr>
                <w:color w:val="000000" w:themeColor="text1"/>
                <w:szCs w:val="24"/>
                <w:lang w:val="lt-LT" w:eastAsia="ar-SA"/>
              </w:rPr>
              <w:t>“ 2.</w:t>
            </w:r>
            <w:r w:rsidR="006A4871" w:rsidRPr="00352829">
              <w:rPr>
                <w:color w:val="000000" w:themeColor="text1"/>
                <w:szCs w:val="24"/>
                <w:lang w:val="lt-LT" w:eastAsia="ar-SA"/>
              </w:rPr>
              <w:t>1</w:t>
            </w:r>
            <w:r w:rsidRPr="00352829">
              <w:rPr>
                <w:color w:val="000000" w:themeColor="text1"/>
                <w:szCs w:val="24"/>
                <w:lang w:val="lt-LT" w:eastAsia="ar-SA"/>
              </w:rPr>
              <w:t xml:space="preserve"> tikslą „</w:t>
            </w:r>
            <w:r w:rsidR="006A4871" w:rsidRPr="00352829">
              <w:rPr>
                <w:color w:val="000000" w:themeColor="text1"/>
                <w:szCs w:val="24"/>
                <w:lang w:val="lt-LT" w:eastAsia="ar-SA"/>
              </w:rPr>
              <w:t>Kurti patrauklias gyvenimo sąlygas rajono gyventojams</w:t>
            </w:r>
            <w:r w:rsidRPr="00352829">
              <w:rPr>
                <w:color w:val="000000" w:themeColor="text1"/>
                <w:szCs w:val="24"/>
                <w:lang w:val="lt-LT" w:eastAsia="ar-SA"/>
              </w:rPr>
              <w:t xml:space="preserve">“, </w:t>
            </w:r>
            <w:r w:rsidR="006A4871" w:rsidRPr="00352829">
              <w:rPr>
                <w:color w:val="000000" w:themeColor="text1"/>
                <w:szCs w:val="24"/>
                <w:lang w:val="lt-LT" w:eastAsia="ar-SA"/>
              </w:rPr>
              <w:t xml:space="preserve">2.1.1. </w:t>
            </w:r>
            <w:r w:rsidR="00A30CFD" w:rsidRPr="00352829">
              <w:rPr>
                <w:color w:val="000000" w:themeColor="text1"/>
                <w:szCs w:val="24"/>
                <w:lang w:val="lt-LT" w:eastAsia="ar-SA"/>
              </w:rPr>
              <w:t xml:space="preserve">uždavinį „Užtikrinti švietimo paslaugų kokybę ir prieinamumą“, </w:t>
            </w:r>
            <w:r w:rsidRPr="00352829">
              <w:rPr>
                <w:color w:val="000000" w:themeColor="text1"/>
                <w:szCs w:val="24"/>
                <w:lang w:val="lt-LT" w:eastAsia="ar-SA"/>
              </w:rPr>
              <w:t xml:space="preserve">parengta ši programa. </w:t>
            </w:r>
          </w:p>
          <w:p w14:paraId="06103446" w14:textId="77777777" w:rsidR="00B13E38" w:rsidRDefault="00B13E38" w:rsidP="00AB44F4">
            <w:pPr>
              <w:suppressAutoHyphens/>
              <w:spacing w:after="0" w:line="240" w:lineRule="auto"/>
              <w:ind w:left="34"/>
              <w:jc w:val="both"/>
              <w:rPr>
                <w:color w:val="000000" w:themeColor="text1"/>
                <w:szCs w:val="24"/>
                <w:lang w:val="lt-LT" w:eastAsia="ar-SA"/>
              </w:rPr>
            </w:pPr>
          </w:p>
          <w:tbl>
            <w:tblPr>
              <w:tblStyle w:val="Lentelstinklelis"/>
              <w:tblW w:w="0" w:type="auto"/>
              <w:tblInd w:w="32" w:type="dxa"/>
              <w:tblLayout w:type="fixed"/>
              <w:tblLook w:val="04A0" w:firstRow="1" w:lastRow="0" w:firstColumn="1" w:lastColumn="0" w:noHBand="0" w:noVBand="1"/>
            </w:tblPr>
            <w:tblGrid>
              <w:gridCol w:w="7108"/>
            </w:tblGrid>
            <w:tr w:rsidR="00B13E38" w14:paraId="0A6B6016" w14:textId="77777777" w:rsidTr="005F378F">
              <w:trPr>
                <w:trHeight w:val="677"/>
              </w:trPr>
              <w:tc>
                <w:tcPr>
                  <w:tcW w:w="7108" w:type="dxa"/>
                  <w:shd w:val="clear" w:color="auto" w:fill="E2EFD9" w:themeFill="accent6" w:themeFillTint="33"/>
                </w:tcPr>
                <w:p w14:paraId="310B5198" w14:textId="77777777" w:rsidR="00B13E38" w:rsidRDefault="00B13E38" w:rsidP="00B13E38">
                  <w:pPr>
                    <w:pStyle w:val="Sraopastraipa"/>
                    <w:tabs>
                      <w:tab w:val="left" w:pos="316"/>
                    </w:tabs>
                    <w:suppressAutoHyphens/>
                    <w:spacing w:after="0" w:line="240" w:lineRule="auto"/>
                    <w:ind w:left="32"/>
                    <w:jc w:val="both"/>
                    <w:rPr>
                      <w:color w:val="000000"/>
                      <w:lang w:val="lt-LT" w:eastAsia="lt-LT"/>
                    </w:rPr>
                  </w:pPr>
                  <w:r w:rsidRPr="00AC560C">
                    <w:rPr>
                      <w:b/>
                      <w:bCs/>
                      <w:color w:val="000000"/>
                      <w:lang w:val="lt-LT" w:eastAsia="lt-LT"/>
                    </w:rPr>
                    <w:t>2020 m. programos prioritetas</w:t>
                  </w:r>
                  <w:r>
                    <w:rPr>
                      <w:color w:val="000000"/>
                      <w:lang w:val="lt-LT" w:eastAsia="lt-LT"/>
                    </w:rPr>
                    <w:t xml:space="preserve"> </w:t>
                  </w:r>
                </w:p>
                <w:p w14:paraId="1A45FF99" w14:textId="5C50BD56" w:rsidR="00B13E38" w:rsidRDefault="00B13E38" w:rsidP="00B13E38">
                  <w:pPr>
                    <w:pStyle w:val="Sraopastraipa"/>
                    <w:tabs>
                      <w:tab w:val="left" w:pos="316"/>
                    </w:tabs>
                    <w:suppressAutoHyphens/>
                    <w:spacing w:after="0" w:line="240" w:lineRule="auto"/>
                    <w:ind w:left="32"/>
                    <w:jc w:val="both"/>
                    <w:rPr>
                      <w:color w:val="000000"/>
                      <w:lang w:val="lt-LT" w:eastAsia="lt-LT"/>
                    </w:rPr>
                  </w:pPr>
                  <w:r>
                    <w:rPr>
                      <w:color w:val="000000"/>
                      <w:lang w:val="lt-LT" w:eastAsia="lt-LT"/>
                    </w:rPr>
                    <w:t>Ugdymo įstaigos infrastruktūros atitikimas higienos reikalavimams</w:t>
                  </w:r>
                </w:p>
              </w:tc>
            </w:tr>
          </w:tbl>
          <w:p w14:paraId="48387D37" w14:textId="17071729" w:rsidR="00B13E38" w:rsidRPr="00B13E38" w:rsidRDefault="00B13E38" w:rsidP="00AB44F4">
            <w:pPr>
              <w:suppressAutoHyphens/>
              <w:spacing w:after="0" w:line="240" w:lineRule="auto"/>
              <w:ind w:left="34"/>
              <w:jc w:val="both"/>
              <w:rPr>
                <w:color w:val="000000" w:themeColor="text1"/>
                <w:szCs w:val="24"/>
                <w:lang w:eastAsia="ar-SA"/>
              </w:rPr>
            </w:pPr>
          </w:p>
        </w:tc>
      </w:tr>
      <w:tr w:rsidR="00352829" w:rsidRPr="00352829" w14:paraId="108B37E8" w14:textId="77777777" w:rsidTr="00DA6D5F">
        <w:tc>
          <w:tcPr>
            <w:tcW w:w="736" w:type="pct"/>
            <w:tcBorders>
              <w:top w:val="single" w:sz="4" w:space="0" w:color="auto"/>
              <w:left w:val="single" w:sz="2" w:space="0" w:color="000000"/>
              <w:bottom w:val="single" w:sz="2" w:space="0" w:color="000000"/>
              <w:right w:val="nil"/>
            </w:tcBorders>
          </w:tcPr>
          <w:p w14:paraId="3FE85E31" w14:textId="77777777" w:rsidR="005901A6" w:rsidRPr="00352829" w:rsidRDefault="005901A6" w:rsidP="009F0D00">
            <w:pPr>
              <w:suppressAutoHyphens/>
              <w:spacing w:after="0" w:line="240" w:lineRule="auto"/>
              <w:ind w:firstLine="34"/>
              <w:jc w:val="both"/>
              <w:rPr>
                <w:color w:val="000000" w:themeColor="text1"/>
                <w:szCs w:val="24"/>
                <w:lang w:val="lt-LT" w:eastAsia="ar-SA"/>
              </w:rPr>
            </w:pPr>
            <w:r w:rsidRPr="00352829">
              <w:rPr>
                <w:color w:val="000000" w:themeColor="text1"/>
                <w:szCs w:val="24"/>
                <w:lang w:val="lt-LT" w:eastAsia="lt-LT"/>
              </w:rPr>
              <w:lastRenderedPageBreak/>
              <w:t>Ilgalaikis prioritetas (pagal SPP)</w:t>
            </w:r>
          </w:p>
        </w:tc>
        <w:tc>
          <w:tcPr>
            <w:tcW w:w="3443" w:type="pct"/>
            <w:tcBorders>
              <w:top w:val="single" w:sz="4" w:space="0" w:color="auto"/>
              <w:left w:val="single" w:sz="2" w:space="0" w:color="000000"/>
              <w:bottom w:val="single" w:sz="2" w:space="0" w:color="000000"/>
              <w:right w:val="nil"/>
            </w:tcBorders>
          </w:tcPr>
          <w:p w14:paraId="50725FCE" w14:textId="08F4FB4E" w:rsidR="005901A6" w:rsidRPr="00352829" w:rsidRDefault="00A30CFD" w:rsidP="009F0D00">
            <w:pPr>
              <w:keepNext/>
              <w:suppressAutoHyphens/>
              <w:spacing w:after="0" w:line="240" w:lineRule="auto"/>
              <w:ind w:firstLine="34"/>
              <w:jc w:val="both"/>
              <w:outlineLvl w:val="4"/>
              <w:rPr>
                <w:b/>
                <w:bCs/>
                <w:iCs/>
                <w:color w:val="000000" w:themeColor="text1"/>
                <w:szCs w:val="24"/>
                <w:lang w:val="lt-LT" w:eastAsia="lt-LT"/>
              </w:rPr>
            </w:pPr>
            <w:r w:rsidRPr="00352829">
              <w:rPr>
                <w:b/>
                <w:bCs/>
                <w:iCs/>
                <w:color w:val="000000" w:themeColor="text1"/>
                <w:szCs w:val="24"/>
                <w:lang w:val="lt-LT" w:eastAsia="lt-LT"/>
              </w:rPr>
              <w:t>Patraukli ir saugi gyvenamoji aplinka</w:t>
            </w:r>
          </w:p>
        </w:tc>
        <w:tc>
          <w:tcPr>
            <w:tcW w:w="490" w:type="pct"/>
            <w:tcBorders>
              <w:top w:val="single" w:sz="4" w:space="0" w:color="auto"/>
              <w:left w:val="single" w:sz="2" w:space="0" w:color="000000"/>
              <w:bottom w:val="single" w:sz="2" w:space="0" w:color="000000"/>
              <w:right w:val="nil"/>
            </w:tcBorders>
          </w:tcPr>
          <w:p w14:paraId="4ED25227" w14:textId="77777777" w:rsidR="005901A6" w:rsidRPr="00352829" w:rsidRDefault="005901A6" w:rsidP="009F0D00">
            <w:pPr>
              <w:keepNext/>
              <w:suppressAutoHyphens/>
              <w:spacing w:after="0" w:line="240" w:lineRule="auto"/>
              <w:ind w:left="34"/>
              <w:outlineLvl w:val="4"/>
              <w:rPr>
                <w:b/>
                <w:iCs/>
                <w:color w:val="000000" w:themeColor="text1"/>
                <w:szCs w:val="24"/>
                <w:lang w:val="lt-LT" w:eastAsia="lt-LT"/>
              </w:rPr>
            </w:pPr>
            <w:r w:rsidRPr="00352829">
              <w:rPr>
                <w:b/>
                <w:iCs/>
                <w:color w:val="000000" w:themeColor="text1"/>
                <w:szCs w:val="24"/>
                <w:lang w:val="lt-LT" w:eastAsia="lt-LT"/>
              </w:rPr>
              <w:t>Kodas</w:t>
            </w:r>
          </w:p>
        </w:tc>
        <w:tc>
          <w:tcPr>
            <w:tcW w:w="331" w:type="pct"/>
            <w:tcBorders>
              <w:top w:val="single" w:sz="4" w:space="0" w:color="auto"/>
              <w:left w:val="single" w:sz="2" w:space="0" w:color="000000"/>
              <w:bottom w:val="single" w:sz="2" w:space="0" w:color="000000"/>
              <w:right w:val="single" w:sz="2" w:space="0" w:color="000000"/>
            </w:tcBorders>
          </w:tcPr>
          <w:p w14:paraId="75A686B8" w14:textId="476783F6" w:rsidR="005901A6" w:rsidRPr="00352829" w:rsidRDefault="00A8472F" w:rsidP="009B7FDA">
            <w:pPr>
              <w:keepNext/>
              <w:suppressAutoHyphens/>
              <w:spacing w:after="0" w:line="240" w:lineRule="auto"/>
              <w:ind w:left="34"/>
              <w:outlineLvl w:val="4"/>
              <w:rPr>
                <w:b/>
                <w:color w:val="000000" w:themeColor="text1"/>
                <w:szCs w:val="24"/>
                <w:lang w:val="lt-LT" w:eastAsia="lt-LT"/>
              </w:rPr>
            </w:pPr>
            <w:r w:rsidRPr="00352829">
              <w:rPr>
                <w:b/>
                <w:color w:val="000000" w:themeColor="text1"/>
                <w:szCs w:val="24"/>
                <w:lang w:val="lt-LT" w:eastAsia="lt-LT"/>
              </w:rPr>
              <w:t>I</w:t>
            </w:r>
          </w:p>
        </w:tc>
      </w:tr>
      <w:tr w:rsidR="00EE7248" w:rsidRPr="00352829" w14:paraId="6A0A9238" w14:textId="77777777" w:rsidTr="00DA6D5F">
        <w:trPr>
          <w:trHeight w:val="508"/>
        </w:trPr>
        <w:tc>
          <w:tcPr>
            <w:tcW w:w="736" w:type="pct"/>
            <w:tcBorders>
              <w:top w:val="nil"/>
              <w:left w:val="single" w:sz="2" w:space="0" w:color="000000"/>
              <w:bottom w:val="single" w:sz="2" w:space="0" w:color="000000"/>
              <w:right w:val="nil"/>
            </w:tcBorders>
          </w:tcPr>
          <w:p w14:paraId="47EC8AE2" w14:textId="77777777" w:rsidR="005901A6" w:rsidRPr="00352829" w:rsidRDefault="005901A6" w:rsidP="009F0D00">
            <w:pPr>
              <w:suppressAutoHyphens/>
              <w:spacing w:after="0" w:line="240" w:lineRule="auto"/>
              <w:ind w:firstLine="34"/>
              <w:jc w:val="both"/>
              <w:rPr>
                <w:color w:val="000000" w:themeColor="text1"/>
                <w:szCs w:val="24"/>
                <w:lang w:val="lt-LT" w:eastAsia="lt-LT"/>
              </w:rPr>
            </w:pPr>
            <w:bookmarkStart w:id="1" w:name="OLE_LINK1"/>
            <w:bookmarkStart w:id="2" w:name="OLE_LINK2"/>
            <w:r w:rsidRPr="00352829">
              <w:rPr>
                <w:color w:val="000000" w:themeColor="text1"/>
                <w:szCs w:val="24"/>
                <w:lang w:val="lt-LT" w:eastAsia="lt-LT"/>
              </w:rPr>
              <w:t>Strateginis tikslas</w:t>
            </w:r>
            <w:bookmarkEnd w:id="1"/>
            <w:bookmarkEnd w:id="2"/>
          </w:p>
        </w:tc>
        <w:tc>
          <w:tcPr>
            <w:tcW w:w="3443" w:type="pct"/>
            <w:tcBorders>
              <w:top w:val="nil"/>
              <w:left w:val="single" w:sz="2" w:space="0" w:color="000000"/>
              <w:bottom w:val="single" w:sz="2" w:space="0" w:color="000000"/>
              <w:right w:val="nil"/>
            </w:tcBorders>
          </w:tcPr>
          <w:p w14:paraId="7C8311FC" w14:textId="5C4E9BC8" w:rsidR="005901A6" w:rsidRPr="00352829" w:rsidRDefault="00A30CFD" w:rsidP="00313C00">
            <w:pPr>
              <w:rPr>
                <w:b/>
                <w:bCs/>
                <w:color w:val="000000" w:themeColor="text1"/>
                <w:szCs w:val="24"/>
                <w:lang w:val="lt-LT"/>
              </w:rPr>
            </w:pPr>
            <w:r w:rsidRPr="00352829">
              <w:rPr>
                <w:b/>
                <w:bCs/>
                <w:color w:val="000000" w:themeColor="text1"/>
                <w:szCs w:val="24"/>
                <w:lang w:val="lt-LT" w:eastAsia="ar-SA"/>
              </w:rPr>
              <w:t>Kurti patrauklias gyvenimo sąlygas rajono gyventojams</w:t>
            </w:r>
          </w:p>
        </w:tc>
        <w:tc>
          <w:tcPr>
            <w:tcW w:w="490" w:type="pct"/>
            <w:tcBorders>
              <w:top w:val="nil"/>
              <w:left w:val="single" w:sz="2" w:space="0" w:color="000000"/>
              <w:bottom w:val="single" w:sz="2" w:space="0" w:color="000000"/>
              <w:right w:val="nil"/>
            </w:tcBorders>
          </w:tcPr>
          <w:p w14:paraId="4B55EAAE" w14:textId="77777777" w:rsidR="005901A6" w:rsidRPr="00352829" w:rsidRDefault="005901A6" w:rsidP="009F0D00">
            <w:pPr>
              <w:keepNext/>
              <w:suppressAutoHyphens/>
              <w:spacing w:after="0" w:line="240" w:lineRule="auto"/>
              <w:ind w:left="34"/>
              <w:outlineLvl w:val="3"/>
              <w:rPr>
                <w:b/>
                <w:bCs/>
                <w:color w:val="000000" w:themeColor="text1"/>
                <w:szCs w:val="24"/>
                <w:lang w:val="lt-LT" w:eastAsia="lt-LT"/>
              </w:rPr>
            </w:pPr>
            <w:r w:rsidRPr="00352829">
              <w:rPr>
                <w:b/>
                <w:bCs/>
                <w:color w:val="000000" w:themeColor="text1"/>
                <w:szCs w:val="24"/>
                <w:lang w:val="lt-LT" w:eastAsia="lt-LT"/>
              </w:rPr>
              <w:t>Kodas</w:t>
            </w:r>
          </w:p>
        </w:tc>
        <w:tc>
          <w:tcPr>
            <w:tcW w:w="331" w:type="pct"/>
            <w:tcBorders>
              <w:top w:val="nil"/>
              <w:left w:val="single" w:sz="2" w:space="0" w:color="000000"/>
              <w:bottom w:val="single" w:sz="2" w:space="0" w:color="000000"/>
              <w:right w:val="single" w:sz="2" w:space="0" w:color="000000"/>
            </w:tcBorders>
          </w:tcPr>
          <w:p w14:paraId="3A18F20C" w14:textId="192DD7B1" w:rsidR="005901A6" w:rsidRPr="00352829" w:rsidRDefault="00A8472F" w:rsidP="009503C5">
            <w:pPr>
              <w:suppressAutoHyphens/>
              <w:spacing w:after="0" w:line="240" w:lineRule="auto"/>
              <w:rPr>
                <w:b/>
                <w:color w:val="000000" w:themeColor="text1"/>
                <w:szCs w:val="24"/>
                <w:lang w:val="lt-LT" w:eastAsia="ar-SA"/>
              </w:rPr>
            </w:pPr>
            <w:r w:rsidRPr="00352829">
              <w:rPr>
                <w:b/>
                <w:color w:val="000000" w:themeColor="text1"/>
                <w:szCs w:val="24"/>
                <w:lang w:val="lt-LT" w:eastAsia="ar-SA"/>
              </w:rPr>
              <w:t>I</w:t>
            </w:r>
            <w:r w:rsidR="00A30CFD" w:rsidRPr="00352829">
              <w:rPr>
                <w:b/>
                <w:color w:val="000000" w:themeColor="text1"/>
                <w:szCs w:val="24"/>
                <w:lang w:val="lt-LT" w:eastAsia="ar-SA"/>
              </w:rPr>
              <w:t>.</w:t>
            </w:r>
            <w:r w:rsidR="005901A6" w:rsidRPr="00352829">
              <w:rPr>
                <w:b/>
                <w:color w:val="000000" w:themeColor="text1"/>
                <w:szCs w:val="24"/>
                <w:lang w:val="lt-LT" w:eastAsia="ar-SA"/>
              </w:rPr>
              <w:t>1</w:t>
            </w:r>
          </w:p>
        </w:tc>
      </w:tr>
    </w:tbl>
    <w:p w14:paraId="329862B5" w14:textId="77777777" w:rsidR="005901A6" w:rsidRPr="00352829" w:rsidRDefault="005901A6" w:rsidP="009F0D00">
      <w:pPr>
        <w:suppressAutoHyphens/>
        <w:spacing w:after="0" w:line="240" w:lineRule="auto"/>
        <w:rPr>
          <w:color w:val="000000" w:themeColor="text1"/>
          <w:szCs w:val="24"/>
          <w:lang w:val="lt-LT" w:eastAsia="ar-SA"/>
        </w:rPr>
      </w:pPr>
    </w:p>
    <w:tbl>
      <w:tblPr>
        <w:tblW w:w="4891" w:type="pct"/>
        <w:tblInd w:w="108" w:type="dxa"/>
        <w:tblLayout w:type="fixed"/>
        <w:tblLook w:val="0000" w:firstRow="0" w:lastRow="0" w:firstColumn="0" w:lastColumn="0" w:noHBand="0" w:noVBand="0"/>
      </w:tblPr>
      <w:tblGrid>
        <w:gridCol w:w="1386"/>
        <w:gridCol w:w="6510"/>
        <w:gridCol w:w="970"/>
        <w:gridCol w:w="552"/>
      </w:tblGrid>
      <w:tr w:rsidR="00352829" w:rsidRPr="00352829" w14:paraId="25B3D166" w14:textId="77777777" w:rsidTr="00DA6D5F">
        <w:trPr>
          <w:trHeight w:val="427"/>
        </w:trPr>
        <w:tc>
          <w:tcPr>
            <w:tcW w:w="736" w:type="pct"/>
            <w:tcBorders>
              <w:top w:val="single" w:sz="4" w:space="0" w:color="auto"/>
              <w:left w:val="single" w:sz="4" w:space="0" w:color="auto"/>
              <w:bottom w:val="single" w:sz="4" w:space="0" w:color="auto"/>
              <w:right w:val="nil"/>
            </w:tcBorders>
          </w:tcPr>
          <w:p w14:paraId="1B0F96F8" w14:textId="77777777" w:rsidR="005901A6" w:rsidRPr="00352829" w:rsidRDefault="005901A6" w:rsidP="009F0D00">
            <w:pPr>
              <w:keepNext/>
              <w:spacing w:after="0" w:line="240" w:lineRule="auto"/>
              <w:outlineLvl w:val="0"/>
              <w:rPr>
                <w:b/>
                <w:color w:val="000000" w:themeColor="text1"/>
                <w:kern w:val="32"/>
                <w:szCs w:val="24"/>
                <w:lang w:val="en-GB"/>
              </w:rPr>
            </w:pPr>
            <w:r w:rsidRPr="00352829">
              <w:rPr>
                <w:b/>
                <w:color w:val="000000" w:themeColor="text1"/>
                <w:kern w:val="32"/>
                <w:szCs w:val="24"/>
                <w:lang w:val="lt-LT"/>
              </w:rPr>
              <w:t>Programos tikslas</w:t>
            </w:r>
          </w:p>
        </w:tc>
        <w:tc>
          <w:tcPr>
            <w:tcW w:w="3456" w:type="pct"/>
            <w:tcBorders>
              <w:top w:val="single" w:sz="4" w:space="0" w:color="auto"/>
              <w:left w:val="single" w:sz="2" w:space="0" w:color="000000"/>
              <w:bottom w:val="single" w:sz="4" w:space="0" w:color="auto"/>
              <w:right w:val="nil"/>
            </w:tcBorders>
          </w:tcPr>
          <w:p w14:paraId="401F5A12" w14:textId="1CDB4EF3" w:rsidR="005901A6" w:rsidRPr="00352829" w:rsidRDefault="005901A6" w:rsidP="00F479FD">
            <w:pPr>
              <w:suppressAutoHyphens/>
              <w:spacing w:after="0" w:line="240" w:lineRule="auto"/>
              <w:rPr>
                <w:b/>
                <w:color w:val="000000" w:themeColor="text1"/>
                <w:szCs w:val="24"/>
                <w:lang w:val="lt-LT" w:eastAsia="ar-SA"/>
              </w:rPr>
            </w:pPr>
            <w:r w:rsidRPr="00352829">
              <w:rPr>
                <w:b/>
                <w:color w:val="000000" w:themeColor="text1"/>
                <w:szCs w:val="24"/>
                <w:lang w:val="lt-LT" w:eastAsia="ar-SA"/>
              </w:rPr>
              <w:t>Užtikrinti ugdym</w:t>
            </w:r>
            <w:r w:rsidR="00823527" w:rsidRPr="00352829">
              <w:rPr>
                <w:b/>
                <w:color w:val="000000" w:themeColor="text1"/>
                <w:szCs w:val="24"/>
                <w:lang w:val="lt-LT" w:eastAsia="ar-SA"/>
              </w:rPr>
              <w:t>o programų vykdymą ir prieinamumą</w:t>
            </w:r>
          </w:p>
        </w:tc>
        <w:tc>
          <w:tcPr>
            <w:tcW w:w="515" w:type="pct"/>
            <w:tcBorders>
              <w:top w:val="single" w:sz="4" w:space="0" w:color="auto"/>
              <w:left w:val="single" w:sz="2" w:space="0" w:color="000000"/>
              <w:bottom w:val="single" w:sz="4" w:space="0" w:color="auto"/>
              <w:right w:val="nil"/>
            </w:tcBorders>
          </w:tcPr>
          <w:p w14:paraId="0DCF444D" w14:textId="77777777" w:rsidR="005901A6" w:rsidRPr="00352829" w:rsidRDefault="005901A6" w:rsidP="009F0D00">
            <w:pPr>
              <w:keepNext/>
              <w:spacing w:after="0" w:line="240" w:lineRule="auto"/>
              <w:outlineLvl w:val="0"/>
              <w:rPr>
                <w:b/>
                <w:caps/>
                <w:color w:val="000000" w:themeColor="text1"/>
                <w:kern w:val="32"/>
                <w:szCs w:val="24"/>
                <w:lang w:val="en-GB"/>
              </w:rPr>
            </w:pPr>
            <w:r w:rsidRPr="00352829">
              <w:rPr>
                <w:b/>
                <w:color w:val="000000" w:themeColor="text1"/>
                <w:kern w:val="32"/>
                <w:szCs w:val="24"/>
                <w:lang w:val="lt-LT"/>
              </w:rPr>
              <w:t>Kodas</w:t>
            </w:r>
          </w:p>
        </w:tc>
        <w:tc>
          <w:tcPr>
            <w:tcW w:w="293" w:type="pct"/>
            <w:tcBorders>
              <w:top w:val="single" w:sz="4" w:space="0" w:color="auto"/>
              <w:left w:val="single" w:sz="2" w:space="0" w:color="000000"/>
              <w:bottom w:val="single" w:sz="4" w:space="0" w:color="auto"/>
              <w:right w:val="single" w:sz="4" w:space="0" w:color="auto"/>
            </w:tcBorders>
          </w:tcPr>
          <w:p w14:paraId="637BF6B1" w14:textId="0405EF2D" w:rsidR="005901A6" w:rsidRPr="00352829" w:rsidRDefault="00A30CFD" w:rsidP="009F0D00">
            <w:pPr>
              <w:suppressAutoHyphens/>
              <w:spacing w:after="0" w:line="240" w:lineRule="auto"/>
              <w:jc w:val="center"/>
              <w:rPr>
                <w:b/>
                <w:color w:val="000000" w:themeColor="text1"/>
                <w:szCs w:val="24"/>
                <w:lang w:val="lt-LT" w:eastAsia="ar-SA"/>
              </w:rPr>
            </w:pPr>
            <w:r w:rsidRPr="00352829">
              <w:rPr>
                <w:b/>
                <w:color w:val="000000" w:themeColor="text1"/>
                <w:szCs w:val="24"/>
                <w:lang w:val="lt-LT" w:eastAsia="ar-SA"/>
              </w:rPr>
              <w:t>1.</w:t>
            </w:r>
            <w:r w:rsidR="005901A6" w:rsidRPr="00352829">
              <w:rPr>
                <w:b/>
                <w:color w:val="000000" w:themeColor="text1"/>
                <w:szCs w:val="24"/>
                <w:lang w:val="lt-LT" w:eastAsia="ar-SA"/>
              </w:rPr>
              <w:t>1</w:t>
            </w:r>
          </w:p>
        </w:tc>
      </w:tr>
      <w:tr w:rsidR="00352829" w:rsidRPr="00352829" w14:paraId="2A857CFD" w14:textId="77777777" w:rsidTr="00DA6D5F">
        <w:trPr>
          <w:trHeight w:val="471"/>
        </w:trPr>
        <w:tc>
          <w:tcPr>
            <w:tcW w:w="5000" w:type="pct"/>
            <w:gridSpan w:val="4"/>
            <w:tcBorders>
              <w:top w:val="single" w:sz="4" w:space="0" w:color="auto"/>
              <w:left w:val="single" w:sz="2" w:space="0" w:color="000000"/>
              <w:bottom w:val="single" w:sz="2" w:space="0" w:color="000000"/>
              <w:right w:val="single" w:sz="2" w:space="0" w:color="000000"/>
            </w:tcBorders>
          </w:tcPr>
          <w:p w14:paraId="7E74FB82" w14:textId="64464085" w:rsidR="005901A6" w:rsidRPr="00352829" w:rsidRDefault="005901A6" w:rsidP="009F0D00">
            <w:pPr>
              <w:spacing w:after="0" w:line="240" w:lineRule="auto"/>
              <w:jc w:val="both"/>
              <w:rPr>
                <w:bCs/>
                <w:color w:val="000000" w:themeColor="text1"/>
                <w:szCs w:val="24"/>
                <w:lang w:val="lt-LT"/>
              </w:rPr>
            </w:pPr>
            <w:r w:rsidRPr="00352829">
              <w:rPr>
                <w:bCs/>
                <w:color w:val="000000" w:themeColor="text1"/>
                <w:szCs w:val="24"/>
                <w:lang w:val="lt-LT"/>
              </w:rPr>
              <w:t xml:space="preserve">        </w:t>
            </w:r>
            <w:r w:rsidRPr="00352829">
              <w:rPr>
                <w:b/>
                <w:bCs/>
                <w:color w:val="000000" w:themeColor="text1"/>
                <w:szCs w:val="24"/>
                <w:lang w:val="lt-LT"/>
              </w:rPr>
              <w:t xml:space="preserve">Tikslo aprašymas </w:t>
            </w:r>
          </w:p>
          <w:p w14:paraId="68E1B90A" w14:textId="77777777" w:rsidR="00E5302C" w:rsidRPr="00352829" w:rsidRDefault="005901A6" w:rsidP="009F0D00">
            <w:pPr>
              <w:spacing w:after="0" w:line="240" w:lineRule="auto"/>
              <w:ind w:firstLine="567"/>
              <w:jc w:val="both"/>
              <w:rPr>
                <w:color w:val="000000" w:themeColor="text1"/>
                <w:szCs w:val="24"/>
                <w:lang w:val="lt-LT"/>
              </w:rPr>
            </w:pPr>
            <w:r w:rsidRPr="00352829">
              <w:rPr>
                <w:color w:val="000000" w:themeColor="text1"/>
                <w:szCs w:val="24"/>
                <w:lang w:val="lt-LT"/>
              </w:rPr>
              <w:t xml:space="preserve">Siekiant šio tikslo, svarbu užtikrinti švietimo įstaigų veiklą, </w:t>
            </w:r>
            <w:r w:rsidR="0066594C" w:rsidRPr="00352829">
              <w:rPr>
                <w:color w:val="000000" w:themeColor="text1"/>
                <w:szCs w:val="24"/>
                <w:lang w:val="lt-LT"/>
              </w:rPr>
              <w:t xml:space="preserve">teikiamų </w:t>
            </w:r>
            <w:r w:rsidRPr="00352829">
              <w:rPr>
                <w:color w:val="000000" w:themeColor="text1"/>
                <w:szCs w:val="24"/>
                <w:lang w:val="lt-LT"/>
              </w:rPr>
              <w:t>paslaugų prieinamumą, tenkinti gyventojų poreikius ugdyti vaikus ikimokyklinėse įstaigose ir bendrojo ugdymo mokyklose bei sudaryti sąlygas vaikų saviraiškai ir užimtumui. Švietimo dokumentuose akcentuojama, kad labai svarbu, jog vaikas (mokinys) augtų ir ugdytųsi saugus ir sveikas bei gautų kvalifikuotą pedagogų ir kitų specialistų pagalbą, todėl švietimo paslaugas bei pagalbą  teikiančios įstaigos turi sudaryti  tinkamas veiklos sąlygas.</w:t>
            </w:r>
            <w:r w:rsidR="00E5302C" w:rsidRPr="00352829">
              <w:rPr>
                <w:color w:val="000000" w:themeColor="text1"/>
                <w:szCs w:val="24"/>
                <w:lang w:val="lt-LT"/>
              </w:rPr>
              <w:t xml:space="preserve"> </w:t>
            </w:r>
          </w:p>
          <w:p w14:paraId="51B57828" w14:textId="41859FCC" w:rsidR="008D33D3" w:rsidRPr="008D33D3" w:rsidRDefault="008D33D3" w:rsidP="008D33D3">
            <w:pPr>
              <w:spacing w:after="0" w:line="240" w:lineRule="auto"/>
              <w:ind w:firstLine="567"/>
              <w:jc w:val="both"/>
              <w:rPr>
                <w:color w:val="000000" w:themeColor="text1"/>
                <w:szCs w:val="24"/>
                <w:lang w:val="lt-LT"/>
              </w:rPr>
            </w:pPr>
            <w:r w:rsidRPr="008D33D3">
              <w:rPr>
                <w:color w:val="000000" w:themeColor="text1"/>
                <w:szCs w:val="24"/>
                <w:lang w:val="lt-LT"/>
              </w:rPr>
              <w:t>Siekiant užtikrinti kokybišką ugdymo proceso organizavimą, būtina vykdyti mokyklų vidaus ir išorės veiklos kokybės vertinimą, organizuoti valstybinius ir mokyklinius brandos egzaminus, pagrindinio ugdymo pasiekimų patikrinimą, nacionalinį mokinių pasiekimų patikrinimą, edukacinius ir kultūrinius renginius bei projektus. Užtikrinant švietimo įstaigose dirbančių specialistų ir vadovų reikiamą kompetenciją, numatyta vykdyti pedagogų ir vadovų nuolatinį kvalifikacijos tobulinimą, mokytojų atestaciją, vadovų metinį veiklos vertinimą, organizuoti metodinę veiklą rajono lygmeniu.</w:t>
            </w:r>
          </w:p>
          <w:p w14:paraId="444D28D1" w14:textId="427305E2" w:rsidR="00636D01" w:rsidRPr="00352829" w:rsidRDefault="00636D01" w:rsidP="00E5302C">
            <w:pPr>
              <w:spacing w:after="0" w:line="240" w:lineRule="auto"/>
              <w:ind w:firstLine="567"/>
              <w:jc w:val="both"/>
              <w:rPr>
                <w:color w:val="000000" w:themeColor="text1"/>
                <w:szCs w:val="24"/>
                <w:lang w:val="lt-LT"/>
              </w:rPr>
            </w:pPr>
            <w:r w:rsidRPr="00352829">
              <w:rPr>
                <w:color w:val="000000" w:themeColor="text1"/>
                <w:szCs w:val="24"/>
                <w:lang w:val="lt-LT"/>
              </w:rPr>
              <w:t xml:space="preserve">Vis didesne problema tampa mokytojų trūkumas. Todėl Skuodo rajono savivaldybė yra parengusi ir įgyvendina Jaunimo ir jaunų šeimų aktyvinimo programą. Programoje numatytos lėšos jaunų specialistų motyvavimui – persikvalifikavimo studijų dalinam finansavimui, įsikūrimo išlaidoms, transporto išlaidų kompensavimui. </w:t>
            </w:r>
          </w:p>
          <w:p w14:paraId="29F9A3E3" w14:textId="0665C57F" w:rsidR="00636D01" w:rsidRPr="00352829" w:rsidRDefault="00636D01" w:rsidP="00E5302C">
            <w:pPr>
              <w:spacing w:after="0" w:line="240" w:lineRule="auto"/>
              <w:ind w:firstLine="567"/>
              <w:jc w:val="both"/>
              <w:rPr>
                <w:color w:val="000000" w:themeColor="text1"/>
                <w:szCs w:val="24"/>
                <w:lang w:val="lt-LT"/>
              </w:rPr>
            </w:pPr>
            <w:r w:rsidRPr="00352829">
              <w:rPr>
                <w:color w:val="000000" w:themeColor="text1"/>
                <w:szCs w:val="24"/>
                <w:lang w:val="lt-LT"/>
              </w:rPr>
              <w:lastRenderedPageBreak/>
              <w:t xml:space="preserve">2020–2022 m. Skuodo rajono savivaldybė numatė 4 horizontaliuosius prioritetus: jaunų ir jaunų šeimų aktyvinimas, verslumo skatinimas, aplinkosaugos idėjų propagavimas ir įgyvendinimas bei turizmas.  Šie prioritetai yra privalomi ir Ugdymo kokybės ir mokymosi aplinkos užtikrinimo programos vykdytojams. Informacija apie tai, kokios šios Programos priemonės ir kaip prisidės prie iškeltų horizontaliųjų prioritetų įgyvendinimo, pateikiama </w:t>
            </w:r>
            <w:r w:rsidR="000247CD" w:rsidRPr="00352829">
              <w:rPr>
                <w:color w:val="000000" w:themeColor="text1"/>
                <w:szCs w:val="24"/>
                <w:lang w:val="lt-LT"/>
              </w:rPr>
              <w:t>7 priede.</w:t>
            </w:r>
            <w:r w:rsidRPr="00352829">
              <w:rPr>
                <w:color w:val="000000" w:themeColor="text1"/>
                <w:szCs w:val="24"/>
                <w:lang w:val="lt-LT"/>
              </w:rPr>
              <w:t xml:space="preserve"> </w:t>
            </w:r>
          </w:p>
          <w:p w14:paraId="594E93E0" w14:textId="3F5F2775" w:rsidR="008D33D3" w:rsidRPr="00352829" w:rsidRDefault="00721945" w:rsidP="008D33D3">
            <w:pPr>
              <w:spacing w:after="0" w:line="240" w:lineRule="auto"/>
              <w:ind w:firstLine="567"/>
              <w:jc w:val="both"/>
              <w:rPr>
                <w:color w:val="000000" w:themeColor="text1"/>
                <w:szCs w:val="24"/>
                <w:lang w:val="lt-LT"/>
              </w:rPr>
            </w:pPr>
            <w:r w:rsidRPr="00352829">
              <w:rPr>
                <w:color w:val="000000" w:themeColor="text1"/>
                <w:szCs w:val="24"/>
                <w:lang w:val="lt-LT"/>
              </w:rPr>
              <w:t xml:space="preserve">Planuojant investicines lėšas, šioje Programoje prioritetas skiriamas </w:t>
            </w:r>
            <w:r w:rsidR="00007334" w:rsidRPr="00352829">
              <w:rPr>
                <w:color w:val="000000" w:themeColor="text1"/>
                <w:szCs w:val="24"/>
                <w:lang w:val="lt-LT"/>
              </w:rPr>
              <w:t xml:space="preserve">higienos normų reikalavimų atitikimo įgyvendinimui. </w:t>
            </w:r>
          </w:p>
          <w:p w14:paraId="460B7D49" w14:textId="77777777" w:rsidR="000247CD" w:rsidRPr="00352829" w:rsidRDefault="000247CD" w:rsidP="000247CD">
            <w:pPr>
              <w:spacing w:after="0" w:line="240" w:lineRule="auto"/>
              <w:ind w:firstLine="567"/>
              <w:jc w:val="both"/>
              <w:rPr>
                <w:color w:val="000000" w:themeColor="text1"/>
                <w:szCs w:val="24"/>
                <w:lang w:val="lt-LT"/>
              </w:rPr>
            </w:pPr>
            <w:r w:rsidRPr="00352829">
              <w:rPr>
                <w:color w:val="000000" w:themeColor="text1"/>
                <w:szCs w:val="24"/>
                <w:lang w:val="lt-LT"/>
              </w:rPr>
              <w:t>Visos rajono ugdymo įstaigos vykdo veiklą turėdamos leidimą-higienos pasą. Tik Skuodo rajono Aleksandrijos pagrindinė mokykla neturi leidimo-higienos paso ikimokyklinio ir priešmokyklinio ugdymo grupių veiklai vykdyti.</w:t>
            </w:r>
          </w:p>
          <w:p w14:paraId="07CC5CA9" w14:textId="77777777" w:rsidR="000247CD" w:rsidRPr="00352829" w:rsidRDefault="000247CD" w:rsidP="009F0D00">
            <w:pPr>
              <w:spacing w:after="0" w:line="240" w:lineRule="auto"/>
              <w:jc w:val="both"/>
              <w:rPr>
                <w:b/>
                <w:bCs/>
                <w:color w:val="000000" w:themeColor="text1"/>
                <w:szCs w:val="24"/>
                <w:lang w:val="lt-LT"/>
              </w:rPr>
            </w:pPr>
          </w:p>
          <w:p w14:paraId="73FF61DC" w14:textId="1BD732D3" w:rsidR="005901A6" w:rsidRPr="00352829" w:rsidRDefault="005901A6" w:rsidP="009F0D00">
            <w:pPr>
              <w:spacing w:after="0" w:line="240" w:lineRule="auto"/>
              <w:jc w:val="both"/>
              <w:rPr>
                <w:bCs/>
                <w:color w:val="000000" w:themeColor="text1"/>
                <w:szCs w:val="24"/>
                <w:lang w:val="lt-LT"/>
              </w:rPr>
            </w:pPr>
            <w:r w:rsidRPr="00352829">
              <w:rPr>
                <w:b/>
                <w:bCs/>
                <w:color w:val="000000" w:themeColor="text1"/>
                <w:szCs w:val="24"/>
                <w:lang w:val="lt-LT"/>
              </w:rPr>
              <w:t xml:space="preserve">       </w:t>
            </w:r>
            <w:r w:rsidR="006A394E" w:rsidRPr="00352829">
              <w:rPr>
                <w:b/>
                <w:bCs/>
                <w:color w:val="000000" w:themeColor="text1"/>
                <w:szCs w:val="24"/>
                <w:lang w:val="lt-LT"/>
              </w:rPr>
              <w:t xml:space="preserve"> </w:t>
            </w:r>
            <w:r w:rsidRPr="00352829">
              <w:rPr>
                <w:b/>
                <w:bCs/>
                <w:color w:val="000000" w:themeColor="text1"/>
                <w:szCs w:val="24"/>
                <w:lang w:val="lt-LT"/>
              </w:rPr>
              <w:t>Program</w:t>
            </w:r>
            <w:r w:rsidR="004916E5" w:rsidRPr="00352829">
              <w:rPr>
                <w:b/>
                <w:bCs/>
                <w:color w:val="000000" w:themeColor="text1"/>
                <w:szCs w:val="24"/>
                <w:lang w:val="lt-LT"/>
              </w:rPr>
              <w:t>os tikslui įgyvendinti iškelti 4</w:t>
            </w:r>
            <w:r w:rsidRPr="00352829">
              <w:rPr>
                <w:b/>
                <w:bCs/>
                <w:color w:val="000000" w:themeColor="text1"/>
                <w:szCs w:val="24"/>
                <w:lang w:val="lt-LT"/>
              </w:rPr>
              <w:t xml:space="preserve"> uždaviniai.</w:t>
            </w:r>
          </w:p>
          <w:p w14:paraId="275A2A56" w14:textId="0C7E9C74" w:rsidR="005901A6" w:rsidRPr="00352829" w:rsidRDefault="005901A6" w:rsidP="009F0D00">
            <w:pPr>
              <w:spacing w:after="120" w:line="240" w:lineRule="auto"/>
              <w:jc w:val="both"/>
              <w:rPr>
                <w:b/>
                <w:color w:val="000000" w:themeColor="text1"/>
                <w:szCs w:val="24"/>
                <w:lang w:val="lt-LT"/>
              </w:rPr>
            </w:pPr>
            <w:r w:rsidRPr="00352829">
              <w:rPr>
                <w:b/>
                <w:color w:val="000000" w:themeColor="text1"/>
                <w:szCs w:val="24"/>
                <w:lang w:val="lt-LT"/>
              </w:rPr>
              <w:t xml:space="preserve">        1 uždavinys. Sudaryti sąlygas ugdyti vaikus ikimokyklinio ugdymo įstaigose</w:t>
            </w:r>
            <w:r w:rsidR="00434BBD" w:rsidRPr="00352829">
              <w:rPr>
                <w:b/>
                <w:color w:val="000000" w:themeColor="text1"/>
                <w:szCs w:val="24"/>
                <w:lang w:val="lt-LT"/>
              </w:rPr>
              <w:t>,</w:t>
            </w:r>
            <w:r w:rsidRPr="00352829">
              <w:rPr>
                <w:b/>
                <w:color w:val="000000" w:themeColor="text1"/>
                <w:szCs w:val="24"/>
                <w:lang w:val="lt-LT"/>
              </w:rPr>
              <w:t xml:space="preserve"> bendrojo ugdymo paslaugas teikiančiose įstaigose</w:t>
            </w:r>
          </w:p>
          <w:p w14:paraId="4916F0FF" w14:textId="77777777" w:rsidR="005901A6" w:rsidRPr="00352829" w:rsidRDefault="005901A6" w:rsidP="009F0D00">
            <w:pPr>
              <w:spacing w:after="0" w:line="240" w:lineRule="auto"/>
              <w:jc w:val="both"/>
              <w:rPr>
                <w:color w:val="000000" w:themeColor="text1"/>
                <w:szCs w:val="24"/>
                <w:lang w:val="lt-LT"/>
              </w:rPr>
            </w:pPr>
            <w:r w:rsidRPr="00352829">
              <w:rPr>
                <w:color w:val="000000" w:themeColor="text1"/>
                <w:szCs w:val="24"/>
                <w:lang w:val="lt-LT"/>
              </w:rPr>
              <w:t>Šį uždavinį įgyvendins savivaldybės ugdymo įstaigos: lopšeliai</w:t>
            </w:r>
            <w:r w:rsidR="009335E6" w:rsidRPr="00352829">
              <w:rPr>
                <w:color w:val="000000" w:themeColor="text1"/>
                <w:szCs w:val="24"/>
                <w:lang w:val="lt-LT"/>
              </w:rPr>
              <w:t>-</w:t>
            </w:r>
            <w:r w:rsidRPr="00352829">
              <w:rPr>
                <w:color w:val="000000" w:themeColor="text1"/>
                <w:szCs w:val="24"/>
                <w:lang w:val="lt-LT"/>
              </w:rPr>
              <w:t>darželiai, pagrindinės mokyklos, progimnazija, gimnazi</w:t>
            </w:r>
            <w:r w:rsidR="00AF17BD" w:rsidRPr="00352829">
              <w:rPr>
                <w:color w:val="000000" w:themeColor="text1"/>
                <w:szCs w:val="24"/>
                <w:lang w:val="lt-LT"/>
              </w:rPr>
              <w:t>jos</w:t>
            </w:r>
            <w:r w:rsidRPr="00352829">
              <w:rPr>
                <w:color w:val="000000" w:themeColor="text1"/>
                <w:szCs w:val="24"/>
                <w:lang w:val="lt-LT"/>
              </w:rPr>
              <w:t xml:space="preserve">. Uždavinys bus įgyvendinamas šiomis priemonėmis: </w:t>
            </w:r>
          </w:p>
          <w:p w14:paraId="1028329E" w14:textId="710E46CD" w:rsidR="000744E8" w:rsidRPr="00352829" w:rsidRDefault="0032412D" w:rsidP="0032412D">
            <w:pPr>
              <w:pStyle w:val="Sraopastraipa"/>
              <w:tabs>
                <w:tab w:val="left" w:pos="284"/>
              </w:tabs>
              <w:spacing w:after="0" w:line="240" w:lineRule="auto"/>
              <w:ind w:left="0"/>
              <w:jc w:val="both"/>
              <w:rPr>
                <w:i/>
                <w:color w:val="000000" w:themeColor="text1"/>
                <w:szCs w:val="24"/>
                <w:lang w:val="lt-LT"/>
              </w:rPr>
            </w:pPr>
            <w:r w:rsidRPr="00352829">
              <w:rPr>
                <w:b/>
                <w:i/>
                <w:color w:val="000000" w:themeColor="text1"/>
                <w:szCs w:val="24"/>
                <w:lang w:val="lt-LT"/>
              </w:rPr>
              <w:t xml:space="preserve">1.1.1.1. </w:t>
            </w:r>
            <w:r w:rsidR="005901A6" w:rsidRPr="00352829">
              <w:rPr>
                <w:b/>
                <w:i/>
                <w:color w:val="000000" w:themeColor="text1"/>
                <w:szCs w:val="24"/>
                <w:lang w:val="lt-LT"/>
              </w:rPr>
              <w:t>Ugdymo proceso organizavimas ir vykdymas lopšeliuose</w:t>
            </w:r>
            <w:r w:rsidR="00CB2E0C" w:rsidRPr="00352829">
              <w:rPr>
                <w:b/>
                <w:i/>
                <w:color w:val="000000" w:themeColor="text1"/>
                <w:szCs w:val="24"/>
                <w:lang w:val="lt-LT"/>
              </w:rPr>
              <w:t>-</w:t>
            </w:r>
            <w:r w:rsidR="005901A6" w:rsidRPr="00352829">
              <w:rPr>
                <w:b/>
                <w:i/>
                <w:color w:val="000000" w:themeColor="text1"/>
                <w:szCs w:val="24"/>
                <w:lang w:val="lt-LT"/>
              </w:rPr>
              <w:t>darželiuose</w:t>
            </w:r>
            <w:r w:rsidR="005901A6" w:rsidRPr="00352829">
              <w:rPr>
                <w:i/>
                <w:color w:val="000000" w:themeColor="text1"/>
                <w:szCs w:val="24"/>
                <w:lang w:val="lt-LT"/>
              </w:rPr>
              <w:t xml:space="preserve">. </w:t>
            </w:r>
          </w:p>
          <w:p w14:paraId="712A91EA" w14:textId="77777777" w:rsidR="005901A6" w:rsidRPr="00352829" w:rsidRDefault="005901A6" w:rsidP="0032412D">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Šia priemone įgyvendinama savivaldybės savarankiškoji funkcija – ikimokyklinio vaikų ugdymo organizavimas lopšeliuose</w:t>
            </w:r>
            <w:r w:rsidR="00CB2E0C" w:rsidRPr="00352829">
              <w:rPr>
                <w:color w:val="000000" w:themeColor="text1"/>
                <w:szCs w:val="24"/>
                <w:lang w:val="lt-LT"/>
              </w:rPr>
              <w:t>-</w:t>
            </w:r>
            <w:r w:rsidRPr="00352829">
              <w:rPr>
                <w:color w:val="000000" w:themeColor="text1"/>
                <w:szCs w:val="24"/>
                <w:lang w:val="lt-LT"/>
              </w:rPr>
              <w:t>darželiuose, kuriuose, tėvų (globėjų) pageidavimu, vaikai yra ugdomi pagal ikimokyklinio ugdymo programą padedant vaikui tenkinti prigimtinius, kultūros, taip pat ir etninius, socialinius, pažintinius poreikius. Taip pat lopšeliuose</w:t>
            </w:r>
            <w:r w:rsidR="00CB2E0C" w:rsidRPr="00352829">
              <w:rPr>
                <w:color w:val="000000" w:themeColor="text1"/>
                <w:szCs w:val="24"/>
                <w:lang w:val="lt-LT"/>
              </w:rPr>
              <w:t>-</w:t>
            </w:r>
            <w:r w:rsidRPr="00352829">
              <w:rPr>
                <w:color w:val="000000" w:themeColor="text1"/>
                <w:szCs w:val="24"/>
                <w:lang w:val="lt-LT"/>
              </w:rPr>
              <w:t>darželiuose užtikrinamas pasirengimas sėkmingai mokytis pagal priešmokyklini</w:t>
            </w:r>
            <w:r w:rsidR="00735627" w:rsidRPr="00352829">
              <w:rPr>
                <w:color w:val="000000" w:themeColor="text1"/>
                <w:szCs w:val="24"/>
                <w:lang w:val="lt-LT"/>
              </w:rPr>
              <w:t>o</w:t>
            </w:r>
            <w:r w:rsidRPr="00352829">
              <w:rPr>
                <w:color w:val="000000" w:themeColor="text1"/>
                <w:szCs w:val="24"/>
                <w:lang w:val="lt-LT"/>
              </w:rPr>
              <w:t xml:space="preserve"> ugdym</w:t>
            </w:r>
            <w:r w:rsidR="00735627" w:rsidRPr="00352829">
              <w:rPr>
                <w:color w:val="000000" w:themeColor="text1"/>
                <w:szCs w:val="24"/>
                <w:lang w:val="lt-LT"/>
              </w:rPr>
              <w:t>o programą</w:t>
            </w:r>
            <w:r w:rsidRPr="00352829">
              <w:rPr>
                <w:color w:val="000000" w:themeColor="text1"/>
                <w:szCs w:val="24"/>
                <w:lang w:val="lt-LT"/>
              </w:rPr>
              <w:t xml:space="preserve">. Priemonė yra finansuojama savivaldybės biudžeto ir mokinio krepšelio lėšomis. </w:t>
            </w:r>
          </w:p>
          <w:p w14:paraId="092CB8E5" w14:textId="42ECD9E6" w:rsidR="005901A6" w:rsidRPr="00352829" w:rsidRDefault="005901A6" w:rsidP="00B06A8D">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Rajone veikia 3 vaikų lopšeliai</w:t>
            </w:r>
            <w:r w:rsidR="00CB2E0C" w:rsidRPr="00352829">
              <w:rPr>
                <w:color w:val="000000" w:themeColor="text1"/>
                <w:szCs w:val="24"/>
                <w:lang w:val="lt-LT"/>
              </w:rPr>
              <w:t>-</w:t>
            </w:r>
            <w:r w:rsidRPr="00352829">
              <w:rPr>
                <w:color w:val="000000" w:themeColor="text1"/>
                <w:szCs w:val="24"/>
                <w:lang w:val="lt-LT"/>
              </w:rPr>
              <w:t xml:space="preserve">darželiai: Skuodo, Ylakių ir Mosėdžio. </w:t>
            </w:r>
            <w:r w:rsidR="000247CD" w:rsidRPr="00352829">
              <w:rPr>
                <w:color w:val="000000" w:themeColor="text1"/>
                <w:szCs w:val="24"/>
                <w:lang w:val="lt-LT"/>
              </w:rPr>
              <w:t xml:space="preserve">Skuodo Bartuvos progimnazijos Lenkimų S. Daukanto mokyklos-daugiafunkcio centro skyriuje ir Barstyčių pagrindinėje mokykloje yra ikimokyklinio ugdymo grupės. </w:t>
            </w:r>
          </w:p>
          <w:p w14:paraId="783EDEB6" w14:textId="4EB99E63" w:rsidR="003C0C36" w:rsidRPr="00352829" w:rsidRDefault="003C0C36" w:rsidP="00B06A8D">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 xml:space="preserve">Nuo 2020 m. rugsėjo 1 d. planuojama Mosėdžio vaikų lopšelį-darželį prijungti prie Mosėdžio gimnazijos.  </w:t>
            </w:r>
          </w:p>
          <w:p w14:paraId="13BDD879" w14:textId="332BAB22" w:rsidR="00303C81" w:rsidRPr="00352829" w:rsidRDefault="00303C81" w:rsidP="00B06A8D">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Skuodo vaikų lopšelyje</w:t>
            </w:r>
            <w:r w:rsidR="00CB2E0C" w:rsidRPr="00352829">
              <w:rPr>
                <w:color w:val="000000" w:themeColor="text1"/>
                <w:szCs w:val="24"/>
                <w:lang w:val="lt-LT"/>
              </w:rPr>
              <w:t>-</w:t>
            </w:r>
            <w:r w:rsidRPr="00352829">
              <w:rPr>
                <w:color w:val="000000" w:themeColor="text1"/>
                <w:szCs w:val="24"/>
                <w:lang w:val="lt-LT"/>
              </w:rPr>
              <w:t xml:space="preserve">darželyje yra teikiamos paslaugos vaikams su specialiais ugdymosi poreikiais. </w:t>
            </w:r>
          </w:p>
          <w:p w14:paraId="75266508" w14:textId="3B15A589" w:rsidR="00CE79BA" w:rsidRPr="00352829" w:rsidRDefault="00E97349" w:rsidP="00E23AAD">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Vaikų lopšeliai</w:t>
            </w:r>
            <w:r w:rsidR="00CB2E0C" w:rsidRPr="00352829">
              <w:rPr>
                <w:color w:val="000000" w:themeColor="text1"/>
                <w:szCs w:val="24"/>
                <w:lang w:val="lt-LT"/>
              </w:rPr>
              <w:t>-</w:t>
            </w:r>
            <w:r w:rsidRPr="00352829">
              <w:rPr>
                <w:color w:val="000000" w:themeColor="text1"/>
                <w:szCs w:val="24"/>
                <w:lang w:val="lt-LT"/>
              </w:rPr>
              <w:t>darželiai paslaugų paklausą geba patenkinti 99,9 proc.</w:t>
            </w:r>
            <w:r w:rsidR="00263359" w:rsidRPr="00352829">
              <w:rPr>
                <w:color w:val="000000" w:themeColor="text1"/>
                <w:szCs w:val="24"/>
                <w:lang w:val="lt-LT"/>
              </w:rPr>
              <w:t xml:space="preserve"> Vaikų skaičius rajone nuosekliai didėja, todėl problema dėl paslaugų prieinamumo tampa vis aktualesnė. </w:t>
            </w:r>
          </w:p>
          <w:p w14:paraId="46B1F564" w14:textId="0DB59121" w:rsidR="00602DBD" w:rsidRPr="00352829" w:rsidRDefault="00602DBD" w:rsidP="00E23AAD">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 xml:space="preserve">Atsižvelgiant į tai, kad labiausiai vietų lopšelyje-darželyje trūksta Mosėdžio gyventojams, patalpų problema sprendžiama apjungiant Mosėdžio gimnaziją ir Mosėdžio vaikų lopšelį-darželį į vieną įstaigą. </w:t>
            </w:r>
          </w:p>
          <w:p w14:paraId="05903541" w14:textId="77777777" w:rsidR="005D0853" w:rsidRPr="00352829" w:rsidRDefault="005D0853" w:rsidP="00E23AAD">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Lopšeliai-darželiai aktyviai dalyvauja projektinėje veikloje:</w:t>
            </w:r>
          </w:p>
          <w:p w14:paraId="1B455E1C" w14:textId="6E48322F" w:rsidR="005D0853" w:rsidRPr="008D33D3" w:rsidRDefault="005D0853" w:rsidP="005D0853">
            <w:pPr>
              <w:pStyle w:val="Sraopastraipa"/>
              <w:numPr>
                <w:ilvl w:val="0"/>
                <w:numId w:val="21"/>
              </w:numPr>
              <w:tabs>
                <w:tab w:val="left" w:pos="284"/>
              </w:tabs>
              <w:spacing w:after="0" w:line="240" w:lineRule="auto"/>
              <w:ind w:left="0" w:firstLine="360"/>
              <w:jc w:val="both"/>
              <w:rPr>
                <w:color w:val="000000" w:themeColor="text1"/>
                <w:szCs w:val="24"/>
                <w:lang w:val="lt-LT"/>
              </w:rPr>
            </w:pPr>
            <w:r w:rsidRPr="008D33D3">
              <w:rPr>
                <w:color w:val="000000" w:themeColor="text1"/>
                <w:szCs w:val="24"/>
                <w:lang w:val="lt-LT"/>
              </w:rPr>
              <w:t xml:space="preserve"> 2019 m. pabaigoje Skuodo vaikų lopšelio-darželio iniciatyva pradėtas įgyvendinti projektas „Edukacinių procesų modernizavimas Skuodo rajono savivaldybės ikimokyklinio ugdymo įstaigose“. Partnerio teisėmis projekte dalyvauja Ylakių ir Mosėdžio  vaikų lopšeliai darželiai. </w:t>
            </w:r>
          </w:p>
          <w:p w14:paraId="2D28B102" w14:textId="173CF22B" w:rsidR="005D0853" w:rsidRPr="00352829" w:rsidRDefault="005D0853" w:rsidP="00E23AAD">
            <w:pPr>
              <w:pStyle w:val="Sraopastraipa"/>
              <w:numPr>
                <w:ilvl w:val="0"/>
                <w:numId w:val="21"/>
              </w:numPr>
              <w:tabs>
                <w:tab w:val="left" w:pos="284"/>
              </w:tabs>
              <w:spacing w:after="0" w:line="240" w:lineRule="auto"/>
              <w:ind w:left="0" w:firstLine="360"/>
              <w:jc w:val="both"/>
              <w:rPr>
                <w:color w:val="000000" w:themeColor="text1"/>
                <w:szCs w:val="24"/>
                <w:lang w:val="lt-LT"/>
              </w:rPr>
            </w:pPr>
            <w:r w:rsidRPr="008D33D3">
              <w:rPr>
                <w:color w:val="000000" w:themeColor="text1"/>
                <w:szCs w:val="24"/>
                <w:lang w:val="lt-LT"/>
              </w:rPr>
              <w:t>2019 m. lapkričio mėn. Skuodo vaikų lopšelis-darželis</w:t>
            </w:r>
            <w:r w:rsidR="00F36380" w:rsidRPr="008D33D3">
              <w:rPr>
                <w:color w:val="000000" w:themeColor="text1"/>
                <w:szCs w:val="24"/>
                <w:lang w:val="lt-LT"/>
              </w:rPr>
              <w:t xml:space="preserve"> pradėjo įgyvendinti projektą „Bend</w:t>
            </w:r>
            <w:r w:rsidR="00F36380" w:rsidRPr="00352829">
              <w:rPr>
                <w:color w:val="000000" w:themeColor="text1"/>
                <w:szCs w:val="24"/>
                <w:lang w:val="lt-LT"/>
              </w:rPr>
              <w:t xml:space="preserve">rystės džiaugsmas“. Projekto veiklos skirtos šeimų, patiriančių socialinę riziką, integracijai. </w:t>
            </w:r>
          </w:p>
          <w:p w14:paraId="5CFEE442" w14:textId="77777777" w:rsidR="00471B93" w:rsidRPr="00352829" w:rsidRDefault="00471B93" w:rsidP="00E23AAD">
            <w:pPr>
              <w:pStyle w:val="Sraopastraipa"/>
              <w:tabs>
                <w:tab w:val="left" w:pos="284"/>
              </w:tabs>
              <w:spacing w:after="0" w:line="240" w:lineRule="auto"/>
              <w:ind w:left="0"/>
              <w:jc w:val="both"/>
              <w:rPr>
                <w:color w:val="000000" w:themeColor="text1"/>
                <w:szCs w:val="24"/>
                <w:lang w:val="lt-LT"/>
              </w:rPr>
            </w:pPr>
          </w:p>
          <w:p w14:paraId="398797A9" w14:textId="635B9E81" w:rsidR="000744E8" w:rsidRPr="00352829" w:rsidRDefault="0032412D" w:rsidP="0032412D">
            <w:pPr>
              <w:pStyle w:val="Sraopastraipa"/>
              <w:tabs>
                <w:tab w:val="left" w:pos="0"/>
              </w:tabs>
              <w:spacing w:after="0" w:line="240" w:lineRule="auto"/>
              <w:ind w:left="0"/>
              <w:jc w:val="both"/>
              <w:rPr>
                <w:i/>
                <w:color w:val="000000" w:themeColor="text1"/>
                <w:szCs w:val="24"/>
                <w:lang w:val="lt-LT"/>
              </w:rPr>
            </w:pPr>
            <w:r w:rsidRPr="00352829">
              <w:rPr>
                <w:b/>
                <w:i/>
                <w:color w:val="000000" w:themeColor="text1"/>
                <w:szCs w:val="24"/>
                <w:lang w:val="lt-LT"/>
              </w:rPr>
              <w:t xml:space="preserve">1.1.1.2. </w:t>
            </w:r>
            <w:r w:rsidR="005901A6" w:rsidRPr="00352829">
              <w:rPr>
                <w:b/>
                <w:i/>
                <w:color w:val="000000" w:themeColor="text1"/>
                <w:szCs w:val="24"/>
                <w:lang w:val="lt-LT"/>
              </w:rPr>
              <w:t>Ugdymo proceso organizavimas ir vykdymas pagrindinėse mokyklose ir progimnazijose</w:t>
            </w:r>
            <w:r w:rsidR="005901A6" w:rsidRPr="00352829">
              <w:rPr>
                <w:i/>
                <w:color w:val="000000" w:themeColor="text1"/>
                <w:szCs w:val="24"/>
                <w:lang w:val="lt-LT"/>
              </w:rPr>
              <w:t xml:space="preserve">. </w:t>
            </w:r>
          </w:p>
          <w:p w14:paraId="290C334F" w14:textId="77777777" w:rsidR="008A2EA9" w:rsidRPr="00352829" w:rsidRDefault="005901A6" w:rsidP="008A2EA9">
            <w:pPr>
              <w:pStyle w:val="Sraopastraipa"/>
              <w:tabs>
                <w:tab w:val="left" w:pos="0"/>
              </w:tabs>
              <w:spacing w:after="0" w:line="240" w:lineRule="auto"/>
              <w:ind w:left="0"/>
              <w:jc w:val="both"/>
              <w:rPr>
                <w:color w:val="000000" w:themeColor="text1"/>
                <w:szCs w:val="24"/>
                <w:lang w:val="lt-LT"/>
              </w:rPr>
            </w:pPr>
            <w:r w:rsidRPr="00352829">
              <w:rPr>
                <w:color w:val="000000" w:themeColor="text1"/>
                <w:szCs w:val="24"/>
                <w:lang w:val="lt-LT"/>
              </w:rPr>
              <w:t xml:space="preserve">Šia priemone įgyvendinamos tiek savivaldybės savarankiškoji funkcija, tiek valstybės perduota savivaldybei funkcija – </w:t>
            </w:r>
            <w:r w:rsidR="002C1C7D" w:rsidRPr="00352829">
              <w:rPr>
                <w:color w:val="000000" w:themeColor="text1"/>
                <w:szCs w:val="24"/>
                <w:lang w:val="lt-LT"/>
              </w:rPr>
              <w:t>s</w:t>
            </w:r>
            <w:r w:rsidRPr="00352829">
              <w:rPr>
                <w:color w:val="000000" w:themeColor="text1"/>
                <w:szCs w:val="24"/>
                <w:lang w:val="lt-LT"/>
              </w:rPr>
              <w:t xml:space="preserve">avivaldybės teritorijoje gyvenančių vaikų iki 16 metų mokymosi pagal privalomojo švietimo programas užtikrinimas. Ši priemonė finansuojama mokinio krepšelio lėšomis (ugdymo planų įgyvendinimui) ir savivaldybės biudžeto lėšomis (ugdymo aplinkos </w:t>
            </w:r>
            <w:r w:rsidRPr="00352829">
              <w:rPr>
                <w:color w:val="000000" w:themeColor="text1"/>
                <w:szCs w:val="24"/>
                <w:lang w:val="lt-LT"/>
              </w:rPr>
              <w:lastRenderedPageBreak/>
              <w:t xml:space="preserve">kūrimui, palaikymui ir gerinimui). </w:t>
            </w:r>
            <w:r w:rsidR="008A2EA9" w:rsidRPr="00352829">
              <w:rPr>
                <w:color w:val="000000" w:themeColor="text1"/>
                <w:szCs w:val="24"/>
                <w:lang w:val="lt-LT"/>
              </w:rPr>
              <w:t xml:space="preserve">Šios paslaugos teikiamos Aleksandrijos pagrindinėje mokykloje, Skuodo Bartuvos progimnazijoje, Barstyčių pagrindinėje mokykloje. </w:t>
            </w:r>
          </w:p>
          <w:p w14:paraId="54192242" w14:textId="77777777" w:rsidR="008A2EA9" w:rsidRPr="00352829" w:rsidRDefault="008A2EA9" w:rsidP="008A2EA9">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 xml:space="preserve">Skuodo Bartuvos progimnazijos Lenkimų S. Daukanto mokyklos-daugiafunkcio centro skyriuje ne tik įgyvendinama pradinio ugdymo programa, bet teikiamos ikimokyklinio ugdymo paslaugos, vykdomos kalvystės, medžio apdirbimo ir </w:t>
            </w:r>
            <w:proofErr w:type="spellStart"/>
            <w:r w:rsidRPr="00352829">
              <w:rPr>
                <w:color w:val="000000" w:themeColor="text1"/>
                <w:szCs w:val="24"/>
                <w:lang w:val="lt-LT"/>
              </w:rPr>
              <w:t>dekupažo</w:t>
            </w:r>
            <w:proofErr w:type="spellEnd"/>
            <w:r w:rsidRPr="00352829">
              <w:rPr>
                <w:color w:val="000000" w:themeColor="text1"/>
                <w:szCs w:val="24"/>
                <w:lang w:val="lt-LT"/>
              </w:rPr>
              <w:t xml:space="preserve"> edukacinės programos Lenkimų seniūnijos, Skuodo rajono, kitų rajono gyventojams. </w:t>
            </w:r>
          </w:p>
          <w:p w14:paraId="285552A1" w14:textId="3A143F91" w:rsidR="005901A6" w:rsidRPr="00352829" w:rsidRDefault="00D7084D" w:rsidP="00E23AAD">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 xml:space="preserve">Bartuvos progimnazija yra didžiausia ugdymo įstaiga Skuodo rajone. </w:t>
            </w:r>
            <w:r w:rsidR="005901A6" w:rsidRPr="00352829">
              <w:rPr>
                <w:color w:val="000000" w:themeColor="text1"/>
                <w:szCs w:val="24"/>
                <w:lang w:val="lt-LT"/>
              </w:rPr>
              <w:t>Įgyvendindama pagri</w:t>
            </w:r>
            <w:r w:rsidRPr="00352829">
              <w:rPr>
                <w:color w:val="000000" w:themeColor="text1"/>
                <w:szCs w:val="24"/>
                <w:lang w:val="lt-LT"/>
              </w:rPr>
              <w:t>ndinio ugdymo programą,</w:t>
            </w:r>
            <w:r w:rsidR="005901A6" w:rsidRPr="00352829">
              <w:rPr>
                <w:color w:val="000000" w:themeColor="text1"/>
                <w:szCs w:val="24"/>
                <w:lang w:val="lt-LT"/>
              </w:rPr>
              <w:t xml:space="preserve"> progimnazija ypatingą dėmesį skiria mokymosi mokytis kompetencijai, praktinių įgūdžių ugdymui, kiekvieno mokinio pažangos stebėjimui ir pan. Pastaraisiais metais renovuotas Bartuvos progimnazijos pastat</w:t>
            </w:r>
            <w:r w:rsidR="00855D31" w:rsidRPr="00352829">
              <w:rPr>
                <w:color w:val="000000" w:themeColor="text1"/>
                <w:szCs w:val="24"/>
                <w:lang w:val="lt-LT"/>
              </w:rPr>
              <w:t xml:space="preserve">as, atnaujintas aikštynas. </w:t>
            </w:r>
            <w:r w:rsidR="009A6891" w:rsidRPr="00352829">
              <w:rPr>
                <w:color w:val="000000" w:themeColor="text1"/>
                <w:szCs w:val="24"/>
                <w:lang w:val="lt-LT"/>
              </w:rPr>
              <w:t xml:space="preserve">Progimnazijoje įkurtos specialiosios klasės vaikams, turintiems </w:t>
            </w:r>
            <w:r w:rsidR="008A2EA9" w:rsidRPr="00352829">
              <w:rPr>
                <w:color w:val="000000" w:themeColor="text1"/>
                <w:szCs w:val="24"/>
                <w:lang w:val="lt-LT"/>
              </w:rPr>
              <w:t xml:space="preserve">didelių ir labai didelių specialiųjų poreikių </w:t>
            </w:r>
            <w:r w:rsidR="009A6891" w:rsidRPr="00352829">
              <w:rPr>
                <w:color w:val="000000" w:themeColor="text1"/>
                <w:szCs w:val="24"/>
                <w:lang w:val="lt-LT"/>
              </w:rPr>
              <w:t xml:space="preserve">specialiųjų poreikių.  </w:t>
            </w:r>
          </w:p>
          <w:p w14:paraId="6C4FB4F7" w14:textId="77777777" w:rsidR="005901A6" w:rsidRPr="00352829" w:rsidRDefault="005901A6" w:rsidP="00E23AAD">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 xml:space="preserve">Bartuvos progimnazija aktyviai dalyvauja projektinėje veikoje, projektų lėšomis įrengiamos naujos edukacinės erdvės, organizuojami renginiai, plečiami bendradarbiavimo ryšiai su užsienio šalimis. </w:t>
            </w:r>
          </w:p>
          <w:p w14:paraId="26DC12DE" w14:textId="77777777" w:rsidR="006A394E" w:rsidRPr="00352829" w:rsidRDefault="006A394E" w:rsidP="0032412D">
            <w:pPr>
              <w:pStyle w:val="Sraopastraipa"/>
              <w:tabs>
                <w:tab w:val="left" w:pos="284"/>
              </w:tabs>
              <w:spacing w:after="0" w:line="240" w:lineRule="auto"/>
              <w:ind w:left="0"/>
              <w:jc w:val="both"/>
              <w:rPr>
                <w:color w:val="000000" w:themeColor="text1"/>
                <w:szCs w:val="24"/>
                <w:lang w:val="lt-LT"/>
              </w:rPr>
            </w:pPr>
          </w:p>
          <w:p w14:paraId="14B0EB52" w14:textId="0CEC2D47" w:rsidR="005901A6" w:rsidRPr="00352829" w:rsidRDefault="005901A6" w:rsidP="00883D47">
            <w:pPr>
              <w:pStyle w:val="Sraopastraipa"/>
              <w:numPr>
                <w:ilvl w:val="3"/>
                <w:numId w:val="20"/>
              </w:numPr>
              <w:tabs>
                <w:tab w:val="left" w:pos="284"/>
              </w:tabs>
              <w:spacing w:after="0" w:line="240" w:lineRule="auto"/>
              <w:jc w:val="both"/>
              <w:rPr>
                <w:color w:val="000000" w:themeColor="text1"/>
                <w:szCs w:val="24"/>
                <w:lang w:val="lt-LT"/>
              </w:rPr>
            </w:pPr>
            <w:r w:rsidRPr="00352829">
              <w:rPr>
                <w:b/>
                <w:i/>
                <w:color w:val="000000" w:themeColor="text1"/>
                <w:szCs w:val="24"/>
                <w:lang w:val="lt-LT"/>
              </w:rPr>
              <w:t xml:space="preserve">Ugdymo </w:t>
            </w:r>
            <w:r w:rsidR="00696B91" w:rsidRPr="00352829">
              <w:rPr>
                <w:b/>
                <w:i/>
                <w:color w:val="000000" w:themeColor="text1"/>
                <w:szCs w:val="24"/>
                <w:lang w:val="lt-LT"/>
              </w:rPr>
              <w:t>proceso organizavimas ir vykdymas</w:t>
            </w:r>
            <w:r w:rsidRPr="00352829">
              <w:rPr>
                <w:b/>
                <w:i/>
                <w:color w:val="000000" w:themeColor="text1"/>
                <w:szCs w:val="24"/>
                <w:lang w:val="lt-LT"/>
              </w:rPr>
              <w:t xml:space="preserve"> gimnazi</w:t>
            </w:r>
            <w:r w:rsidR="00A557E1" w:rsidRPr="00352829">
              <w:rPr>
                <w:b/>
                <w:i/>
                <w:color w:val="000000" w:themeColor="text1"/>
                <w:szCs w:val="24"/>
                <w:lang w:val="lt-LT"/>
              </w:rPr>
              <w:t>jose</w:t>
            </w:r>
            <w:r w:rsidRPr="00352829">
              <w:rPr>
                <w:b/>
                <w:i/>
                <w:color w:val="000000" w:themeColor="text1"/>
                <w:szCs w:val="24"/>
                <w:lang w:val="lt-LT"/>
              </w:rPr>
              <w:t>.</w:t>
            </w:r>
            <w:r w:rsidRPr="00352829">
              <w:rPr>
                <w:color w:val="000000" w:themeColor="text1"/>
                <w:szCs w:val="24"/>
                <w:lang w:val="lt-LT"/>
              </w:rPr>
              <w:t xml:space="preserve"> </w:t>
            </w:r>
          </w:p>
          <w:p w14:paraId="6240578B" w14:textId="7779E27A" w:rsidR="005901A6" w:rsidRPr="00352829" w:rsidRDefault="005901A6" w:rsidP="0018567A">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 xml:space="preserve">Vidurinio ugdymo paslaugos teikiamos </w:t>
            </w:r>
            <w:r w:rsidR="006E3E6B" w:rsidRPr="00352829">
              <w:rPr>
                <w:color w:val="000000" w:themeColor="text1"/>
                <w:szCs w:val="24"/>
                <w:lang w:val="lt-LT"/>
              </w:rPr>
              <w:t xml:space="preserve">Skuodo </w:t>
            </w:r>
            <w:r w:rsidRPr="00352829">
              <w:rPr>
                <w:color w:val="000000" w:themeColor="text1"/>
                <w:szCs w:val="24"/>
                <w:lang w:val="lt-LT"/>
              </w:rPr>
              <w:t>P. Žadeikio gimnazijoje, Mosėdžio gimnazijoje, Ylakių gim</w:t>
            </w:r>
            <w:r w:rsidR="008D214E" w:rsidRPr="00352829">
              <w:rPr>
                <w:color w:val="000000" w:themeColor="text1"/>
                <w:szCs w:val="24"/>
                <w:lang w:val="lt-LT"/>
              </w:rPr>
              <w:t>nazijoje ir Barstyčių pagrindinėje</w:t>
            </w:r>
            <w:r w:rsidRPr="00352829">
              <w:rPr>
                <w:color w:val="000000" w:themeColor="text1"/>
                <w:szCs w:val="24"/>
                <w:lang w:val="lt-LT"/>
              </w:rPr>
              <w:t xml:space="preserve"> mokykloje</w:t>
            </w:r>
            <w:r w:rsidR="00316B87" w:rsidRPr="00352829">
              <w:rPr>
                <w:color w:val="000000" w:themeColor="text1"/>
                <w:szCs w:val="24"/>
                <w:lang w:val="lt-LT"/>
              </w:rPr>
              <w:t>,</w:t>
            </w:r>
            <w:r w:rsidR="008D214E" w:rsidRPr="00352829">
              <w:rPr>
                <w:color w:val="000000" w:themeColor="text1"/>
                <w:szCs w:val="24"/>
                <w:lang w:val="lt-LT"/>
              </w:rPr>
              <w:t xml:space="preserve"> </w:t>
            </w:r>
            <w:r w:rsidR="00600755" w:rsidRPr="00352829">
              <w:rPr>
                <w:color w:val="000000" w:themeColor="text1"/>
                <w:szCs w:val="24"/>
                <w:lang w:val="lt-LT"/>
              </w:rPr>
              <w:t xml:space="preserve">kurioje </w:t>
            </w:r>
            <w:r w:rsidR="008D214E" w:rsidRPr="00352829">
              <w:rPr>
                <w:color w:val="000000" w:themeColor="text1"/>
                <w:szCs w:val="24"/>
                <w:lang w:val="lt-LT"/>
              </w:rPr>
              <w:t>veikia Ylakių gimnazijos vidurinio ugdymo skyrius</w:t>
            </w:r>
            <w:r w:rsidRPr="00352829">
              <w:rPr>
                <w:color w:val="000000" w:themeColor="text1"/>
                <w:szCs w:val="24"/>
                <w:lang w:val="lt-LT"/>
              </w:rPr>
              <w:t>. Vaikams, įgyjantiems pagrindinį išsilavinimą, šiose įstaigose stengiamasi padėti įgyti bendrąjį dalykinį, sociokultūrinį, technologinį raštingumą, dorinę, tautinę ir pilietinę brandą, profesinės kompetencijos pradmenis.</w:t>
            </w:r>
            <w:r w:rsidR="006E3E6B" w:rsidRPr="00352829">
              <w:rPr>
                <w:color w:val="000000" w:themeColor="text1"/>
                <w:szCs w:val="24"/>
                <w:lang w:val="lt-LT"/>
              </w:rPr>
              <w:t xml:space="preserve"> </w:t>
            </w:r>
          </w:p>
          <w:p w14:paraId="596B5685" w14:textId="386633CE" w:rsidR="005901A6" w:rsidRPr="00352829" w:rsidRDefault="00BF30F5" w:rsidP="0018567A">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 xml:space="preserve">Gimnazijų pastatų </w:t>
            </w:r>
            <w:r w:rsidR="005901A6" w:rsidRPr="00352829">
              <w:rPr>
                <w:color w:val="000000" w:themeColor="text1"/>
                <w:szCs w:val="24"/>
                <w:lang w:val="lt-LT"/>
              </w:rPr>
              <w:t>vidaus patalpos labai seniai neremontuotos, neskaitant kasmetinio „kosmetinio remonto“</w:t>
            </w:r>
            <w:r w:rsidRPr="00352829">
              <w:rPr>
                <w:color w:val="000000" w:themeColor="text1"/>
                <w:szCs w:val="24"/>
                <w:lang w:val="lt-LT"/>
              </w:rPr>
              <w:t xml:space="preserve">, reikalingas Mosėdžio gimnazijos pastato išorės sienų remontas. </w:t>
            </w:r>
            <w:r w:rsidR="005901A6" w:rsidRPr="00352829">
              <w:rPr>
                <w:color w:val="000000" w:themeColor="text1"/>
                <w:szCs w:val="24"/>
                <w:lang w:val="lt-LT"/>
              </w:rPr>
              <w:t>Gimnazijo</w:t>
            </w:r>
            <w:r w:rsidRPr="00352829">
              <w:rPr>
                <w:color w:val="000000" w:themeColor="text1"/>
                <w:szCs w:val="24"/>
                <w:lang w:val="lt-LT"/>
              </w:rPr>
              <w:t>se</w:t>
            </w:r>
            <w:r w:rsidR="005901A6" w:rsidRPr="00352829">
              <w:rPr>
                <w:color w:val="000000" w:themeColor="text1"/>
                <w:szCs w:val="24"/>
                <w:lang w:val="lt-LT"/>
              </w:rPr>
              <w:t xml:space="preserve"> daug dėmesio skiriama modernių, informatyvių edukacinių erdvių kūrimui. Tam naudojamos projektinės lėšos, rėmėjų lėšos, mokyklos bendruomenės savanoriškas darbas. Mokykl</w:t>
            </w:r>
            <w:r w:rsidRPr="00352829">
              <w:rPr>
                <w:color w:val="000000" w:themeColor="text1"/>
                <w:szCs w:val="24"/>
                <w:lang w:val="lt-LT"/>
              </w:rPr>
              <w:t>os</w:t>
            </w:r>
            <w:r w:rsidR="005901A6" w:rsidRPr="00352829">
              <w:rPr>
                <w:color w:val="000000" w:themeColor="text1"/>
                <w:szCs w:val="24"/>
                <w:lang w:val="lt-LT"/>
              </w:rPr>
              <w:t xml:space="preserve"> aktyviai dalyvauja projektinėje veikloje. Projekto lėšomis ne tik finansuojamos įvairios veiklos, bet ir renovuotas gimnazijos stadionas, atnaujinta įgarsinimo aparatūra. </w:t>
            </w:r>
          </w:p>
          <w:p w14:paraId="05E32328" w14:textId="52AAC247" w:rsidR="005901A6" w:rsidRPr="00352829" w:rsidRDefault="00CF1A07" w:rsidP="0018567A">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 xml:space="preserve">Planuojama, 2020 m. pradėti Pr. Žadeikio gimnazijos stadiono rekonstravimo darbus. </w:t>
            </w:r>
          </w:p>
          <w:p w14:paraId="7BEBF202" w14:textId="77777777" w:rsidR="00CF1A07" w:rsidRPr="00352829" w:rsidRDefault="00CF1A07" w:rsidP="0018567A">
            <w:pPr>
              <w:pStyle w:val="Sraopastraipa"/>
              <w:tabs>
                <w:tab w:val="left" w:pos="284"/>
              </w:tabs>
              <w:spacing w:after="0" w:line="240" w:lineRule="auto"/>
              <w:ind w:left="0"/>
              <w:jc w:val="both"/>
              <w:rPr>
                <w:color w:val="000000" w:themeColor="text1"/>
                <w:szCs w:val="24"/>
                <w:lang w:val="lt-LT"/>
              </w:rPr>
            </w:pPr>
          </w:p>
          <w:p w14:paraId="75C86C27" w14:textId="29722A4C" w:rsidR="008D214E" w:rsidRPr="00352829" w:rsidRDefault="005901A6" w:rsidP="0018567A">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 xml:space="preserve">Ylakių gimnazijos pastatas renovuotas prieš keletą metų, šiuo metu planuojama atlikti mokymo kabinetų remontą. </w:t>
            </w:r>
            <w:r w:rsidR="00263359" w:rsidRPr="00352829">
              <w:rPr>
                <w:color w:val="000000" w:themeColor="text1"/>
                <w:szCs w:val="24"/>
                <w:lang w:val="lt-LT"/>
              </w:rPr>
              <w:t xml:space="preserve">Planuojamas Ylakių gimnazijos </w:t>
            </w:r>
            <w:r w:rsidR="00CF1A07" w:rsidRPr="00352829">
              <w:rPr>
                <w:color w:val="000000" w:themeColor="text1"/>
                <w:szCs w:val="24"/>
                <w:lang w:val="lt-LT"/>
              </w:rPr>
              <w:t xml:space="preserve">sporto salės, </w:t>
            </w:r>
            <w:r w:rsidR="00263359" w:rsidRPr="00352829">
              <w:rPr>
                <w:color w:val="000000" w:themeColor="text1"/>
                <w:szCs w:val="24"/>
                <w:lang w:val="lt-LT"/>
              </w:rPr>
              <w:t>stadiono atnaujinimas.</w:t>
            </w:r>
          </w:p>
          <w:p w14:paraId="24E9FDF8" w14:textId="77777777" w:rsidR="006E3E6B" w:rsidRPr="00352829" w:rsidRDefault="006E3E6B" w:rsidP="0018567A">
            <w:pPr>
              <w:pStyle w:val="Sraopastraipa"/>
              <w:tabs>
                <w:tab w:val="left" w:pos="284"/>
              </w:tabs>
              <w:spacing w:after="0" w:line="240" w:lineRule="auto"/>
              <w:ind w:left="0"/>
              <w:jc w:val="both"/>
              <w:rPr>
                <w:color w:val="000000" w:themeColor="text1"/>
                <w:szCs w:val="24"/>
                <w:lang w:val="lt-LT"/>
              </w:rPr>
            </w:pPr>
          </w:p>
          <w:p w14:paraId="52D52CD4" w14:textId="77777777" w:rsidR="000B09E4" w:rsidRPr="00352829" w:rsidRDefault="000B09E4" w:rsidP="00B067A8">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Priemonė yra finansuojama savivaldybės biudžeto ir mokinio krepšelio lėšomis.</w:t>
            </w:r>
          </w:p>
          <w:p w14:paraId="57259DED" w14:textId="77777777" w:rsidR="005901A6" w:rsidRPr="00352829" w:rsidRDefault="000B09E4" w:rsidP="00B067A8">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 xml:space="preserve"> </w:t>
            </w:r>
            <w:r w:rsidR="005901A6" w:rsidRPr="00352829">
              <w:rPr>
                <w:color w:val="000000" w:themeColor="text1"/>
                <w:szCs w:val="24"/>
                <w:lang w:val="lt-LT"/>
              </w:rPr>
              <w:t xml:space="preserve">Iš savivaldybės biudžeto skiriamų lėšų ugdymo aplinkai finansuoti pakanka tik minimaliems poreikiams patenkinti, investicijoms lėšų nėra, todėl ugdymo įstaigos aktyviai dalyvauja projektinėje veikloje, ieško kitų finansavimo šaltinių. </w:t>
            </w:r>
          </w:p>
          <w:p w14:paraId="35D77E56" w14:textId="77777777" w:rsidR="008A2EA9" w:rsidRPr="00352829" w:rsidRDefault="008A2EA9" w:rsidP="008A2EA9">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 xml:space="preserve">Skuodo rajono savivaldybės taryba 2016 m. balandžio 28 d. sprendimu Nr. T9-64 patvirtino Skuodo rajono savivaldybės bendrojo ugdymo mokyklų tinklo pertvarkos 2016–2020 m. bendrąjį planą. Šiame plane numatyta, kad artimiausiais metais Skuodo rajone bus 8 bendrojo ugdymo paslaugas teikiančios įstaigos ir 3 vaikų lopšeliai-darželiai bei ikimokyklinio ugdymo grupės Barstyčių pagrindinėje mokykloje, Skuodo Bartuvos progimnazijos Lenkimų S. Daukanto mokyklos-daugiafunkcio centro skyriuje. </w:t>
            </w:r>
          </w:p>
          <w:p w14:paraId="271668DC" w14:textId="77777777" w:rsidR="008A2EA9" w:rsidRPr="00352829" w:rsidRDefault="008A2EA9" w:rsidP="008A2EA9">
            <w:pPr>
              <w:pStyle w:val="Sraopastraipa"/>
              <w:tabs>
                <w:tab w:val="left" w:pos="284"/>
              </w:tabs>
              <w:spacing w:after="0" w:line="240" w:lineRule="auto"/>
              <w:ind w:left="0"/>
              <w:jc w:val="both"/>
              <w:rPr>
                <w:color w:val="000000" w:themeColor="text1"/>
                <w:szCs w:val="24"/>
                <w:lang w:val="lt-LT"/>
              </w:rPr>
            </w:pPr>
            <w:r w:rsidRPr="00352829">
              <w:rPr>
                <w:color w:val="000000" w:themeColor="text1"/>
                <w:szCs w:val="24"/>
                <w:lang w:val="lt-LT"/>
              </w:rPr>
              <w:t xml:space="preserve">Paskutiniais metais pastebimas mokinių skaičiaus mažėjimo stabilizavimasis. </w:t>
            </w:r>
          </w:p>
          <w:p w14:paraId="7F5AC756" w14:textId="77777777" w:rsidR="008C58C1" w:rsidRPr="00352829" w:rsidRDefault="008C58C1" w:rsidP="00B067A8">
            <w:pPr>
              <w:pStyle w:val="Sraopastraipa"/>
              <w:tabs>
                <w:tab w:val="left" w:pos="284"/>
              </w:tabs>
              <w:spacing w:after="0" w:line="240" w:lineRule="auto"/>
              <w:ind w:left="0"/>
              <w:jc w:val="both"/>
              <w:rPr>
                <w:color w:val="000000" w:themeColor="text1"/>
                <w:szCs w:val="24"/>
                <w:lang w:val="lt-LT"/>
              </w:rPr>
            </w:pPr>
          </w:p>
          <w:p w14:paraId="241E786C" w14:textId="77777777" w:rsidR="005901A6" w:rsidRPr="00352829" w:rsidRDefault="005901A6" w:rsidP="00143CBE">
            <w:pPr>
              <w:spacing w:after="0" w:line="240" w:lineRule="auto"/>
              <w:ind w:firstLine="432"/>
              <w:jc w:val="both"/>
              <w:rPr>
                <w:color w:val="000000" w:themeColor="text1"/>
                <w:szCs w:val="24"/>
                <w:lang w:val="lt-LT"/>
              </w:rPr>
            </w:pPr>
            <w:r w:rsidRPr="00352829">
              <w:rPr>
                <w:color w:val="000000" w:themeColor="text1"/>
                <w:szCs w:val="24"/>
                <w:lang w:val="lt-LT"/>
              </w:rPr>
              <w:t>Skuodo rajono savivaldybės ugdymo įstaigos vykdo alkoholio ir tabako preve</w:t>
            </w:r>
            <w:r w:rsidR="00EA1FC2" w:rsidRPr="00352829">
              <w:rPr>
                <w:color w:val="000000" w:themeColor="text1"/>
                <w:szCs w:val="24"/>
                <w:lang w:val="lt-LT"/>
              </w:rPr>
              <w:t>ncijos programas. Šias programas į</w:t>
            </w:r>
            <w:r w:rsidRPr="00352829">
              <w:rPr>
                <w:color w:val="000000" w:themeColor="text1"/>
                <w:szCs w:val="24"/>
                <w:lang w:val="lt-LT"/>
              </w:rPr>
              <w:t xml:space="preserve"> savo veiklą integruoja dalykų mokytojai, klasių auklėtojai, socialiniai pedagogai, psichologai. </w:t>
            </w:r>
            <w:r w:rsidR="00EA1FC2" w:rsidRPr="00352829">
              <w:rPr>
                <w:color w:val="000000" w:themeColor="text1"/>
                <w:szCs w:val="24"/>
                <w:lang w:val="lt-LT"/>
              </w:rPr>
              <w:t xml:space="preserve">Kiekvienas mokytojas pasirenka jam priimtiniausius veiklos metodus, formas, pasirengia atskiras programėles, atsižvelgdami į vaikų amžių, užsiėmimo rūšį ir pan. </w:t>
            </w:r>
          </w:p>
          <w:p w14:paraId="3FFE953C" w14:textId="77777777" w:rsidR="005901A6" w:rsidRPr="00352829" w:rsidRDefault="005901A6" w:rsidP="009F0D00">
            <w:pPr>
              <w:spacing w:after="0" w:line="240" w:lineRule="auto"/>
              <w:ind w:firstLine="432"/>
              <w:jc w:val="both"/>
              <w:rPr>
                <w:color w:val="000000" w:themeColor="text1"/>
                <w:szCs w:val="24"/>
                <w:lang w:val="lt-LT"/>
              </w:rPr>
            </w:pPr>
          </w:p>
          <w:p w14:paraId="24AFFC02" w14:textId="5957CD04" w:rsidR="005901A6" w:rsidRPr="00352829" w:rsidRDefault="005901A6" w:rsidP="009F0D00">
            <w:pPr>
              <w:spacing w:after="0" w:line="240" w:lineRule="auto"/>
              <w:jc w:val="both"/>
              <w:rPr>
                <w:b/>
                <w:color w:val="000000" w:themeColor="text1"/>
                <w:szCs w:val="24"/>
                <w:lang w:val="lt-LT"/>
              </w:rPr>
            </w:pPr>
            <w:r w:rsidRPr="00352829">
              <w:rPr>
                <w:b/>
                <w:color w:val="000000" w:themeColor="text1"/>
                <w:szCs w:val="24"/>
                <w:lang w:val="lt-LT"/>
              </w:rPr>
              <w:lastRenderedPageBreak/>
              <w:t xml:space="preserve">     2 uždavinys. Sud</w:t>
            </w:r>
            <w:r w:rsidR="004916E5" w:rsidRPr="00352829">
              <w:rPr>
                <w:b/>
                <w:color w:val="000000" w:themeColor="text1"/>
                <w:szCs w:val="24"/>
                <w:lang w:val="lt-LT"/>
              </w:rPr>
              <w:t>aryti</w:t>
            </w:r>
            <w:r w:rsidR="009C7737" w:rsidRPr="00352829">
              <w:rPr>
                <w:b/>
                <w:color w:val="000000" w:themeColor="text1"/>
                <w:szCs w:val="24"/>
                <w:lang w:val="lt-LT"/>
              </w:rPr>
              <w:t xml:space="preserve"> sąlygas vaikų,</w:t>
            </w:r>
            <w:r w:rsidRPr="00352829">
              <w:rPr>
                <w:b/>
                <w:color w:val="000000" w:themeColor="text1"/>
                <w:szCs w:val="24"/>
                <w:lang w:val="lt-LT"/>
              </w:rPr>
              <w:t xml:space="preserve"> jaunimo </w:t>
            </w:r>
            <w:r w:rsidR="009C7737" w:rsidRPr="00352829">
              <w:rPr>
                <w:b/>
                <w:color w:val="000000" w:themeColor="text1"/>
                <w:szCs w:val="24"/>
                <w:lang w:val="lt-LT"/>
              </w:rPr>
              <w:t xml:space="preserve">ir suaugusių asmenų </w:t>
            </w:r>
            <w:r w:rsidRPr="00352829">
              <w:rPr>
                <w:b/>
                <w:color w:val="000000" w:themeColor="text1"/>
                <w:szCs w:val="24"/>
                <w:lang w:val="lt-LT"/>
              </w:rPr>
              <w:t xml:space="preserve">neformaliajam ugdymui </w:t>
            </w:r>
            <w:r w:rsidR="00696B91" w:rsidRPr="00352829">
              <w:rPr>
                <w:b/>
                <w:color w:val="000000" w:themeColor="text1"/>
                <w:szCs w:val="24"/>
                <w:lang w:val="lt-LT"/>
              </w:rPr>
              <w:t>ir užimtumo organizavimui</w:t>
            </w:r>
          </w:p>
          <w:p w14:paraId="0E63B112" w14:textId="77777777" w:rsidR="005901A6" w:rsidRPr="00352829" w:rsidRDefault="005901A6" w:rsidP="009F0D00">
            <w:pPr>
              <w:spacing w:after="0" w:line="240" w:lineRule="auto"/>
              <w:ind w:firstLine="459"/>
              <w:jc w:val="both"/>
              <w:rPr>
                <w:color w:val="000000" w:themeColor="text1"/>
                <w:szCs w:val="24"/>
                <w:lang w:val="lt-LT"/>
              </w:rPr>
            </w:pPr>
            <w:r w:rsidRPr="00352829">
              <w:rPr>
                <w:color w:val="000000" w:themeColor="text1"/>
                <w:szCs w:val="24"/>
                <w:lang w:val="lt-LT"/>
              </w:rPr>
              <w:t>Š</w:t>
            </w:r>
            <w:r w:rsidR="004C4C67" w:rsidRPr="00352829">
              <w:rPr>
                <w:color w:val="000000" w:themeColor="text1"/>
                <w:szCs w:val="24"/>
                <w:lang w:val="lt-LT"/>
              </w:rPr>
              <w:t>is</w:t>
            </w:r>
            <w:r w:rsidRPr="00352829">
              <w:rPr>
                <w:color w:val="000000" w:themeColor="text1"/>
                <w:szCs w:val="24"/>
                <w:lang w:val="lt-LT"/>
              </w:rPr>
              <w:t xml:space="preserve"> uždavi</w:t>
            </w:r>
            <w:r w:rsidR="0032412D" w:rsidRPr="00352829">
              <w:rPr>
                <w:color w:val="000000" w:themeColor="text1"/>
                <w:szCs w:val="24"/>
                <w:lang w:val="lt-LT"/>
              </w:rPr>
              <w:t>n</w:t>
            </w:r>
            <w:r w:rsidR="004C4C67" w:rsidRPr="00352829">
              <w:rPr>
                <w:color w:val="000000" w:themeColor="text1"/>
                <w:szCs w:val="24"/>
                <w:lang w:val="lt-LT"/>
              </w:rPr>
              <w:t>ys</w:t>
            </w:r>
            <w:r w:rsidR="0032412D" w:rsidRPr="00352829">
              <w:rPr>
                <w:color w:val="000000" w:themeColor="text1"/>
                <w:szCs w:val="24"/>
                <w:lang w:val="lt-LT"/>
              </w:rPr>
              <w:t xml:space="preserve"> įgyvendinamos šiomis priemonėmis</w:t>
            </w:r>
            <w:r w:rsidRPr="00352829">
              <w:rPr>
                <w:color w:val="000000" w:themeColor="text1"/>
                <w:szCs w:val="24"/>
                <w:lang w:val="lt-LT"/>
              </w:rPr>
              <w:t xml:space="preserve">: </w:t>
            </w:r>
          </w:p>
          <w:p w14:paraId="218CB8F0" w14:textId="59676F1C" w:rsidR="000744E8" w:rsidRPr="00352829" w:rsidRDefault="00324023" w:rsidP="009F0D00">
            <w:pPr>
              <w:spacing w:after="0" w:line="240" w:lineRule="auto"/>
              <w:jc w:val="both"/>
              <w:rPr>
                <w:color w:val="000000" w:themeColor="text1"/>
                <w:szCs w:val="24"/>
                <w:lang w:val="lt-LT"/>
              </w:rPr>
            </w:pPr>
            <w:r w:rsidRPr="00352829">
              <w:rPr>
                <w:b/>
                <w:i/>
                <w:color w:val="000000" w:themeColor="text1"/>
                <w:szCs w:val="24"/>
                <w:lang w:val="lt-LT"/>
              </w:rPr>
              <w:t>1.1.2.1.</w:t>
            </w:r>
            <w:r w:rsidRPr="00352829">
              <w:rPr>
                <w:color w:val="000000" w:themeColor="text1"/>
                <w:szCs w:val="24"/>
                <w:lang w:val="lt-LT"/>
              </w:rPr>
              <w:t xml:space="preserve"> </w:t>
            </w:r>
            <w:r w:rsidR="005901A6" w:rsidRPr="00352829">
              <w:rPr>
                <w:b/>
                <w:i/>
                <w:color w:val="000000" w:themeColor="text1"/>
                <w:szCs w:val="24"/>
                <w:lang w:val="lt-LT"/>
              </w:rPr>
              <w:t xml:space="preserve">Skuodo </w:t>
            </w:r>
            <w:r w:rsidR="00B5376E" w:rsidRPr="00352829">
              <w:rPr>
                <w:b/>
                <w:i/>
                <w:color w:val="000000" w:themeColor="text1"/>
                <w:szCs w:val="24"/>
                <w:lang w:val="lt-LT"/>
              </w:rPr>
              <w:t>m</w:t>
            </w:r>
            <w:r w:rsidR="005901A6" w:rsidRPr="00352829">
              <w:rPr>
                <w:b/>
                <w:i/>
                <w:color w:val="000000" w:themeColor="text1"/>
                <w:szCs w:val="24"/>
                <w:lang w:val="lt-LT"/>
              </w:rPr>
              <w:t>eno mokyklos veiklos organizavimo užtikrinimas.</w:t>
            </w:r>
            <w:r w:rsidR="005901A6" w:rsidRPr="00352829">
              <w:rPr>
                <w:color w:val="000000" w:themeColor="text1"/>
                <w:szCs w:val="24"/>
                <w:lang w:val="lt-LT"/>
              </w:rPr>
              <w:t xml:space="preserve"> </w:t>
            </w:r>
          </w:p>
          <w:p w14:paraId="2E9F87E9" w14:textId="77777777" w:rsidR="005901A6" w:rsidRPr="00352829" w:rsidRDefault="005901A6" w:rsidP="009F0D00">
            <w:pPr>
              <w:spacing w:after="0" w:line="240" w:lineRule="auto"/>
              <w:jc w:val="both"/>
              <w:rPr>
                <w:color w:val="000000" w:themeColor="text1"/>
                <w:szCs w:val="24"/>
                <w:lang w:val="lt-LT"/>
              </w:rPr>
            </w:pPr>
            <w:r w:rsidRPr="00352829">
              <w:rPr>
                <w:color w:val="000000" w:themeColor="text1"/>
                <w:szCs w:val="24"/>
                <w:lang w:val="lt-LT"/>
              </w:rPr>
              <w:t xml:space="preserve">Meno mokykla – </w:t>
            </w:r>
            <w:r w:rsidR="00143CBE" w:rsidRPr="00352829">
              <w:rPr>
                <w:color w:val="000000" w:themeColor="text1"/>
                <w:szCs w:val="24"/>
                <w:lang w:val="lt-LT"/>
              </w:rPr>
              <w:t xml:space="preserve">formalųjį švietimą papildanti </w:t>
            </w:r>
            <w:r w:rsidRPr="00352829">
              <w:rPr>
                <w:color w:val="000000" w:themeColor="text1"/>
                <w:szCs w:val="24"/>
                <w:lang w:val="lt-LT"/>
              </w:rPr>
              <w:t>neformali</w:t>
            </w:r>
            <w:r w:rsidR="00143CBE" w:rsidRPr="00352829">
              <w:rPr>
                <w:color w:val="000000" w:themeColor="text1"/>
                <w:szCs w:val="24"/>
                <w:lang w:val="lt-LT"/>
              </w:rPr>
              <w:t>ojo švietimo mokykla</w:t>
            </w:r>
            <w:r w:rsidRPr="00352829">
              <w:rPr>
                <w:color w:val="000000" w:themeColor="text1"/>
                <w:szCs w:val="24"/>
                <w:lang w:val="lt-LT"/>
              </w:rPr>
              <w:t xml:space="preserve">, kurios tikslas – suteikti Skuodo rajono moksleiviams meninį (muzikos, choreografijos, dailės) parengimą. Ylakiuose ir Mosėdyje veikia </w:t>
            </w:r>
            <w:r w:rsidR="002C1C7D" w:rsidRPr="00352829">
              <w:rPr>
                <w:color w:val="000000" w:themeColor="text1"/>
                <w:szCs w:val="24"/>
                <w:lang w:val="lt-LT"/>
              </w:rPr>
              <w:t>M</w:t>
            </w:r>
            <w:r w:rsidRPr="00352829">
              <w:rPr>
                <w:color w:val="000000" w:themeColor="text1"/>
                <w:szCs w:val="24"/>
                <w:lang w:val="lt-LT"/>
              </w:rPr>
              <w:t xml:space="preserve">eno mokyklos skyriai. </w:t>
            </w:r>
          </w:p>
          <w:p w14:paraId="392DBC61" w14:textId="543CD988" w:rsidR="005901A6" w:rsidRPr="00352829" w:rsidRDefault="005901A6" w:rsidP="009F0D00">
            <w:pPr>
              <w:spacing w:after="0" w:line="240" w:lineRule="auto"/>
              <w:jc w:val="both"/>
              <w:rPr>
                <w:color w:val="000000" w:themeColor="text1"/>
                <w:szCs w:val="24"/>
                <w:lang w:val="lt-LT"/>
              </w:rPr>
            </w:pPr>
            <w:r w:rsidRPr="00352829">
              <w:rPr>
                <w:color w:val="000000" w:themeColor="text1"/>
                <w:szCs w:val="24"/>
                <w:lang w:val="lt-LT"/>
              </w:rPr>
              <w:t xml:space="preserve">Meno mokyklos mokiniai aktyviai dalyvauja įvairiuose rajoniniuose, regioniniuose, respublikiniuose renginiuose, konkursuose. </w:t>
            </w:r>
          </w:p>
          <w:p w14:paraId="3D7220E1" w14:textId="5A97E97A" w:rsidR="00D81F86" w:rsidRPr="00352829" w:rsidRDefault="00D81F86" w:rsidP="009F0D00">
            <w:pPr>
              <w:spacing w:after="0" w:line="240" w:lineRule="auto"/>
              <w:jc w:val="both"/>
              <w:rPr>
                <w:color w:val="000000" w:themeColor="text1"/>
                <w:szCs w:val="24"/>
                <w:lang w:val="lt-LT"/>
              </w:rPr>
            </w:pPr>
            <w:r w:rsidRPr="00352829">
              <w:rPr>
                <w:color w:val="000000" w:themeColor="text1"/>
                <w:szCs w:val="24"/>
                <w:lang w:val="lt-LT"/>
              </w:rPr>
              <w:t xml:space="preserve">Choras, šokių kolektyvas </w:t>
            </w:r>
          </w:p>
          <w:p w14:paraId="6E5B871D" w14:textId="77777777" w:rsidR="00DD43B4" w:rsidRPr="00352829" w:rsidRDefault="00DD43B4" w:rsidP="00DD43B4">
            <w:pPr>
              <w:spacing w:after="0" w:line="240" w:lineRule="auto"/>
              <w:jc w:val="both"/>
              <w:rPr>
                <w:color w:val="000000" w:themeColor="text1"/>
                <w:szCs w:val="24"/>
                <w:lang w:val="lt-LT"/>
              </w:rPr>
            </w:pPr>
            <w:r w:rsidRPr="00352829">
              <w:rPr>
                <w:color w:val="000000" w:themeColor="text1"/>
                <w:szCs w:val="24"/>
                <w:lang w:val="lt-LT"/>
              </w:rPr>
              <w:t xml:space="preserve">Neformalusis </w:t>
            </w:r>
            <w:r w:rsidR="00143CBE" w:rsidRPr="00352829">
              <w:rPr>
                <w:color w:val="000000" w:themeColor="text1"/>
                <w:szCs w:val="24"/>
                <w:lang w:val="lt-LT"/>
              </w:rPr>
              <w:t>švietimas</w:t>
            </w:r>
            <w:r w:rsidRPr="00352829">
              <w:rPr>
                <w:color w:val="000000" w:themeColor="text1"/>
                <w:szCs w:val="24"/>
                <w:lang w:val="lt-LT"/>
              </w:rPr>
              <w:t xml:space="preserve"> yra savarankiškoji savivaldybės funkcija ir finansuojama savivaldybės biudžeto lėšomis.  </w:t>
            </w:r>
          </w:p>
          <w:p w14:paraId="485B4551" w14:textId="77777777" w:rsidR="00DD43B4" w:rsidRPr="00352829" w:rsidRDefault="00DD43B4" w:rsidP="009F0D00">
            <w:pPr>
              <w:spacing w:after="0" w:line="240" w:lineRule="auto"/>
              <w:jc w:val="both"/>
              <w:rPr>
                <w:color w:val="000000" w:themeColor="text1"/>
                <w:szCs w:val="24"/>
                <w:lang w:val="lt-LT"/>
              </w:rPr>
            </w:pPr>
          </w:p>
          <w:p w14:paraId="707F0FE9" w14:textId="2292150A" w:rsidR="000744E8" w:rsidRPr="00352829" w:rsidRDefault="0059072E" w:rsidP="009F0D00">
            <w:pPr>
              <w:spacing w:after="0" w:line="240" w:lineRule="auto"/>
              <w:jc w:val="both"/>
              <w:rPr>
                <w:color w:val="000000" w:themeColor="text1"/>
                <w:szCs w:val="24"/>
                <w:lang w:val="lt-LT"/>
              </w:rPr>
            </w:pPr>
            <w:r w:rsidRPr="00352829">
              <w:rPr>
                <w:b/>
                <w:i/>
                <w:color w:val="000000" w:themeColor="text1"/>
                <w:szCs w:val="24"/>
                <w:lang w:val="lt-LT"/>
              </w:rPr>
              <w:t>1.1.2.2. Neformaliojo vaikų švietimo programų įgyvendinimas.</w:t>
            </w:r>
            <w:r w:rsidRPr="00352829">
              <w:rPr>
                <w:color w:val="000000" w:themeColor="text1"/>
                <w:szCs w:val="24"/>
                <w:lang w:val="lt-LT"/>
              </w:rPr>
              <w:t xml:space="preserve"> </w:t>
            </w:r>
          </w:p>
          <w:p w14:paraId="6DAC52B1" w14:textId="77777777" w:rsidR="008A2EA9" w:rsidRPr="00352829" w:rsidRDefault="008A2EA9" w:rsidP="008A2EA9">
            <w:pPr>
              <w:spacing w:after="0" w:line="240" w:lineRule="auto"/>
              <w:jc w:val="both"/>
              <w:rPr>
                <w:color w:val="000000" w:themeColor="text1"/>
                <w:szCs w:val="24"/>
                <w:lang w:val="lt-LT"/>
              </w:rPr>
            </w:pPr>
            <w:r w:rsidRPr="00352829">
              <w:rPr>
                <w:color w:val="000000" w:themeColor="text1"/>
                <w:szCs w:val="24"/>
                <w:lang w:val="lt-LT"/>
              </w:rPr>
              <w:t>Neformaliojo vaikų švietimo programos 2015 m. buvo finansuojamos valstybės biudžeto lėšomis. Nuo 2016 m. NVŠ programos finansuojamos ES lėšomis. Paskirtis – pasiūlyti kuo įvairesnių neformaliojo vaikų švietimo programų, priartinti NVŠ programų įgyvendinamą kuo arčiau vaiko gyvenamosios vietos ar mokyklos, kurioje jis mokosi. Skuodo rajono savivaldybės neformaliojo vaikų švietimo lėšų skyrimo ir panaudojimo tvarkos aprašas patvirtintas Skuodo rajono savivaldybės tarybos 2018 m. gruodžio 20 d. sprendimu Nr. T9-226. Neformaliojo vaikų švietimo paslaugas teikia laisvieji mokytojai ir organizacijos.</w:t>
            </w:r>
          </w:p>
          <w:p w14:paraId="33FF8C0B" w14:textId="57112F3C" w:rsidR="008A2EA9" w:rsidRPr="00352829" w:rsidRDefault="008A2EA9" w:rsidP="008A2EA9">
            <w:pPr>
              <w:spacing w:after="0" w:line="240" w:lineRule="auto"/>
              <w:ind w:firstLine="709"/>
              <w:jc w:val="both"/>
              <w:rPr>
                <w:color w:val="000000" w:themeColor="text1"/>
                <w:szCs w:val="24"/>
                <w:lang w:val="lt-LT"/>
              </w:rPr>
            </w:pPr>
            <w:r w:rsidRPr="00352829">
              <w:rPr>
                <w:color w:val="000000" w:themeColor="text1"/>
                <w:szCs w:val="24"/>
                <w:lang w:val="lt-LT"/>
              </w:rPr>
              <w:t xml:space="preserve">Savivaldybės biudžeto lėšomis konkurso būdu finansuojami vaikų neformaliojo švietimo – pilietinio, tautinio ugdymo, socializacijos, vasaros poilsio – ir kiti projektai. </w:t>
            </w:r>
          </w:p>
          <w:p w14:paraId="4E2BFA66" w14:textId="4AB8C98F" w:rsidR="002B53E2" w:rsidRPr="00352829" w:rsidRDefault="002B53E2" w:rsidP="00641EB7">
            <w:pPr>
              <w:spacing w:after="0" w:line="240" w:lineRule="auto"/>
              <w:ind w:firstLine="709"/>
              <w:jc w:val="both"/>
              <w:rPr>
                <w:color w:val="000000" w:themeColor="text1"/>
                <w:szCs w:val="24"/>
                <w:lang w:val="lt-LT"/>
              </w:rPr>
            </w:pPr>
            <w:r w:rsidRPr="00352829">
              <w:rPr>
                <w:color w:val="000000" w:themeColor="text1"/>
                <w:szCs w:val="24"/>
                <w:lang w:val="lt-LT"/>
              </w:rPr>
              <w:t xml:space="preserve">Poreikis stovykloms. Projektuose prioritetas – stovyklos vasaros atostogų metu. </w:t>
            </w:r>
          </w:p>
          <w:p w14:paraId="494DFE0B" w14:textId="77777777" w:rsidR="008A2EA9" w:rsidRPr="00352829" w:rsidRDefault="008A2EA9" w:rsidP="00E00232">
            <w:pPr>
              <w:spacing w:after="0" w:line="240" w:lineRule="auto"/>
              <w:jc w:val="both"/>
              <w:rPr>
                <w:b/>
                <w:i/>
                <w:color w:val="000000" w:themeColor="text1"/>
                <w:szCs w:val="24"/>
                <w:lang w:val="lt-LT"/>
              </w:rPr>
            </w:pPr>
          </w:p>
          <w:p w14:paraId="06688765" w14:textId="4AC98E85" w:rsidR="000744E8" w:rsidRPr="00352829" w:rsidRDefault="00E00232" w:rsidP="00E00232">
            <w:pPr>
              <w:spacing w:after="0" w:line="240" w:lineRule="auto"/>
              <w:jc w:val="both"/>
              <w:rPr>
                <w:b/>
                <w:i/>
                <w:color w:val="000000" w:themeColor="text1"/>
                <w:szCs w:val="24"/>
                <w:lang w:val="lt-LT"/>
              </w:rPr>
            </w:pPr>
            <w:r w:rsidRPr="00352829">
              <w:rPr>
                <w:b/>
                <w:i/>
                <w:color w:val="000000" w:themeColor="text1"/>
                <w:szCs w:val="24"/>
                <w:lang w:val="lt-LT"/>
              </w:rPr>
              <w:t>1.1.</w:t>
            </w:r>
            <w:r w:rsidR="00BC3B97" w:rsidRPr="00352829">
              <w:rPr>
                <w:b/>
                <w:i/>
                <w:color w:val="000000" w:themeColor="text1"/>
                <w:szCs w:val="24"/>
                <w:lang w:val="lt-LT"/>
              </w:rPr>
              <w:t xml:space="preserve">2.3. Neformaliojo suaugusiųjų švietimo programų įgyvendinimas. </w:t>
            </w:r>
          </w:p>
          <w:p w14:paraId="731ED254" w14:textId="09CE0FAA" w:rsidR="005901A6" w:rsidRPr="00352829" w:rsidRDefault="00BC3B97" w:rsidP="008B3F08">
            <w:pPr>
              <w:spacing w:after="0" w:line="240" w:lineRule="auto"/>
              <w:ind w:firstLine="709"/>
              <w:jc w:val="both"/>
              <w:rPr>
                <w:color w:val="000000" w:themeColor="text1"/>
                <w:szCs w:val="24"/>
                <w:lang w:val="lt-LT"/>
              </w:rPr>
            </w:pPr>
            <w:r w:rsidRPr="00352829">
              <w:rPr>
                <w:color w:val="000000" w:themeColor="text1"/>
                <w:szCs w:val="24"/>
                <w:lang w:val="lt-LT"/>
              </w:rPr>
              <w:t xml:space="preserve">Neformaliojo suaugusių švietimo programų įgyvendinimas apima pedagogų kvalifikacijos tobulinimo programų įgyvendinimą ir kitų suaugusių asmenų neformalųjį švietimą. </w:t>
            </w:r>
            <w:r w:rsidR="002B1089" w:rsidRPr="00352829">
              <w:rPr>
                <w:color w:val="000000" w:themeColor="text1"/>
                <w:szCs w:val="24"/>
                <w:lang w:val="lt-LT"/>
              </w:rPr>
              <w:t>Programų įgyvendinimą koordinuoja Viešoji įstai</w:t>
            </w:r>
            <w:r w:rsidR="00A52185" w:rsidRPr="00352829">
              <w:rPr>
                <w:color w:val="000000" w:themeColor="text1"/>
                <w:szCs w:val="24"/>
                <w:lang w:val="lt-LT"/>
              </w:rPr>
              <w:t>ga Skuodo informacijos centras.</w:t>
            </w:r>
            <w:r w:rsidR="008B3F08" w:rsidRPr="00352829">
              <w:rPr>
                <w:color w:val="000000" w:themeColor="text1"/>
                <w:szCs w:val="24"/>
                <w:lang w:val="lt-LT"/>
              </w:rPr>
              <w:t xml:space="preserve"> </w:t>
            </w:r>
          </w:p>
          <w:p w14:paraId="02904D4E" w14:textId="77777777" w:rsidR="008A2EA9" w:rsidRPr="00352829" w:rsidRDefault="008A2EA9" w:rsidP="008A2EA9">
            <w:pPr>
              <w:spacing w:after="0" w:line="240" w:lineRule="auto"/>
              <w:ind w:firstLine="709"/>
              <w:jc w:val="both"/>
              <w:rPr>
                <w:color w:val="000000" w:themeColor="text1"/>
                <w:szCs w:val="24"/>
                <w:lang w:val="lt-LT"/>
              </w:rPr>
            </w:pPr>
            <w:r w:rsidRPr="00352829">
              <w:rPr>
                <w:color w:val="000000" w:themeColor="text1"/>
                <w:szCs w:val="24"/>
                <w:lang w:val="lt-LT"/>
              </w:rPr>
              <w:t xml:space="preserve">Suaugusiųjų švietimo temos: verslumas ir aplinkosauginis švietimas, rajono įvaizdžio formavimas, fizinės ir psichinės sveikatos, sveikos mitybos, laisvalaikio. </w:t>
            </w:r>
          </w:p>
          <w:p w14:paraId="74F25757" w14:textId="77777777" w:rsidR="008A2EA9" w:rsidRPr="00352829" w:rsidRDefault="008A2EA9" w:rsidP="008A2EA9">
            <w:pPr>
              <w:spacing w:after="0" w:line="240" w:lineRule="auto"/>
              <w:ind w:firstLine="709"/>
              <w:jc w:val="both"/>
              <w:rPr>
                <w:color w:val="000000" w:themeColor="text1"/>
                <w:szCs w:val="24"/>
                <w:lang w:val="lt-LT"/>
              </w:rPr>
            </w:pPr>
          </w:p>
          <w:p w14:paraId="2D4E4504" w14:textId="77777777" w:rsidR="00FF6349" w:rsidRPr="00352829" w:rsidRDefault="00FF6349" w:rsidP="009F0D00">
            <w:pPr>
              <w:spacing w:after="0" w:line="240" w:lineRule="auto"/>
              <w:ind w:firstLine="431"/>
              <w:jc w:val="both"/>
              <w:rPr>
                <w:color w:val="000000" w:themeColor="text1"/>
                <w:szCs w:val="24"/>
                <w:lang w:val="lt-LT"/>
              </w:rPr>
            </w:pPr>
          </w:p>
          <w:p w14:paraId="2EBA783B" w14:textId="1860F91C" w:rsidR="005901A6" w:rsidRPr="00352829" w:rsidRDefault="005901A6" w:rsidP="009F0D00">
            <w:pPr>
              <w:spacing w:after="0" w:line="240" w:lineRule="auto"/>
              <w:ind w:firstLine="431"/>
              <w:jc w:val="both"/>
              <w:rPr>
                <w:b/>
                <w:color w:val="000000" w:themeColor="text1"/>
                <w:szCs w:val="24"/>
                <w:lang w:val="lt-LT"/>
              </w:rPr>
            </w:pPr>
            <w:r w:rsidRPr="00352829">
              <w:rPr>
                <w:b/>
                <w:color w:val="000000" w:themeColor="text1"/>
                <w:szCs w:val="24"/>
                <w:lang w:val="lt-LT"/>
              </w:rPr>
              <w:t xml:space="preserve">3 uždavinys. Sudaryti sąlygas </w:t>
            </w:r>
            <w:r w:rsidR="00BC3B97" w:rsidRPr="00352829">
              <w:rPr>
                <w:b/>
                <w:color w:val="000000" w:themeColor="text1"/>
                <w:szCs w:val="24"/>
                <w:lang w:val="lt-LT"/>
              </w:rPr>
              <w:t>vaikams, jaunimui ir suaugusiems asmenims įgyti profesinį išsilavinimą.</w:t>
            </w:r>
          </w:p>
          <w:p w14:paraId="42A337BD" w14:textId="4C26F559" w:rsidR="005901A6" w:rsidRPr="00352829" w:rsidRDefault="005901A6" w:rsidP="009F0D00">
            <w:pPr>
              <w:spacing w:after="0" w:line="240" w:lineRule="auto"/>
              <w:jc w:val="both"/>
              <w:rPr>
                <w:color w:val="000000" w:themeColor="text1"/>
                <w:szCs w:val="24"/>
                <w:lang w:val="lt-LT"/>
              </w:rPr>
            </w:pPr>
            <w:r w:rsidRPr="00352829">
              <w:rPr>
                <w:color w:val="000000" w:themeColor="text1"/>
                <w:szCs w:val="24"/>
                <w:lang w:val="lt-LT"/>
              </w:rPr>
              <w:t xml:space="preserve">        Šį uždavinį </w:t>
            </w:r>
            <w:r w:rsidR="00E04050" w:rsidRPr="00352829">
              <w:rPr>
                <w:color w:val="000000" w:themeColor="text1"/>
                <w:szCs w:val="24"/>
                <w:lang w:val="lt-LT"/>
              </w:rPr>
              <w:t xml:space="preserve">įgyvendina Skuodo </w:t>
            </w:r>
            <w:r w:rsidRPr="00352829">
              <w:rPr>
                <w:color w:val="000000" w:themeColor="text1"/>
                <w:szCs w:val="24"/>
                <w:lang w:val="lt-LT"/>
              </w:rPr>
              <w:t>amatų ir paslaugų mokykla, vykdydama priemon</w:t>
            </w:r>
            <w:r w:rsidR="00B53195" w:rsidRPr="00352829">
              <w:rPr>
                <w:color w:val="000000" w:themeColor="text1"/>
                <w:szCs w:val="24"/>
                <w:lang w:val="lt-LT"/>
              </w:rPr>
              <w:t>es</w:t>
            </w:r>
            <w:r w:rsidRPr="00352829">
              <w:rPr>
                <w:color w:val="000000" w:themeColor="text1"/>
                <w:szCs w:val="24"/>
                <w:lang w:val="lt-LT"/>
              </w:rPr>
              <w:t>:</w:t>
            </w:r>
          </w:p>
          <w:p w14:paraId="0A9E325E" w14:textId="2AD7411A" w:rsidR="000744E8" w:rsidRPr="00352829" w:rsidRDefault="008B2293" w:rsidP="008B2293">
            <w:pPr>
              <w:spacing w:after="0" w:line="240" w:lineRule="auto"/>
              <w:jc w:val="both"/>
              <w:rPr>
                <w:b/>
                <w:i/>
                <w:color w:val="000000" w:themeColor="text1"/>
                <w:szCs w:val="24"/>
                <w:lang w:val="lt-LT"/>
              </w:rPr>
            </w:pPr>
            <w:r w:rsidRPr="00352829">
              <w:rPr>
                <w:b/>
                <w:i/>
                <w:color w:val="000000" w:themeColor="text1"/>
                <w:szCs w:val="24"/>
                <w:lang w:val="lt-LT"/>
              </w:rPr>
              <w:t xml:space="preserve">1.1.3.1. </w:t>
            </w:r>
            <w:r w:rsidR="00E04050" w:rsidRPr="00352829">
              <w:rPr>
                <w:b/>
                <w:i/>
                <w:color w:val="000000" w:themeColor="text1"/>
                <w:szCs w:val="24"/>
                <w:lang w:val="lt-LT"/>
              </w:rPr>
              <w:t xml:space="preserve">Skuodo </w:t>
            </w:r>
            <w:r w:rsidR="005901A6" w:rsidRPr="00352829">
              <w:rPr>
                <w:b/>
                <w:i/>
                <w:color w:val="000000" w:themeColor="text1"/>
                <w:szCs w:val="24"/>
                <w:lang w:val="lt-LT"/>
              </w:rPr>
              <w:t>amatų ir paslaugų mokyklos veiklos organizavimo užtikrinimas.</w:t>
            </w:r>
          </w:p>
          <w:p w14:paraId="71FEF86B" w14:textId="46283D2F" w:rsidR="005901A6" w:rsidRPr="00352829" w:rsidRDefault="005901A6" w:rsidP="008B2293">
            <w:pPr>
              <w:spacing w:after="0" w:line="240" w:lineRule="auto"/>
              <w:jc w:val="both"/>
              <w:rPr>
                <w:b/>
                <w:i/>
                <w:color w:val="000000" w:themeColor="text1"/>
                <w:szCs w:val="24"/>
                <w:lang w:val="lt-LT"/>
              </w:rPr>
            </w:pPr>
            <w:r w:rsidRPr="00352829">
              <w:rPr>
                <w:color w:val="000000" w:themeColor="text1"/>
                <w:szCs w:val="24"/>
                <w:lang w:val="lt-LT"/>
              </w:rPr>
              <w:t>Šia priemone įgyvendinamas LR švietimo įstatymo numatytas profesinio mokymo tikslas – padėti asmeniui įgyti, keisti ar tobulinti kvalifikaciją ir pasirengti dalyvauti kintančioje darb</w:t>
            </w:r>
            <w:r w:rsidR="00E04050" w:rsidRPr="00352829">
              <w:rPr>
                <w:color w:val="000000" w:themeColor="text1"/>
                <w:szCs w:val="24"/>
                <w:lang w:val="lt-LT"/>
              </w:rPr>
              <w:t xml:space="preserve">o rinkoje. Skuodo </w:t>
            </w:r>
            <w:r w:rsidRPr="00352829">
              <w:rPr>
                <w:color w:val="000000" w:themeColor="text1"/>
                <w:szCs w:val="24"/>
                <w:lang w:val="lt-LT"/>
              </w:rPr>
              <w:t xml:space="preserve">amatų ir paslaugų mokykla yra vienintelė profesinio rengimo mokykla Skuodo rajone, suteikianti galimybę rajono gyventojams gauti profesinio ugdymo paslaugas. </w:t>
            </w:r>
          </w:p>
          <w:p w14:paraId="5D8D0A85" w14:textId="7960E6DF" w:rsidR="005901A6" w:rsidRPr="00352829" w:rsidRDefault="00E04050" w:rsidP="009F0D00">
            <w:pPr>
              <w:spacing w:after="0" w:line="240" w:lineRule="auto"/>
              <w:ind w:firstLine="432"/>
              <w:jc w:val="both"/>
              <w:rPr>
                <w:color w:val="000000" w:themeColor="text1"/>
                <w:szCs w:val="24"/>
                <w:lang w:val="lt-LT"/>
              </w:rPr>
            </w:pPr>
            <w:r w:rsidRPr="00352829">
              <w:rPr>
                <w:color w:val="000000" w:themeColor="text1"/>
                <w:szCs w:val="24"/>
                <w:lang w:val="lt-LT"/>
              </w:rPr>
              <w:t xml:space="preserve">Skuodo </w:t>
            </w:r>
            <w:r w:rsidR="005901A6" w:rsidRPr="00352829">
              <w:rPr>
                <w:color w:val="000000" w:themeColor="text1"/>
                <w:szCs w:val="24"/>
                <w:lang w:val="lt-LT"/>
              </w:rPr>
              <w:t>amatų ir paslaugų mokykloje įgyvendinama vidurinio ugdymo programa. R</w:t>
            </w:r>
            <w:r w:rsidR="00A52185" w:rsidRPr="00352829">
              <w:rPr>
                <w:color w:val="000000" w:themeColor="text1"/>
                <w:szCs w:val="24"/>
                <w:lang w:val="lt-LT"/>
              </w:rPr>
              <w:t xml:space="preserve">uošiami </w:t>
            </w:r>
            <w:proofErr w:type="spellStart"/>
            <w:r w:rsidR="00A52185" w:rsidRPr="00352829">
              <w:rPr>
                <w:color w:val="000000" w:themeColor="text1"/>
                <w:szCs w:val="24"/>
                <w:lang w:val="lt-LT"/>
              </w:rPr>
              <w:t>apdailininkai</w:t>
            </w:r>
            <w:proofErr w:type="spellEnd"/>
            <w:r w:rsidR="00897D20" w:rsidRPr="00352829">
              <w:rPr>
                <w:color w:val="000000" w:themeColor="text1"/>
                <w:szCs w:val="24"/>
                <w:lang w:val="lt-LT"/>
              </w:rPr>
              <w:t>/statybininkai (priimami jauni žmonės, baigę 10 klasių ir 12 klasių)</w:t>
            </w:r>
            <w:r w:rsidRPr="00352829">
              <w:rPr>
                <w:color w:val="000000" w:themeColor="text1"/>
                <w:szCs w:val="24"/>
                <w:lang w:val="lt-LT"/>
              </w:rPr>
              <w:t xml:space="preserve">, </w:t>
            </w:r>
            <w:r w:rsidR="005901A6" w:rsidRPr="00352829">
              <w:rPr>
                <w:color w:val="000000" w:themeColor="text1"/>
                <w:szCs w:val="24"/>
                <w:lang w:val="lt-LT"/>
              </w:rPr>
              <w:t>technikos priežiūros verslo darbuotojai</w:t>
            </w:r>
            <w:r w:rsidR="00897D20" w:rsidRPr="00352829">
              <w:rPr>
                <w:color w:val="000000" w:themeColor="text1"/>
                <w:szCs w:val="24"/>
                <w:lang w:val="lt-LT"/>
              </w:rPr>
              <w:t xml:space="preserve"> (priim</w:t>
            </w:r>
            <w:r w:rsidR="00F408B0" w:rsidRPr="00352829">
              <w:rPr>
                <w:color w:val="000000" w:themeColor="text1"/>
                <w:szCs w:val="24"/>
                <w:lang w:val="lt-LT"/>
              </w:rPr>
              <w:t>am</w:t>
            </w:r>
            <w:r w:rsidR="00897D20" w:rsidRPr="00352829">
              <w:rPr>
                <w:color w:val="000000" w:themeColor="text1"/>
                <w:szCs w:val="24"/>
                <w:lang w:val="lt-LT"/>
              </w:rPr>
              <w:t>i baigę 10 klasių jaunuoliai)</w:t>
            </w:r>
            <w:r w:rsidR="005901A6" w:rsidRPr="00352829">
              <w:rPr>
                <w:color w:val="000000" w:themeColor="text1"/>
                <w:szCs w:val="24"/>
                <w:lang w:val="lt-LT"/>
              </w:rPr>
              <w:t xml:space="preserve">, kaimo turizmo organizatoriai (priimami baigę pagrindinio ugdymo programas). </w:t>
            </w:r>
            <w:r w:rsidR="00F408B0" w:rsidRPr="00352829">
              <w:rPr>
                <w:color w:val="000000" w:themeColor="text1"/>
                <w:szCs w:val="24"/>
                <w:lang w:val="lt-LT"/>
              </w:rPr>
              <w:t>Mokykla turi licen</w:t>
            </w:r>
            <w:r w:rsidR="00B5376E" w:rsidRPr="00352829">
              <w:rPr>
                <w:color w:val="000000" w:themeColor="text1"/>
                <w:szCs w:val="24"/>
                <w:lang w:val="lt-LT"/>
              </w:rPr>
              <w:t>c</w:t>
            </w:r>
            <w:r w:rsidR="00F408B0" w:rsidRPr="00352829">
              <w:rPr>
                <w:color w:val="000000" w:themeColor="text1"/>
                <w:szCs w:val="24"/>
                <w:lang w:val="lt-LT"/>
              </w:rPr>
              <w:t xml:space="preserve">ijas ruošti stalius ir dailiųjų tekstilės gaminių gamintojus, tačiau paskutiniais metais grupės nėra suformuojamos. </w:t>
            </w:r>
          </w:p>
          <w:p w14:paraId="06D96EA8" w14:textId="77777777" w:rsidR="005901A6" w:rsidRPr="00352829" w:rsidRDefault="005901A6" w:rsidP="009F0D00">
            <w:pPr>
              <w:spacing w:after="0" w:line="240" w:lineRule="auto"/>
              <w:ind w:firstLine="432"/>
              <w:jc w:val="both"/>
              <w:rPr>
                <w:color w:val="000000" w:themeColor="text1"/>
                <w:szCs w:val="24"/>
                <w:lang w:val="lt-LT"/>
              </w:rPr>
            </w:pPr>
            <w:r w:rsidRPr="00352829">
              <w:rPr>
                <w:color w:val="000000" w:themeColor="text1"/>
                <w:szCs w:val="24"/>
                <w:lang w:val="lt-LT"/>
              </w:rPr>
              <w:t>Taip pat mokykloje teikiamos paslaugos: keičiami traktorininkų pažymėjimai, organizuojami jaunųjų ūkininkų, traktorininkų kursai, kirpyklos paslaugos.</w:t>
            </w:r>
          </w:p>
          <w:p w14:paraId="5E76CA71" w14:textId="0C14C800" w:rsidR="00AE39FA" w:rsidRPr="00352829" w:rsidRDefault="00A52185" w:rsidP="00A52185">
            <w:pPr>
              <w:spacing w:after="0" w:line="240" w:lineRule="auto"/>
              <w:jc w:val="both"/>
              <w:rPr>
                <w:color w:val="000000" w:themeColor="text1"/>
                <w:szCs w:val="24"/>
                <w:lang w:val="lt-LT"/>
              </w:rPr>
            </w:pPr>
            <w:r w:rsidRPr="00352829">
              <w:rPr>
                <w:color w:val="000000" w:themeColor="text1"/>
                <w:szCs w:val="24"/>
                <w:lang w:val="lt-LT"/>
              </w:rPr>
              <w:t xml:space="preserve">   </w:t>
            </w:r>
            <w:r w:rsidR="00E04050" w:rsidRPr="00352829">
              <w:rPr>
                <w:color w:val="000000" w:themeColor="text1"/>
                <w:szCs w:val="24"/>
                <w:lang w:val="lt-LT"/>
              </w:rPr>
              <w:t xml:space="preserve">Skuodo </w:t>
            </w:r>
            <w:r w:rsidR="00AE39FA" w:rsidRPr="00352829">
              <w:rPr>
                <w:color w:val="000000" w:themeColor="text1"/>
                <w:szCs w:val="24"/>
                <w:lang w:val="lt-LT"/>
              </w:rPr>
              <w:t xml:space="preserve">amatų ir paslaugų mokykloje įgyvendinamos pačių mokytojų parengtos alkoholio ir tabako prevencijos priemonės. Mokykloje laikomasi lygių galimybių, vyrų ir moterų lygių galimybių principų. </w:t>
            </w:r>
          </w:p>
          <w:p w14:paraId="25C04A80" w14:textId="77777777" w:rsidR="005901A6" w:rsidRPr="00352829" w:rsidRDefault="005901A6" w:rsidP="007C1461">
            <w:pPr>
              <w:spacing w:after="0" w:line="240" w:lineRule="auto"/>
              <w:jc w:val="both"/>
              <w:rPr>
                <w:color w:val="000000" w:themeColor="text1"/>
                <w:szCs w:val="24"/>
                <w:lang w:val="lt-LT"/>
              </w:rPr>
            </w:pPr>
          </w:p>
          <w:p w14:paraId="5CF6CF4A" w14:textId="1585FEE9" w:rsidR="00A52185" w:rsidRPr="00352829" w:rsidRDefault="005901A6" w:rsidP="009F0D00">
            <w:pPr>
              <w:spacing w:after="0" w:line="240" w:lineRule="auto"/>
              <w:jc w:val="both"/>
              <w:rPr>
                <w:b/>
                <w:color w:val="000000" w:themeColor="text1"/>
                <w:szCs w:val="24"/>
                <w:lang w:val="lt-LT"/>
              </w:rPr>
            </w:pPr>
            <w:r w:rsidRPr="00352829">
              <w:rPr>
                <w:b/>
                <w:color w:val="000000" w:themeColor="text1"/>
                <w:szCs w:val="24"/>
                <w:lang w:val="lt-LT"/>
              </w:rPr>
              <w:lastRenderedPageBreak/>
              <w:t xml:space="preserve">    </w:t>
            </w:r>
            <w:r w:rsidR="00A52185" w:rsidRPr="00352829">
              <w:rPr>
                <w:b/>
                <w:color w:val="000000" w:themeColor="text1"/>
                <w:szCs w:val="24"/>
                <w:lang w:val="lt-LT"/>
              </w:rPr>
              <w:t xml:space="preserve">    4 uždavinys. Užtikrinti pedagoginės-psichologinės pagalbos prieinamumą visiems ugdymo įstaigų bendruomenių nariams. </w:t>
            </w:r>
          </w:p>
          <w:p w14:paraId="037B2BF8" w14:textId="77777777" w:rsidR="005901A6" w:rsidRPr="00352829" w:rsidRDefault="005901A6" w:rsidP="009F0D00">
            <w:pPr>
              <w:spacing w:after="0" w:line="240" w:lineRule="auto"/>
              <w:jc w:val="both"/>
              <w:rPr>
                <w:color w:val="000000" w:themeColor="text1"/>
                <w:szCs w:val="24"/>
                <w:lang w:val="lt-LT"/>
              </w:rPr>
            </w:pPr>
            <w:r w:rsidRPr="00352829">
              <w:rPr>
                <w:color w:val="000000" w:themeColor="text1"/>
                <w:szCs w:val="24"/>
                <w:lang w:val="lt-LT"/>
              </w:rPr>
              <w:t xml:space="preserve">        Uždavinį įgyvendina biudžetinė įstaiga Pedagoginė psichologinė tarnyba. </w:t>
            </w:r>
            <w:r w:rsidR="00F408B0" w:rsidRPr="00352829">
              <w:rPr>
                <w:color w:val="000000" w:themeColor="text1"/>
                <w:szCs w:val="24"/>
                <w:lang w:val="lt-LT"/>
              </w:rPr>
              <w:t>Uždavinio įgyvendinimui numatytos</w:t>
            </w:r>
            <w:r w:rsidRPr="00352829">
              <w:rPr>
                <w:color w:val="000000" w:themeColor="text1"/>
                <w:szCs w:val="24"/>
                <w:lang w:val="lt-LT"/>
              </w:rPr>
              <w:t xml:space="preserve"> priemonė</w:t>
            </w:r>
            <w:r w:rsidR="00F408B0" w:rsidRPr="00352829">
              <w:rPr>
                <w:color w:val="000000" w:themeColor="text1"/>
                <w:szCs w:val="24"/>
                <w:lang w:val="lt-LT"/>
              </w:rPr>
              <w:t>s</w:t>
            </w:r>
            <w:r w:rsidRPr="00352829">
              <w:rPr>
                <w:color w:val="000000" w:themeColor="text1"/>
                <w:szCs w:val="24"/>
                <w:lang w:val="lt-LT"/>
              </w:rPr>
              <w:t xml:space="preserve">: </w:t>
            </w:r>
          </w:p>
          <w:p w14:paraId="275273A8" w14:textId="7F6625D8" w:rsidR="000744E8" w:rsidRPr="00352829" w:rsidRDefault="00AE39FA" w:rsidP="00AE39FA">
            <w:pPr>
              <w:spacing w:after="0" w:line="240" w:lineRule="auto"/>
              <w:jc w:val="both"/>
              <w:rPr>
                <w:i/>
                <w:color w:val="000000" w:themeColor="text1"/>
                <w:szCs w:val="24"/>
                <w:lang w:val="lt-LT"/>
              </w:rPr>
            </w:pPr>
            <w:r w:rsidRPr="00352829">
              <w:rPr>
                <w:b/>
                <w:i/>
                <w:color w:val="000000" w:themeColor="text1"/>
                <w:szCs w:val="24"/>
                <w:lang w:val="lt-LT"/>
              </w:rPr>
              <w:t xml:space="preserve">1.1.4.1. </w:t>
            </w:r>
            <w:r w:rsidR="005901A6" w:rsidRPr="00352829">
              <w:rPr>
                <w:b/>
                <w:i/>
                <w:color w:val="000000" w:themeColor="text1"/>
                <w:szCs w:val="24"/>
                <w:lang w:val="lt-LT"/>
              </w:rPr>
              <w:t>Skuodo rajono savivaldybės pedagoginės psichologinės tarnybos veiklos organizavimo užtikrinimas.</w:t>
            </w:r>
            <w:r w:rsidR="005901A6" w:rsidRPr="00352829">
              <w:rPr>
                <w:i/>
                <w:color w:val="000000" w:themeColor="text1"/>
                <w:szCs w:val="24"/>
                <w:lang w:val="lt-LT"/>
              </w:rPr>
              <w:t xml:space="preserve"> </w:t>
            </w:r>
          </w:p>
          <w:p w14:paraId="212BAE1A" w14:textId="73C0E12B" w:rsidR="005901A6" w:rsidRPr="00352829" w:rsidRDefault="005901A6" w:rsidP="00AE39FA">
            <w:pPr>
              <w:spacing w:after="0" w:line="240" w:lineRule="auto"/>
              <w:jc w:val="both"/>
              <w:rPr>
                <w:color w:val="000000" w:themeColor="text1"/>
                <w:szCs w:val="24"/>
                <w:lang w:val="lt-LT"/>
              </w:rPr>
            </w:pPr>
            <w:r w:rsidRPr="00352829">
              <w:rPr>
                <w:color w:val="000000" w:themeColor="text1"/>
                <w:szCs w:val="24"/>
                <w:lang w:val="lt-LT"/>
              </w:rPr>
              <w:t xml:space="preserve">Skuodo rajono savivaldybės pedagoginė psichologinė tarnyba teikia su ugdymu susijusias paslaugas: kompleksinis (pedagoginis, </w:t>
            </w:r>
            <w:proofErr w:type="spellStart"/>
            <w:r w:rsidRPr="00352829">
              <w:rPr>
                <w:color w:val="000000" w:themeColor="text1"/>
                <w:szCs w:val="24"/>
                <w:lang w:val="lt-LT"/>
              </w:rPr>
              <w:t>logopedinis</w:t>
            </w:r>
            <w:proofErr w:type="spellEnd"/>
            <w:r w:rsidRPr="00352829">
              <w:rPr>
                <w:color w:val="000000" w:themeColor="text1"/>
                <w:szCs w:val="24"/>
                <w:lang w:val="lt-LT"/>
              </w:rPr>
              <w:t>, psichologinis) mokinio įvertinimas, konsultavimas, informavimas, rekomendacijų rengimas, pedagoginis ir psichologinis švietimas.</w:t>
            </w:r>
            <w:r w:rsidR="008E2D74" w:rsidRPr="00352829">
              <w:rPr>
                <w:color w:val="000000" w:themeColor="text1"/>
                <w:szCs w:val="24"/>
                <w:lang w:val="lt-LT"/>
              </w:rPr>
              <w:t xml:space="preserve"> </w:t>
            </w:r>
          </w:p>
          <w:p w14:paraId="498B2528" w14:textId="7E4A0DEE" w:rsidR="008A2EA9" w:rsidRPr="00352829" w:rsidRDefault="008A2EA9" w:rsidP="00AE39FA">
            <w:pPr>
              <w:spacing w:after="0" w:line="240" w:lineRule="auto"/>
              <w:jc w:val="both"/>
              <w:rPr>
                <w:color w:val="000000" w:themeColor="text1"/>
                <w:szCs w:val="24"/>
                <w:lang w:val="lt-LT"/>
              </w:rPr>
            </w:pPr>
            <w:r w:rsidRPr="00352829">
              <w:rPr>
                <w:color w:val="000000" w:themeColor="text1"/>
                <w:szCs w:val="24"/>
                <w:lang w:val="lt-LT"/>
              </w:rPr>
              <w:t>Nuo 2016 m. gruodžio mėnesio PPT pradėjo dirbti ugdymo įstaigoms mobilias paslaugas teikiantys psichologai.</w:t>
            </w:r>
          </w:p>
          <w:p w14:paraId="7A1D5727" w14:textId="77777777" w:rsidR="008A2EA9" w:rsidRPr="00352829" w:rsidRDefault="008A2EA9" w:rsidP="00AE39FA">
            <w:pPr>
              <w:spacing w:after="0" w:line="240" w:lineRule="auto"/>
              <w:jc w:val="both"/>
              <w:rPr>
                <w:color w:val="000000" w:themeColor="text1"/>
                <w:szCs w:val="24"/>
                <w:lang w:val="lt-LT"/>
              </w:rPr>
            </w:pPr>
          </w:p>
          <w:p w14:paraId="23C2EC85" w14:textId="439C3777" w:rsidR="00F408B0" w:rsidRPr="00352829" w:rsidRDefault="00F408B0" w:rsidP="00AE39FA">
            <w:pPr>
              <w:spacing w:after="0" w:line="240" w:lineRule="auto"/>
              <w:jc w:val="both"/>
              <w:rPr>
                <w:b/>
                <w:i/>
                <w:color w:val="000000" w:themeColor="text1"/>
                <w:szCs w:val="24"/>
                <w:lang w:val="lt-LT"/>
              </w:rPr>
            </w:pPr>
            <w:r w:rsidRPr="00352829">
              <w:rPr>
                <w:b/>
                <w:i/>
                <w:color w:val="000000" w:themeColor="text1"/>
                <w:szCs w:val="24"/>
                <w:lang w:val="lt-LT"/>
              </w:rPr>
              <w:t xml:space="preserve">1.1.4.2. Psichologinės pagalbos prieinamumo didinimas. </w:t>
            </w:r>
          </w:p>
          <w:p w14:paraId="07F87254" w14:textId="6691DBC2" w:rsidR="00CD6993" w:rsidRPr="00352829" w:rsidRDefault="00CD6993" w:rsidP="00AE39FA">
            <w:pPr>
              <w:spacing w:after="0" w:line="240" w:lineRule="auto"/>
              <w:jc w:val="both"/>
              <w:rPr>
                <w:color w:val="000000" w:themeColor="text1"/>
                <w:szCs w:val="24"/>
                <w:lang w:val="lt-LT"/>
              </w:rPr>
            </w:pPr>
            <w:r w:rsidRPr="00352829">
              <w:rPr>
                <w:color w:val="000000" w:themeColor="text1"/>
                <w:szCs w:val="24"/>
                <w:lang w:val="lt-LT"/>
              </w:rPr>
              <w:t>Skuodo rajono savivaldybė dalyvauja Specialiosios pedagogikos ir psichologijos centro įgyvendinamame projekte „Saugios aplinkos mokykloje kūrimas II“. Rajono ugdymo įstaigoms skirta lėšų psichologų darbo užmokesčiui</w:t>
            </w:r>
            <w:r w:rsidR="00E22A70" w:rsidRPr="00352829">
              <w:rPr>
                <w:color w:val="000000" w:themeColor="text1"/>
                <w:szCs w:val="24"/>
                <w:lang w:val="lt-LT"/>
              </w:rPr>
              <w:t xml:space="preserve"> arba paslaugoms apmokėti. Finansuojamos psichologinės pagalbos paslaugų rūšys: psichologinis įvertinimas, psichologinis konsultavimas, psichologinis švietimas (mokinių, tėvų, mokytojų), psichologinių problemų prevencija. </w:t>
            </w:r>
          </w:p>
          <w:p w14:paraId="04A89372" w14:textId="7A055D24" w:rsidR="007006A4" w:rsidRPr="00352829" w:rsidRDefault="007006A4" w:rsidP="00AE39FA">
            <w:pPr>
              <w:spacing w:after="0" w:line="240" w:lineRule="auto"/>
              <w:jc w:val="both"/>
              <w:rPr>
                <w:color w:val="000000" w:themeColor="text1"/>
                <w:szCs w:val="24"/>
                <w:lang w:val="lt-LT"/>
              </w:rPr>
            </w:pPr>
            <w:r w:rsidRPr="00352829">
              <w:rPr>
                <w:color w:val="000000" w:themeColor="text1"/>
                <w:szCs w:val="24"/>
                <w:lang w:val="lt-LT"/>
              </w:rPr>
              <w:t xml:space="preserve">Skuodo rajono savivaldybės administracija įgyvendina projektą “Kompleksinių paslaugų šeimai </w:t>
            </w:r>
            <w:r w:rsidR="00F4057A" w:rsidRPr="00352829">
              <w:rPr>
                <w:color w:val="000000" w:themeColor="text1"/>
                <w:szCs w:val="24"/>
                <w:lang w:val="lt-LT"/>
              </w:rPr>
              <w:t xml:space="preserve">organizavimas ir teikimas Skuodo rajono savivaldybėje“. Šio projekto metu teikiamos individualios ir grupinės psichologo konsultacijos. Projektas prisideda prie psichologinių paslaugų prieinamumo gerinimo. </w:t>
            </w:r>
          </w:p>
          <w:p w14:paraId="1E7C884C" w14:textId="77777777" w:rsidR="005901A6" w:rsidRPr="00352829" w:rsidRDefault="005901A6" w:rsidP="008A2EA9">
            <w:pPr>
              <w:spacing w:after="0" w:line="240" w:lineRule="auto"/>
              <w:jc w:val="both"/>
              <w:rPr>
                <w:color w:val="000000" w:themeColor="text1"/>
                <w:szCs w:val="24"/>
                <w:lang w:val="lt-LT"/>
              </w:rPr>
            </w:pPr>
          </w:p>
        </w:tc>
      </w:tr>
      <w:tr w:rsidR="00352829" w:rsidRPr="00352829" w14:paraId="500B72FE" w14:textId="77777777" w:rsidTr="00DA6D5F">
        <w:trPr>
          <w:trHeight w:val="236"/>
        </w:trPr>
        <w:tc>
          <w:tcPr>
            <w:tcW w:w="736" w:type="pct"/>
            <w:tcBorders>
              <w:top w:val="nil"/>
              <w:left w:val="single" w:sz="2" w:space="0" w:color="000000"/>
              <w:bottom w:val="single" w:sz="4" w:space="0" w:color="auto"/>
              <w:right w:val="nil"/>
            </w:tcBorders>
          </w:tcPr>
          <w:p w14:paraId="5E18C449" w14:textId="77777777" w:rsidR="004916E5" w:rsidRPr="00352829" w:rsidRDefault="004916E5" w:rsidP="00344ABC">
            <w:pPr>
              <w:spacing w:after="120" w:line="240" w:lineRule="auto"/>
              <w:rPr>
                <w:b/>
                <w:color w:val="000000" w:themeColor="text1"/>
                <w:szCs w:val="24"/>
                <w:lang w:val="lt-LT"/>
              </w:rPr>
            </w:pPr>
            <w:r w:rsidRPr="00352829">
              <w:rPr>
                <w:b/>
                <w:color w:val="000000" w:themeColor="text1"/>
                <w:szCs w:val="24"/>
                <w:lang w:val="lt-LT"/>
              </w:rPr>
              <w:lastRenderedPageBreak/>
              <w:t>Programos tikslas</w:t>
            </w:r>
          </w:p>
        </w:tc>
        <w:tc>
          <w:tcPr>
            <w:tcW w:w="3456" w:type="pct"/>
            <w:tcBorders>
              <w:top w:val="nil"/>
              <w:left w:val="single" w:sz="2" w:space="0" w:color="000000"/>
              <w:bottom w:val="single" w:sz="4" w:space="0" w:color="auto"/>
              <w:right w:val="nil"/>
            </w:tcBorders>
          </w:tcPr>
          <w:p w14:paraId="772EFE35" w14:textId="77777777" w:rsidR="004916E5" w:rsidRPr="00352829" w:rsidRDefault="004916E5" w:rsidP="00344ABC">
            <w:pPr>
              <w:spacing w:after="120" w:line="240" w:lineRule="auto"/>
              <w:rPr>
                <w:b/>
                <w:bCs/>
                <w:color w:val="000000" w:themeColor="text1"/>
                <w:szCs w:val="24"/>
                <w:lang w:val="lt-LT"/>
              </w:rPr>
            </w:pPr>
            <w:r w:rsidRPr="00352829">
              <w:rPr>
                <w:b/>
                <w:bCs/>
                <w:color w:val="000000" w:themeColor="text1"/>
                <w:szCs w:val="24"/>
                <w:lang w:val="lt-LT"/>
              </w:rPr>
              <w:t>Kurti saugią ir patrauklią ugdymo aplinką</w:t>
            </w:r>
          </w:p>
        </w:tc>
        <w:tc>
          <w:tcPr>
            <w:tcW w:w="515" w:type="pct"/>
            <w:tcBorders>
              <w:top w:val="nil"/>
              <w:left w:val="single" w:sz="2" w:space="0" w:color="000000"/>
              <w:bottom w:val="single" w:sz="4" w:space="0" w:color="auto"/>
              <w:right w:val="nil"/>
            </w:tcBorders>
          </w:tcPr>
          <w:p w14:paraId="60DB215A" w14:textId="77777777" w:rsidR="004916E5" w:rsidRPr="00352829" w:rsidRDefault="004916E5" w:rsidP="00344ABC">
            <w:pPr>
              <w:spacing w:after="120" w:line="240" w:lineRule="auto"/>
              <w:rPr>
                <w:b/>
                <w:color w:val="000000" w:themeColor="text1"/>
                <w:szCs w:val="24"/>
                <w:lang w:val="lt-LT"/>
              </w:rPr>
            </w:pPr>
            <w:r w:rsidRPr="00352829">
              <w:rPr>
                <w:b/>
                <w:color w:val="000000" w:themeColor="text1"/>
                <w:szCs w:val="24"/>
                <w:lang w:val="lt-LT"/>
              </w:rPr>
              <w:t>Kodas</w:t>
            </w:r>
          </w:p>
        </w:tc>
        <w:tc>
          <w:tcPr>
            <w:tcW w:w="293" w:type="pct"/>
            <w:tcBorders>
              <w:top w:val="nil"/>
              <w:left w:val="single" w:sz="2" w:space="0" w:color="000000"/>
              <w:bottom w:val="single" w:sz="4" w:space="0" w:color="auto"/>
              <w:right w:val="single" w:sz="2" w:space="0" w:color="000000"/>
            </w:tcBorders>
          </w:tcPr>
          <w:p w14:paraId="519B5B53" w14:textId="370EF1EC" w:rsidR="004916E5" w:rsidRPr="00352829" w:rsidRDefault="0078350D" w:rsidP="00344ABC">
            <w:pPr>
              <w:spacing w:after="120" w:line="240" w:lineRule="auto"/>
              <w:rPr>
                <w:b/>
                <w:bCs/>
                <w:color w:val="000000" w:themeColor="text1"/>
                <w:szCs w:val="24"/>
                <w:lang w:val="lt-LT"/>
              </w:rPr>
            </w:pPr>
            <w:r w:rsidRPr="00352829">
              <w:rPr>
                <w:b/>
                <w:bCs/>
                <w:color w:val="000000" w:themeColor="text1"/>
                <w:szCs w:val="24"/>
                <w:lang w:val="lt-LT"/>
              </w:rPr>
              <w:t>1.</w:t>
            </w:r>
            <w:r w:rsidR="004916E5" w:rsidRPr="00352829">
              <w:rPr>
                <w:b/>
                <w:bCs/>
                <w:color w:val="000000" w:themeColor="text1"/>
                <w:szCs w:val="24"/>
                <w:lang w:val="lt-LT"/>
              </w:rPr>
              <w:t>2</w:t>
            </w:r>
          </w:p>
        </w:tc>
      </w:tr>
      <w:tr w:rsidR="00352829" w:rsidRPr="006A4CB5" w14:paraId="5A2BB4AF" w14:textId="77777777" w:rsidTr="00DA6D5F">
        <w:trPr>
          <w:trHeight w:val="273"/>
        </w:trPr>
        <w:tc>
          <w:tcPr>
            <w:tcW w:w="5000" w:type="pct"/>
            <w:gridSpan w:val="4"/>
            <w:tcBorders>
              <w:top w:val="single" w:sz="4" w:space="0" w:color="auto"/>
              <w:left w:val="single" w:sz="2" w:space="0" w:color="000000"/>
              <w:bottom w:val="single" w:sz="2" w:space="0" w:color="000000"/>
              <w:right w:val="single" w:sz="2" w:space="0" w:color="000000"/>
            </w:tcBorders>
          </w:tcPr>
          <w:p w14:paraId="62474D11" w14:textId="15A0313E" w:rsidR="004916E5" w:rsidRPr="00352829" w:rsidRDefault="004916E5" w:rsidP="00344ABC">
            <w:pPr>
              <w:spacing w:after="0" w:line="240" w:lineRule="auto"/>
              <w:jc w:val="both"/>
              <w:rPr>
                <w:b/>
                <w:bCs/>
                <w:color w:val="000000" w:themeColor="text1"/>
                <w:szCs w:val="24"/>
                <w:lang w:val="lt-LT"/>
              </w:rPr>
            </w:pPr>
            <w:r w:rsidRPr="00352829">
              <w:rPr>
                <w:b/>
                <w:bCs/>
                <w:color w:val="000000" w:themeColor="text1"/>
                <w:szCs w:val="24"/>
                <w:lang w:val="lt-LT"/>
              </w:rPr>
              <w:t xml:space="preserve">        Tikslo aprašymas</w:t>
            </w:r>
          </w:p>
          <w:p w14:paraId="64647A5D" w14:textId="35D03A74" w:rsidR="004916E5" w:rsidRPr="00352829" w:rsidRDefault="004916E5" w:rsidP="00344ABC">
            <w:pPr>
              <w:spacing w:after="0" w:line="240" w:lineRule="auto"/>
              <w:jc w:val="both"/>
              <w:rPr>
                <w:bCs/>
                <w:color w:val="000000" w:themeColor="text1"/>
                <w:szCs w:val="24"/>
                <w:lang w:val="lt-LT"/>
              </w:rPr>
            </w:pPr>
            <w:r w:rsidRPr="00352829">
              <w:rPr>
                <w:bCs/>
                <w:color w:val="000000" w:themeColor="text1"/>
                <w:szCs w:val="24"/>
                <w:lang w:val="lt-LT"/>
              </w:rPr>
              <w:t xml:space="preserve">        Programos tikslui įgyvendinti </w:t>
            </w:r>
            <w:r w:rsidR="00E720BE" w:rsidRPr="00352829">
              <w:rPr>
                <w:bCs/>
                <w:color w:val="000000" w:themeColor="text1"/>
                <w:szCs w:val="24"/>
                <w:lang w:val="lt-LT"/>
              </w:rPr>
              <w:t>iškelti 7 (septyni</w:t>
            </w:r>
            <w:r w:rsidRPr="00352829">
              <w:rPr>
                <w:bCs/>
                <w:color w:val="000000" w:themeColor="text1"/>
                <w:szCs w:val="24"/>
                <w:lang w:val="lt-LT"/>
              </w:rPr>
              <w:t>) uždaviniai.</w:t>
            </w:r>
          </w:p>
          <w:p w14:paraId="7DB71EEB" w14:textId="77777777" w:rsidR="004916E5" w:rsidRPr="00352829" w:rsidRDefault="004916E5" w:rsidP="00344ABC">
            <w:pPr>
              <w:spacing w:after="0" w:line="240" w:lineRule="auto"/>
              <w:jc w:val="both"/>
              <w:rPr>
                <w:bCs/>
                <w:color w:val="000000" w:themeColor="text1"/>
                <w:szCs w:val="24"/>
                <w:lang w:val="lt-LT"/>
              </w:rPr>
            </w:pPr>
          </w:p>
          <w:p w14:paraId="752A151B" w14:textId="5363B0A4" w:rsidR="004916E5" w:rsidRPr="00352829" w:rsidRDefault="00286419" w:rsidP="00344ABC">
            <w:pPr>
              <w:spacing w:after="0" w:line="240" w:lineRule="auto"/>
              <w:ind w:firstLine="432"/>
              <w:jc w:val="both"/>
              <w:rPr>
                <w:b/>
                <w:bCs/>
                <w:color w:val="000000" w:themeColor="text1"/>
                <w:szCs w:val="24"/>
                <w:lang w:val="lt-LT"/>
              </w:rPr>
            </w:pPr>
            <w:r w:rsidRPr="00352829">
              <w:rPr>
                <w:b/>
                <w:bCs/>
                <w:color w:val="000000" w:themeColor="text1"/>
                <w:szCs w:val="24"/>
                <w:lang w:val="lt-LT"/>
              </w:rPr>
              <w:t>1 uždavinys. Užtikrinti kokybiškų mokinių pavėžėjimo paslaugų teikimą</w:t>
            </w:r>
            <w:r w:rsidR="004916E5" w:rsidRPr="00352829">
              <w:rPr>
                <w:b/>
                <w:bCs/>
                <w:color w:val="000000" w:themeColor="text1"/>
                <w:szCs w:val="24"/>
                <w:lang w:val="lt-LT"/>
              </w:rPr>
              <w:t xml:space="preserve">. </w:t>
            </w:r>
          </w:p>
          <w:p w14:paraId="6A7890D6" w14:textId="2C5DA0C1" w:rsidR="004916E5" w:rsidRPr="00352829" w:rsidRDefault="004916E5" w:rsidP="00344ABC">
            <w:pPr>
              <w:spacing w:after="0" w:line="240" w:lineRule="auto"/>
              <w:ind w:firstLine="432"/>
              <w:jc w:val="both"/>
              <w:rPr>
                <w:bCs/>
                <w:color w:val="000000" w:themeColor="text1"/>
                <w:szCs w:val="24"/>
                <w:lang w:val="lt-LT"/>
              </w:rPr>
            </w:pPr>
            <w:r w:rsidRPr="00352829">
              <w:rPr>
                <w:bCs/>
                <w:color w:val="000000" w:themeColor="text1"/>
                <w:szCs w:val="24"/>
                <w:lang w:val="lt-LT"/>
              </w:rPr>
              <w:t xml:space="preserve">Uždaviniui įgyvendinti numatyta priemonė </w:t>
            </w:r>
            <w:r w:rsidR="00674456" w:rsidRPr="00352829">
              <w:rPr>
                <w:b/>
                <w:bCs/>
                <w:i/>
                <w:color w:val="000000" w:themeColor="text1"/>
                <w:szCs w:val="24"/>
                <w:lang w:val="lt-LT"/>
              </w:rPr>
              <w:t>1.2.1.1.</w:t>
            </w:r>
            <w:r w:rsidR="00674456" w:rsidRPr="00352829">
              <w:rPr>
                <w:bCs/>
                <w:color w:val="000000" w:themeColor="text1"/>
                <w:szCs w:val="24"/>
                <w:lang w:val="lt-LT"/>
              </w:rPr>
              <w:t xml:space="preserve"> </w:t>
            </w:r>
            <w:r w:rsidRPr="00352829">
              <w:rPr>
                <w:b/>
                <w:bCs/>
                <w:i/>
                <w:color w:val="000000" w:themeColor="text1"/>
                <w:szCs w:val="24"/>
                <w:lang w:val="lt-LT"/>
              </w:rPr>
              <w:t>„Mokyklinių autobusų eksploatacijos užtikrinimas“</w:t>
            </w:r>
            <w:r w:rsidRPr="00352829">
              <w:rPr>
                <w:bCs/>
                <w:i/>
                <w:color w:val="000000" w:themeColor="text1"/>
                <w:szCs w:val="24"/>
                <w:lang w:val="lt-LT"/>
              </w:rPr>
              <w:t xml:space="preserve">, </w:t>
            </w:r>
            <w:r w:rsidRPr="00352829">
              <w:rPr>
                <w:bCs/>
                <w:color w:val="000000" w:themeColor="text1"/>
                <w:szCs w:val="24"/>
                <w:lang w:val="lt-LT"/>
              </w:rPr>
              <w:t xml:space="preserve">kuria finansuojamas vaikus vežančio transporto remontas, kad būtų galima užtikrinti nenutrūkstamą kaimo vietovėse </w:t>
            </w:r>
            <w:r w:rsidR="003C3E3E" w:rsidRPr="00352829">
              <w:rPr>
                <w:bCs/>
                <w:color w:val="000000" w:themeColor="text1"/>
                <w:szCs w:val="24"/>
                <w:lang w:val="lt-LT"/>
              </w:rPr>
              <w:t>toliau nei 3 km nuo mokyklos gyvenančių</w:t>
            </w:r>
            <w:r w:rsidRPr="00352829">
              <w:rPr>
                <w:bCs/>
                <w:color w:val="000000" w:themeColor="text1"/>
                <w:szCs w:val="24"/>
                <w:lang w:val="lt-LT"/>
              </w:rPr>
              <w:t xml:space="preserve"> vaikų pavėžėjimą iki ugdymo įstaigų. Priemonė įgyvendinama savivaldybės biudžeto lėšomis. </w:t>
            </w:r>
          </w:p>
          <w:p w14:paraId="4B65C09B" w14:textId="77777777" w:rsidR="004916E5" w:rsidRPr="00352829" w:rsidRDefault="004916E5" w:rsidP="007C1461">
            <w:pPr>
              <w:spacing w:after="0" w:line="240" w:lineRule="auto"/>
              <w:jc w:val="both"/>
              <w:rPr>
                <w:bCs/>
                <w:color w:val="000000" w:themeColor="text1"/>
                <w:szCs w:val="24"/>
                <w:lang w:val="lt-LT"/>
              </w:rPr>
            </w:pPr>
          </w:p>
          <w:p w14:paraId="199AE755" w14:textId="599C7875" w:rsidR="004916E5" w:rsidRPr="00352829" w:rsidRDefault="004916E5" w:rsidP="00344ABC">
            <w:pPr>
              <w:spacing w:after="0" w:line="240" w:lineRule="auto"/>
              <w:jc w:val="both"/>
              <w:rPr>
                <w:b/>
                <w:bCs/>
                <w:color w:val="000000" w:themeColor="text1"/>
                <w:szCs w:val="24"/>
                <w:lang w:val="lt-LT"/>
              </w:rPr>
            </w:pPr>
            <w:r w:rsidRPr="00352829">
              <w:rPr>
                <w:b/>
                <w:bCs/>
                <w:color w:val="000000" w:themeColor="text1"/>
                <w:szCs w:val="24"/>
                <w:lang w:val="lt-LT"/>
              </w:rPr>
              <w:t xml:space="preserve">        3 uždavinys. Užtikr</w:t>
            </w:r>
            <w:r w:rsidR="00E720BE" w:rsidRPr="00352829">
              <w:rPr>
                <w:b/>
                <w:bCs/>
                <w:color w:val="000000" w:themeColor="text1"/>
                <w:szCs w:val="24"/>
                <w:lang w:val="lt-LT"/>
              </w:rPr>
              <w:t>inti racionalų mokymo</w:t>
            </w:r>
            <w:r w:rsidRPr="00352829">
              <w:rPr>
                <w:b/>
                <w:bCs/>
                <w:color w:val="000000" w:themeColor="text1"/>
                <w:szCs w:val="24"/>
                <w:lang w:val="lt-LT"/>
              </w:rPr>
              <w:t xml:space="preserve"> lėšų rezervo paskirstymą.</w:t>
            </w:r>
          </w:p>
          <w:p w14:paraId="66A9665E" w14:textId="77777777" w:rsidR="00A36CC7" w:rsidRPr="00352829" w:rsidRDefault="004916E5" w:rsidP="00344ABC">
            <w:pPr>
              <w:spacing w:after="0" w:line="240" w:lineRule="auto"/>
              <w:ind w:firstLine="432"/>
              <w:jc w:val="both"/>
              <w:rPr>
                <w:bCs/>
                <w:color w:val="000000" w:themeColor="text1"/>
                <w:szCs w:val="24"/>
                <w:lang w:val="lt-LT"/>
              </w:rPr>
            </w:pPr>
            <w:r w:rsidRPr="00352829">
              <w:rPr>
                <w:bCs/>
                <w:color w:val="000000" w:themeColor="text1"/>
                <w:szCs w:val="24"/>
                <w:lang w:val="lt-LT"/>
              </w:rPr>
              <w:t>Uždaviniui įgyvendinti numatoma priemonė</w:t>
            </w:r>
            <w:r w:rsidR="00A36CC7" w:rsidRPr="00352829">
              <w:rPr>
                <w:bCs/>
                <w:color w:val="000000" w:themeColor="text1"/>
                <w:szCs w:val="24"/>
                <w:lang w:val="lt-LT"/>
              </w:rPr>
              <w:t>s:</w:t>
            </w:r>
          </w:p>
          <w:p w14:paraId="3B934440" w14:textId="63508E5C" w:rsidR="00A36CC7" w:rsidRPr="00352829" w:rsidRDefault="00A36CC7" w:rsidP="00344ABC">
            <w:pPr>
              <w:spacing w:after="0" w:line="240" w:lineRule="auto"/>
              <w:ind w:firstLine="432"/>
              <w:jc w:val="both"/>
              <w:rPr>
                <w:b/>
                <w:bCs/>
                <w:i/>
                <w:color w:val="000000" w:themeColor="text1"/>
                <w:szCs w:val="24"/>
                <w:lang w:val="lt-LT"/>
              </w:rPr>
            </w:pPr>
            <w:r w:rsidRPr="00352829">
              <w:rPr>
                <w:b/>
                <w:bCs/>
                <w:i/>
                <w:color w:val="000000" w:themeColor="text1"/>
                <w:szCs w:val="24"/>
                <w:lang w:val="lt-LT"/>
              </w:rPr>
              <w:t xml:space="preserve">1.2.3.2. Nepaskirstytų lėšų rezervas. </w:t>
            </w:r>
          </w:p>
          <w:p w14:paraId="0CCEC780" w14:textId="77777777" w:rsidR="00945E94" w:rsidRPr="00352829" w:rsidRDefault="00945E94" w:rsidP="007C1461">
            <w:pPr>
              <w:spacing w:after="0" w:line="240" w:lineRule="auto"/>
              <w:rPr>
                <w:color w:val="000000" w:themeColor="text1"/>
                <w:szCs w:val="24"/>
                <w:lang w:val="lt-LT"/>
              </w:rPr>
            </w:pPr>
          </w:p>
          <w:p w14:paraId="73C83AD6" w14:textId="79B5BEF8" w:rsidR="00945E94" w:rsidRPr="00352829" w:rsidRDefault="00945E94" w:rsidP="00344ABC">
            <w:pPr>
              <w:spacing w:after="0" w:line="240" w:lineRule="auto"/>
              <w:ind w:firstLine="432"/>
              <w:rPr>
                <w:b/>
                <w:color w:val="000000" w:themeColor="text1"/>
                <w:szCs w:val="24"/>
                <w:lang w:val="lt-LT"/>
              </w:rPr>
            </w:pPr>
            <w:r w:rsidRPr="00352829">
              <w:rPr>
                <w:b/>
                <w:color w:val="000000" w:themeColor="text1"/>
                <w:szCs w:val="24"/>
                <w:lang w:val="lt-LT"/>
              </w:rPr>
              <w:t>4 uždavinys. Užtikrinti kokybiškų prevencinių programų kūrimą ir įgyvendinimą.</w:t>
            </w:r>
          </w:p>
          <w:p w14:paraId="63860C91" w14:textId="3AD32DAF" w:rsidR="00945E94" w:rsidRPr="00352829" w:rsidRDefault="00945E94" w:rsidP="00344ABC">
            <w:pPr>
              <w:spacing w:after="0" w:line="240" w:lineRule="auto"/>
              <w:ind w:firstLine="432"/>
              <w:rPr>
                <w:b/>
                <w:i/>
                <w:color w:val="000000" w:themeColor="text1"/>
                <w:szCs w:val="24"/>
                <w:lang w:val="lt-LT"/>
              </w:rPr>
            </w:pPr>
            <w:r w:rsidRPr="00352829">
              <w:rPr>
                <w:color w:val="000000" w:themeColor="text1"/>
                <w:szCs w:val="24"/>
                <w:lang w:val="lt-LT"/>
              </w:rPr>
              <w:t>Uždaviniui įgyvendinti numatoma priemonė</w:t>
            </w:r>
            <w:r w:rsidR="00674456" w:rsidRPr="00352829">
              <w:rPr>
                <w:color w:val="000000" w:themeColor="text1"/>
                <w:szCs w:val="24"/>
                <w:lang w:val="lt-LT"/>
              </w:rPr>
              <w:t xml:space="preserve"> </w:t>
            </w:r>
            <w:r w:rsidR="00674456" w:rsidRPr="00352829">
              <w:rPr>
                <w:b/>
                <w:i/>
                <w:color w:val="000000" w:themeColor="text1"/>
                <w:szCs w:val="24"/>
                <w:lang w:val="lt-LT"/>
              </w:rPr>
              <w:t>1.2.4.1</w:t>
            </w:r>
            <w:r w:rsidRPr="00352829">
              <w:rPr>
                <w:color w:val="000000" w:themeColor="text1"/>
                <w:szCs w:val="24"/>
                <w:lang w:val="lt-LT"/>
              </w:rPr>
              <w:t xml:space="preserve"> </w:t>
            </w:r>
            <w:r w:rsidRPr="00352829">
              <w:rPr>
                <w:b/>
                <w:i/>
                <w:color w:val="000000" w:themeColor="text1"/>
                <w:szCs w:val="24"/>
                <w:lang w:val="lt-LT"/>
              </w:rPr>
              <w:t>„Įvairių prevencinių programų sukūrimo ir įgyvendinimo užtikrinimas“</w:t>
            </w:r>
            <w:r w:rsidRPr="00352829">
              <w:rPr>
                <w:color w:val="000000" w:themeColor="text1"/>
                <w:szCs w:val="24"/>
                <w:lang w:val="lt-LT"/>
              </w:rPr>
              <w:t xml:space="preserve">. </w:t>
            </w:r>
          </w:p>
          <w:p w14:paraId="759BA9F4" w14:textId="088C54A3" w:rsidR="00CC6A04" w:rsidRPr="00B7611A" w:rsidRDefault="00CC6A04" w:rsidP="00CC6A04">
            <w:pPr>
              <w:spacing w:after="0" w:line="240" w:lineRule="auto"/>
              <w:jc w:val="both"/>
              <w:rPr>
                <w:bCs/>
                <w:color w:val="000000" w:themeColor="text1"/>
                <w:szCs w:val="24"/>
                <w:lang w:val="lt-LT"/>
              </w:rPr>
            </w:pPr>
            <w:r w:rsidRPr="00352829">
              <w:rPr>
                <w:bCs/>
                <w:color w:val="000000" w:themeColor="text1"/>
                <w:szCs w:val="24"/>
                <w:lang w:val="lt-LT"/>
              </w:rPr>
              <w:t xml:space="preserve">       </w:t>
            </w:r>
            <w:r w:rsidRPr="00352829">
              <w:rPr>
                <w:b/>
                <w:bCs/>
                <w:color w:val="000000" w:themeColor="text1"/>
                <w:szCs w:val="24"/>
                <w:u w:val="single"/>
                <w:lang w:val="lt-LT"/>
              </w:rPr>
              <w:t xml:space="preserve"> </w:t>
            </w:r>
          </w:p>
          <w:p w14:paraId="6FD3DA57" w14:textId="2D1A573F" w:rsidR="00CC6A04" w:rsidRPr="00352829" w:rsidRDefault="000744E8" w:rsidP="00CC6A04">
            <w:pPr>
              <w:spacing w:after="0" w:line="240" w:lineRule="auto"/>
              <w:jc w:val="both"/>
              <w:rPr>
                <w:b/>
                <w:bCs/>
                <w:color w:val="000000" w:themeColor="text1"/>
                <w:szCs w:val="24"/>
                <w:lang w:val="lt-LT"/>
              </w:rPr>
            </w:pPr>
            <w:r w:rsidRPr="00352829">
              <w:rPr>
                <w:b/>
                <w:bCs/>
                <w:color w:val="000000" w:themeColor="text1"/>
                <w:szCs w:val="24"/>
                <w:lang w:val="lt-LT"/>
              </w:rPr>
              <w:t xml:space="preserve">        </w:t>
            </w:r>
            <w:r w:rsidR="00CC6A04" w:rsidRPr="00352829">
              <w:rPr>
                <w:b/>
                <w:bCs/>
                <w:color w:val="000000" w:themeColor="text1"/>
                <w:szCs w:val="24"/>
                <w:lang w:val="lt-LT"/>
              </w:rPr>
              <w:t xml:space="preserve">5 uždavinys. Kurti, atnaujinti ir modernizuoti ugdymo įstaigų infrastruktūrą. </w:t>
            </w:r>
          </w:p>
          <w:p w14:paraId="201E5C41" w14:textId="77777777" w:rsidR="00043F96" w:rsidRPr="00352829" w:rsidRDefault="00043F96" w:rsidP="00043F96">
            <w:pPr>
              <w:spacing w:after="0" w:line="240" w:lineRule="auto"/>
              <w:jc w:val="both"/>
              <w:rPr>
                <w:bCs/>
                <w:color w:val="000000" w:themeColor="text1"/>
                <w:szCs w:val="24"/>
                <w:lang w:val="lt-LT"/>
              </w:rPr>
            </w:pPr>
          </w:p>
          <w:p w14:paraId="47C5F19F" w14:textId="2A445A27" w:rsidR="00043F96" w:rsidRPr="00352829" w:rsidRDefault="000744E8" w:rsidP="00043F96">
            <w:pPr>
              <w:spacing w:after="0" w:line="240" w:lineRule="auto"/>
              <w:jc w:val="both"/>
              <w:rPr>
                <w:b/>
                <w:bCs/>
                <w:color w:val="000000" w:themeColor="text1"/>
                <w:szCs w:val="24"/>
                <w:lang w:val="lt-LT"/>
              </w:rPr>
            </w:pPr>
            <w:r w:rsidRPr="00352829">
              <w:rPr>
                <w:b/>
                <w:bCs/>
                <w:color w:val="000000" w:themeColor="text1"/>
                <w:szCs w:val="24"/>
                <w:lang w:val="lt-LT"/>
              </w:rPr>
              <w:t xml:space="preserve">       </w:t>
            </w:r>
            <w:r w:rsidR="00043F96" w:rsidRPr="00352829">
              <w:rPr>
                <w:b/>
                <w:bCs/>
                <w:color w:val="000000" w:themeColor="text1"/>
                <w:szCs w:val="24"/>
                <w:lang w:val="lt-LT"/>
              </w:rPr>
              <w:t xml:space="preserve">6 uždavinys. Didinti paslaugų, teikiamų švietimo įstaigų bendruomenėms, įvairovę, kokybę ir prieinamumą. </w:t>
            </w:r>
          </w:p>
          <w:p w14:paraId="0FD32998" w14:textId="77777777" w:rsidR="00E21B86" w:rsidRPr="00352829" w:rsidRDefault="000744E8" w:rsidP="00043F96">
            <w:pPr>
              <w:spacing w:after="0" w:line="240" w:lineRule="auto"/>
              <w:jc w:val="both"/>
              <w:rPr>
                <w:bCs/>
                <w:color w:val="000000" w:themeColor="text1"/>
                <w:szCs w:val="24"/>
                <w:lang w:val="lt-LT"/>
              </w:rPr>
            </w:pPr>
            <w:r w:rsidRPr="00352829">
              <w:rPr>
                <w:bCs/>
                <w:color w:val="000000" w:themeColor="text1"/>
                <w:szCs w:val="24"/>
                <w:lang w:val="lt-LT"/>
              </w:rPr>
              <w:t xml:space="preserve">       </w:t>
            </w:r>
            <w:r w:rsidR="00E21B86" w:rsidRPr="00352829">
              <w:rPr>
                <w:bCs/>
                <w:color w:val="000000" w:themeColor="text1"/>
                <w:szCs w:val="24"/>
                <w:lang w:val="lt-LT"/>
              </w:rPr>
              <w:t xml:space="preserve">Uždaviniui įgyvendinti numatytos priemonės: </w:t>
            </w:r>
          </w:p>
          <w:p w14:paraId="37FC23AA" w14:textId="77777777" w:rsidR="009D3FE1" w:rsidRPr="007C1461" w:rsidRDefault="009D3FE1" w:rsidP="00043F96">
            <w:pPr>
              <w:spacing w:after="0" w:line="240" w:lineRule="auto"/>
              <w:jc w:val="both"/>
              <w:rPr>
                <w:bCs/>
                <w:color w:val="000000" w:themeColor="text1"/>
                <w:szCs w:val="24"/>
                <w:lang w:val="lt-LT"/>
              </w:rPr>
            </w:pPr>
          </w:p>
          <w:p w14:paraId="5EF0F9D0" w14:textId="3686A0C1" w:rsidR="00E21B86" w:rsidRPr="00352829" w:rsidRDefault="00E21B86" w:rsidP="00043F96">
            <w:pPr>
              <w:spacing w:after="0" w:line="240" w:lineRule="auto"/>
              <w:jc w:val="both"/>
              <w:rPr>
                <w:bCs/>
                <w:color w:val="000000" w:themeColor="text1"/>
                <w:szCs w:val="24"/>
                <w:lang w:val="lt-LT"/>
              </w:rPr>
            </w:pPr>
            <w:r w:rsidRPr="00352829">
              <w:rPr>
                <w:bCs/>
                <w:color w:val="000000" w:themeColor="text1"/>
                <w:szCs w:val="24"/>
                <w:lang w:val="lt-LT"/>
              </w:rPr>
              <w:t xml:space="preserve">      </w:t>
            </w:r>
            <w:r w:rsidRPr="00352829">
              <w:rPr>
                <w:b/>
                <w:bCs/>
                <w:i/>
                <w:color w:val="000000" w:themeColor="text1"/>
                <w:szCs w:val="24"/>
                <w:lang w:val="lt-LT"/>
              </w:rPr>
              <w:t>1.2.6</w:t>
            </w:r>
            <w:r w:rsidR="00CE7FE0" w:rsidRPr="00352829">
              <w:rPr>
                <w:b/>
                <w:bCs/>
                <w:i/>
                <w:color w:val="000000" w:themeColor="text1"/>
                <w:szCs w:val="24"/>
                <w:lang w:val="lt-LT"/>
              </w:rPr>
              <w:t>.2. Projektų pagal priemonę</w:t>
            </w:r>
            <w:r w:rsidRPr="00352829">
              <w:rPr>
                <w:b/>
                <w:bCs/>
                <w:i/>
                <w:color w:val="000000" w:themeColor="text1"/>
                <w:szCs w:val="24"/>
                <w:lang w:val="lt-LT"/>
              </w:rPr>
              <w:t xml:space="preserve"> „</w:t>
            </w:r>
            <w:r w:rsidR="00CE7FE0" w:rsidRPr="00352829">
              <w:rPr>
                <w:b/>
                <w:bCs/>
                <w:i/>
                <w:color w:val="000000" w:themeColor="text1"/>
                <w:szCs w:val="24"/>
                <w:lang w:val="lt-LT"/>
              </w:rPr>
              <w:t>Ikimokyklinio ir bendrojo ugdymo mokyklų veiklos tobulinimas“</w:t>
            </w:r>
            <w:r w:rsidR="00CE7FE0" w:rsidRPr="00352829">
              <w:rPr>
                <w:bCs/>
                <w:color w:val="000000" w:themeColor="text1"/>
                <w:szCs w:val="24"/>
                <w:lang w:val="lt-LT"/>
              </w:rPr>
              <w:t xml:space="preserve"> </w:t>
            </w:r>
            <w:r w:rsidR="00CE7FE0" w:rsidRPr="00352829">
              <w:rPr>
                <w:b/>
                <w:bCs/>
                <w:i/>
                <w:color w:val="000000" w:themeColor="text1"/>
                <w:szCs w:val="24"/>
                <w:lang w:val="lt-LT"/>
              </w:rPr>
              <w:t>įgyvendinimas.</w:t>
            </w:r>
            <w:r w:rsidR="00CE7FE0" w:rsidRPr="00352829">
              <w:rPr>
                <w:bCs/>
                <w:color w:val="000000" w:themeColor="text1"/>
                <w:szCs w:val="24"/>
                <w:lang w:val="lt-LT"/>
              </w:rPr>
              <w:t xml:space="preserve"> </w:t>
            </w:r>
          </w:p>
          <w:p w14:paraId="067ECB2C" w14:textId="77777777" w:rsidR="00E73F36" w:rsidRPr="00352829" w:rsidRDefault="00E73F36" w:rsidP="00E73F36">
            <w:pPr>
              <w:spacing w:after="0" w:line="240" w:lineRule="auto"/>
              <w:jc w:val="both"/>
              <w:rPr>
                <w:color w:val="000000" w:themeColor="text1"/>
                <w:szCs w:val="24"/>
                <w:lang w:val="lt-LT"/>
              </w:rPr>
            </w:pPr>
          </w:p>
          <w:p w14:paraId="4B95C70B" w14:textId="7F00DD2D" w:rsidR="00FE3C2D" w:rsidRPr="00352829" w:rsidRDefault="00FE3C2D" w:rsidP="00E73F36">
            <w:pPr>
              <w:spacing w:after="0" w:line="240" w:lineRule="auto"/>
              <w:jc w:val="both"/>
              <w:rPr>
                <w:bCs/>
                <w:color w:val="000000" w:themeColor="text1"/>
                <w:szCs w:val="24"/>
                <w:lang w:val="lt-LT"/>
              </w:rPr>
            </w:pPr>
            <w:r w:rsidRPr="00352829">
              <w:rPr>
                <w:bCs/>
                <w:color w:val="000000" w:themeColor="text1"/>
                <w:szCs w:val="24"/>
                <w:lang w:val="lt-LT"/>
              </w:rPr>
              <w:lastRenderedPageBreak/>
              <w:t xml:space="preserve">2019 m. projektus pagal šią priemonę planuoja teikti Skuodo vaikų lopšelis darželis, Ylakių vaikų lopšelis darželis ir Mosėdžio vaikų lopšelis-darželis. </w:t>
            </w:r>
          </w:p>
          <w:p w14:paraId="5F3208BF" w14:textId="77777777" w:rsidR="00FE3C2D" w:rsidRPr="00352829" w:rsidRDefault="00FE3C2D" w:rsidP="00E73F36">
            <w:pPr>
              <w:spacing w:after="0" w:line="240" w:lineRule="auto"/>
              <w:jc w:val="both"/>
              <w:rPr>
                <w:bCs/>
                <w:color w:val="000000" w:themeColor="text1"/>
                <w:szCs w:val="24"/>
                <w:lang w:val="lt-LT"/>
              </w:rPr>
            </w:pPr>
          </w:p>
          <w:p w14:paraId="054E3E98" w14:textId="1E49870F" w:rsidR="00E73F36" w:rsidRPr="00352829" w:rsidRDefault="00E73F36" w:rsidP="00E73F36">
            <w:pPr>
              <w:spacing w:after="0" w:line="240" w:lineRule="auto"/>
              <w:jc w:val="both"/>
              <w:rPr>
                <w:bCs/>
                <w:color w:val="000000" w:themeColor="text1"/>
                <w:szCs w:val="24"/>
                <w:lang w:val="lt-LT"/>
              </w:rPr>
            </w:pPr>
            <w:r w:rsidRPr="00352829">
              <w:rPr>
                <w:b/>
                <w:bCs/>
                <w:i/>
                <w:color w:val="000000" w:themeColor="text1"/>
                <w:szCs w:val="24"/>
                <w:lang w:val="lt-LT"/>
              </w:rPr>
              <w:t xml:space="preserve">     1.2.</w:t>
            </w:r>
            <w:r w:rsidR="00624D6D" w:rsidRPr="00352829">
              <w:rPr>
                <w:b/>
                <w:bCs/>
                <w:i/>
                <w:color w:val="000000" w:themeColor="text1"/>
                <w:szCs w:val="24"/>
                <w:lang w:val="lt-LT"/>
              </w:rPr>
              <w:t xml:space="preserve">6.3. Projekto „Mokyklų tinklo efektyvumo didinimas“ įgyvendinimas. </w:t>
            </w:r>
          </w:p>
          <w:p w14:paraId="25C3F442" w14:textId="77777777" w:rsidR="006D6247" w:rsidRPr="00352829" w:rsidRDefault="006D6247" w:rsidP="006D6247">
            <w:pPr>
              <w:spacing w:after="0" w:line="240" w:lineRule="auto"/>
              <w:jc w:val="both"/>
              <w:rPr>
                <w:rFonts w:eastAsia="Times New Roman"/>
                <w:color w:val="000000" w:themeColor="text1"/>
                <w:szCs w:val="24"/>
                <w:lang w:val="lt-LT" w:eastAsia="en-GB"/>
              </w:rPr>
            </w:pPr>
            <w:r w:rsidRPr="00352829">
              <w:rPr>
                <w:rFonts w:eastAsia="Times New Roman"/>
                <w:color w:val="000000" w:themeColor="text1"/>
                <w:szCs w:val="24"/>
                <w:lang w:val="lt-LT" w:eastAsia="en-GB"/>
              </w:rPr>
              <w:t>Projektas įgyvendinamas Skuodo rajono Bartuvos progimnazijoje, Mosėdžio ir Ylakių gimnazijose. Projekto veik</w:t>
            </w:r>
            <w:r w:rsidR="009F2B0D" w:rsidRPr="00352829">
              <w:rPr>
                <w:rFonts w:eastAsia="Times New Roman"/>
                <w:color w:val="000000" w:themeColor="text1"/>
                <w:szCs w:val="24"/>
                <w:lang w:val="lt-LT" w:eastAsia="en-GB"/>
              </w:rPr>
              <w:t>l</w:t>
            </w:r>
            <w:r w:rsidRPr="00352829">
              <w:rPr>
                <w:rFonts w:eastAsia="Times New Roman"/>
                <w:color w:val="000000" w:themeColor="text1"/>
                <w:szCs w:val="24"/>
                <w:lang w:val="lt-LT" w:eastAsia="en-GB"/>
              </w:rPr>
              <w:t xml:space="preserve">os padės plėtoti </w:t>
            </w:r>
            <w:proofErr w:type="spellStart"/>
            <w:r w:rsidRPr="00352829">
              <w:rPr>
                <w:rFonts w:eastAsia="Times New Roman"/>
                <w:color w:val="000000" w:themeColor="text1"/>
                <w:szCs w:val="24"/>
                <w:lang w:val="lt-LT" w:eastAsia="en-GB"/>
              </w:rPr>
              <w:t>inkliuzinį</w:t>
            </w:r>
            <w:proofErr w:type="spellEnd"/>
            <w:r w:rsidRPr="00352829">
              <w:rPr>
                <w:rFonts w:eastAsia="Times New Roman"/>
                <w:color w:val="000000" w:themeColor="text1"/>
                <w:szCs w:val="24"/>
                <w:lang w:val="lt-LT" w:eastAsia="en-GB"/>
              </w:rPr>
              <w:t xml:space="preserve"> ugdymą. Projekto metu bus modernizuojamos ugdymo erdvės bei įsigytos ugdymui reikalingas priemonės.</w:t>
            </w:r>
          </w:p>
          <w:p w14:paraId="20EEDDE6" w14:textId="77777777" w:rsidR="00FE3C2D" w:rsidRPr="00352829" w:rsidRDefault="00FE3C2D" w:rsidP="007C1461">
            <w:pPr>
              <w:spacing w:after="0" w:line="240" w:lineRule="auto"/>
              <w:rPr>
                <w:color w:val="000000" w:themeColor="text1"/>
                <w:szCs w:val="24"/>
                <w:lang w:val="lt-LT"/>
              </w:rPr>
            </w:pPr>
          </w:p>
          <w:p w14:paraId="7CFFEF65" w14:textId="0C8972B3" w:rsidR="00EE7E41" w:rsidRPr="00352829" w:rsidRDefault="00EE7E41" w:rsidP="00344ABC">
            <w:pPr>
              <w:spacing w:after="0" w:line="240" w:lineRule="auto"/>
              <w:ind w:firstLine="432"/>
              <w:rPr>
                <w:b/>
                <w:bCs/>
                <w:color w:val="000000" w:themeColor="text1"/>
                <w:szCs w:val="24"/>
                <w:lang w:val="lt-LT"/>
              </w:rPr>
            </w:pPr>
            <w:r w:rsidRPr="00352829">
              <w:rPr>
                <w:b/>
                <w:bCs/>
                <w:color w:val="000000" w:themeColor="text1"/>
                <w:szCs w:val="24"/>
                <w:lang w:val="lt-LT"/>
              </w:rPr>
              <w:t xml:space="preserve">7 uždavinys. Įgyvendinti ES ir kitų fondų remiamus projektus. </w:t>
            </w:r>
          </w:p>
          <w:p w14:paraId="018FFFDD" w14:textId="568133BE" w:rsidR="00652C8E" w:rsidRPr="00352829" w:rsidRDefault="00652C8E" w:rsidP="00344ABC">
            <w:pPr>
              <w:spacing w:after="0" w:line="240" w:lineRule="auto"/>
              <w:ind w:firstLine="432"/>
              <w:rPr>
                <w:b/>
                <w:bCs/>
                <w:i/>
                <w:color w:val="000000" w:themeColor="text1"/>
                <w:szCs w:val="24"/>
                <w:lang w:val="lt-LT"/>
              </w:rPr>
            </w:pPr>
            <w:r w:rsidRPr="00352829">
              <w:rPr>
                <w:bCs/>
                <w:color w:val="000000" w:themeColor="text1"/>
                <w:szCs w:val="24"/>
                <w:lang w:val="lt-LT"/>
              </w:rPr>
              <w:t xml:space="preserve">Uždaviniui įgyvendinti numatyta priemonė </w:t>
            </w:r>
            <w:r w:rsidRPr="00352829">
              <w:rPr>
                <w:b/>
                <w:bCs/>
                <w:i/>
                <w:color w:val="000000" w:themeColor="text1"/>
                <w:szCs w:val="24"/>
                <w:lang w:val="lt-LT"/>
              </w:rPr>
              <w:t xml:space="preserve">1.2.7.1 „ES struktūrinių fondų ir kitų finansavimo šaltinių projektų vykdymas“. </w:t>
            </w:r>
          </w:p>
          <w:p w14:paraId="0C5772AB" w14:textId="15F069EE" w:rsidR="002D2198" w:rsidRPr="00352829" w:rsidRDefault="002D2198" w:rsidP="00344ABC">
            <w:pPr>
              <w:spacing w:after="0" w:line="240" w:lineRule="auto"/>
              <w:ind w:firstLine="432"/>
              <w:rPr>
                <w:bCs/>
                <w:color w:val="000000" w:themeColor="text1"/>
                <w:szCs w:val="24"/>
                <w:lang w:val="lt-LT"/>
              </w:rPr>
            </w:pPr>
            <w:r w:rsidRPr="00352829">
              <w:rPr>
                <w:bCs/>
                <w:color w:val="000000" w:themeColor="text1"/>
                <w:szCs w:val="24"/>
                <w:lang w:val="lt-LT"/>
              </w:rPr>
              <w:t>Ši priemonė apima 01.02.05.01 priemonėje 01.02.06.01 priemonėje ir 01.02.06.03 priemonėje aprašytus projektus</w:t>
            </w:r>
            <w:r w:rsidR="00FE3C2D" w:rsidRPr="00352829">
              <w:rPr>
                <w:bCs/>
                <w:color w:val="000000" w:themeColor="text1"/>
                <w:szCs w:val="24"/>
                <w:lang w:val="lt-LT"/>
              </w:rPr>
              <w:t>, įstaigų savarankiškai vykdomus projektus</w:t>
            </w:r>
            <w:r w:rsidRPr="00352829">
              <w:rPr>
                <w:bCs/>
                <w:color w:val="000000" w:themeColor="text1"/>
                <w:szCs w:val="24"/>
                <w:lang w:val="lt-LT"/>
              </w:rPr>
              <w:t xml:space="preserve">. </w:t>
            </w:r>
          </w:p>
          <w:p w14:paraId="36DD12EC" w14:textId="28E88717" w:rsidR="008B081B" w:rsidRPr="00352829" w:rsidRDefault="0031575C" w:rsidP="007C1461">
            <w:pPr>
              <w:spacing w:after="0" w:line="240" w:lineRule="auto"/>
              <w:jc w:val="both"/>
              <w:rPr>
                <w:b/>
                <w:color w:val="000000" w:themeColor="text1"/>
                <w:szCs w:val="24"/>
                <w:u w:val="single"/>
                <w:lang w:val="lt-LT"/>
              </w:rPr>
            </w:pPr>
            <w:r w:rsidRPr="00352829">
              <w:rPr>
                <w:bCs/>
                <w:color w:val="000000" w:themeColor="text1"/>
                <w:szCs w:val="24"/>
                <w:lang w:val="lt-LT"/>
              </w:rPr>
              <w:t xml:space="preserve">       </w:t>
            </w:r>
            <w:r w:rsidRPr="00352829">
              <w:rPr>
                <w:b/>
                <w:bCs/>
                <w:color w:val="000000" w:themeColor="text1"/>
                <w:szCs w:val="24"/>
                <w:u w:val="single"/>
                <w:lang w:val="lt-LT"/>
              </w:rPr>
              <w:t xml:space="preserve"> </w:t>
            </w:r>
          </w:p>
        </w:tc>
      </w:tr>
      <w:tr w:rsidR="00352829" w:rsidRPr="00352829" w14:paraId="3A3B2A30" w14:textId="77777777" w:rsidTr="00DA6D5F">
        <w:trPr>
          <w:trHeight w:val="465"/>
        </w:trPr>
        <w:tc>
          <w:tcPr>
            <w:tcW w:w="736" w:type="pct"/>
            <w:tcBorders>
              <w:top w:val="nil"/>
              <w:left w:val="single" w:sz="2" w:space="0" w:color="000000"/>
              <w:bottom w:val="single" w:sz="4" w:space="0" w:color="auto"/>
              <w:right w:val="single" w:sz="4" w:space="0" w:color="auto"/>
            </w:tcBorders>
            <w:shd w:val="clear" w:color="auto" w:fill="auto"/>
          </w:tcPr>
          <w:p w14:paraId="59BF8C51" w14:textId="77777777" w:rsidR="005901A6" w:rsidRPr="00352829" w:rsidRDefault="005901A6" w:rsidP="009F0D00">
            <w:pPr>
              <w:spacing w:after="120" w:line="240" w:lineRule="auto"/>
              <w:rPr>
                <w:b/>
                <w:color w:val="000000" w:themeColor="text1"/>
                <w:szCs w:val="24"/>
                <w:lang w:val="lt-LT"/>
              </w:rPr>
            </w:pPr>
            <w:r w:rsidRPr="00352829">
              <w:rPr>
                <w:b/>
                <w:color w:val="000000" w:themeColor="text1"/>
                <w:szCs w:val="24"/>
                <w:lang w:val="lt-LT"/>
              </w:rPr>
              <w:lastRenderedPageBreak/>
              <w:t>Programos tikslas</w:t>
            </w:r>
          </w:p>
        </w:tc>
        <w:tc>
          <w:tcPr>
            <w:tcW w:w="3456" w:type="pct"/>
            <w:tcBorders>
              <w:top w:val="single" w:sz="4" w:space="0" w:color="auto"/>
              <w:left w:val="single" w:sz="4" w:space="0" w:color="auto"/>
              <w:bottom w:val="single" w:sz="4" w:space="0" w:color="auto"/>
              <w:right w:val="single" w:sz="4" w:space="0" w:color="auto"/>
            </w:tcBorders>
            <w:shd w:val="clear" w:color="auto" w:fill="auto"/>
          </w:tcPr>
          <w:p w14:paraId="2476EB1A" w14:textId="77777777" w:rsidR="005901A6" w:rsidRPr="00352829" w:rsidRDefault="00CE21E6" w:rsidP="00BF0478">
            <w:pPr>
              <w:spacing w:after="120" w:line="240" w:lineRule="auto"/>
              <w:rPr>
                <w:b/>
                <w:bCs/>
                <w:color w:val="000000" w:themeColor="text1"/>
                <w:szCs w:val="24"/>
                <w:lang w:val="lt-LT"/>
              </w:rPr>
            </w:pPr>
            <w:r w:rsidRPr="00352829">
              <w:rPr>
                <w:b/>
                <w:bCs/>
                <w:color w:val="000000" w:themeColor="text1"/>
                <w:szCs w:val="24"/>
                <w:lang w:val="lt-LT"/>
              </w:rPr>
              <w:t xml:space="preserve">Skatinti aktyvią </w:t>
            </w:r>
            <w:r w:rsidR="00F050BB" w:rsidRPr="00352829">
              <w:rPr>
                <w:b/>
                <w:bCs/>
                <w:color w:val="000000" w:themeColor="text1"/>
                <w:szCs w:val="24"/>
                <w:lang w:val="lt-LT"/>
              </w:rPr>
              <w:t>ug</w:t>
            </w:r>
            <w:r w:rsidRPr="00352829">
              <w:rPr>
                <w:b/>
                <w:bCs/>
                <w:color w:val="000000" w:themeColor="text1"/>
                <w:szCs w:val="24"/>
                <w:lang w:val="lt-LT"/>
              </w:rPr>
              <w:t>dymo įstaigų bendruomenių veiklą</w:t>
            </w:r>
          </w:p>
        </w:tc>
        <w:tc>
          <w:tcPr>
            <w:tcW w:w="515" w:type="pct"/>
            <w:tcBorders>
              <w:top w:val="single" w:sz="4" w:space="0" w:color="auto"/>
              <w:left w:val="single" w:sz="4" w:space="0" w:color="auto"/>
              <w:bottom w:val="single" w:sz="4" w:space="0" w:color="auto"/>
              <w:right w:val="nil"/>
            </w:tcBorders>
            <w:shd w:val="clear" w:color="auto" w:fill="auto"/>
          </w:tcPr>
          <w:p w14:paraId="0125F899" w14:textId="77777777" w:rsidR="005901A6" w:rsidRPr="00352829" w:rsidRDefault="005901A6" w:rsidP="009F0D00">
            <w:pPr>
              <w:spacing w:after="120" w:line="240" w:lineRule="auto"/>
              <w:rPr>
                <w:b/>
                <w:color w:val="000000" w:themeColor="text1"/>
                <w:szCs w:val="24"/>
                <w:lang w:val="lt-LT"/>
              </w:rPr>
            </w:pPr>
            <w:r w:rsidRPr="00352829">
              <w:rPr>
                <w:b/>
                <w:color w:val="000000" w:themeColor="text1"/>
                <w:szCs w:val="24"/>
                <w:lang w:val="lt-LT"/>
              </w:rPr>
              <w:t>Kodas</w:t>
            </w:r>
          </w:p>
        </w:tc>
        <w:tc>
          <w:tcPr>
            <w:tcW w:w="293" w:type="pct"/>
            <w:tcBorders>
              <w:top w:val="single" w:sz="4" w:space="0" w:color="auto"/>
              <w:left w:val="single" w:sz="2" w:space="0" w:color="000000"/>
              <w:bottom w:val="single" w:sz="4" w:space="0" w:color="auto"/>
              <w:right w:val="single" w:sz="2" w:space="0" w:color="000000"/>
            </w:tcBorders>
            <w:shd w:val="clear" w:color="auto" w:fill="auto"/>
          </w:tcPr>
          <w:p w14:paraId="28BEC93E" w14:textId="430B3D89" w:rsidR="005901A6" w:rsidRPr="00352829" w:rsidRDefault="00776665" w:rsidP="009F0D00">
            <w:pPr>
              <w:spacing w:after="120" w:line="240" w:lineRule="auto"/>
              <w:rPr>
                <w:b/>
                <w:bCs/>
                <w:color w:val="000000" w:themeColor="text1"/>
                <w:szCs w:val="24"/>
                <w:lang w:val="lt-LT"/>
              </w:rPr>
            </w:pPr>
            <w:r w:rsidRPr="00352829">
              <w:rPr>
                <w:b/>
                <w:bCs/>
                <w:color w:val="000000" w:themeColor="text1"/>
                <w:szCs w:val="24"/>
                <w:lang w:val="lt-LT"/>
              </w:rPr>
              <w:t>1.3</w:t>
            </w:r>
          </w:p>
        </w:tc>
      </w:tr>
      <w:tr w:rsidR="00352829" w:rsidRPr="00352829" w14:paraId="2B9F6BCA" w14:textId="77777777" w:rsidTr="00DA6D5F">
        <w:trPr>
          <w:trHeight w:val="415"/>
        </w:trPr>
        <w:tc>
          <w:tcPr>
            <w:tcW w:w="5000" w:type="pct"/>
            <w:gridSpan w:val="4"/>
            <w:tcBorders>
              <w:top w:val="single" w:sz="4" w:space="0" w:color="auto"/>
              <w:left w:val="single" w:sz="2" w:space="0" w:color="000000"/>
              <w:bottom w:val="single" w:sz="2" w:space="0" w:color="000000"/>
              <w:right w:val="single" w:sz="2" w:space="0" w:color="000000"/>
            </w:tcBorders>
          </w:tcPr>
          <w:p w14:paraId="0ACE508A" w14:textId="77777777" w:rsidR="005901A6" w:rsidRPr="00352829" w:rsidRDefault="005901A6" w:rsidP="009F0D00">
            <w:pPr>
              <w:spacing w:after="0" w:line="240" w:lineRule="auto"/>
              <w:jc w:val="both"/>
              <w:rPr>
                <w:b/>
                <w:bCs/>
                <w:color w:val="000000" w:themeColor="text1"/>
                <w:szCs w:val="24"/>
                <w:lang w:val="lt-LT"/>
              </w:rPr>
            </w:pPr>
            <w:r w:rsidRPr="00352829">
              <w:rPr>
                <w:b/>
                <w:bCs/>
                <w:color w:val="000000" w:themeColor="text1"/>
                <w:szCs w:val="24"/>
                <w:lang w:val="lt-LT"/>
              </w:rPr>
              <w:t xml:space="preserve">    </w:t>
            </w:r>
            <w:r w:rsidR="00BD490C" w:rsidRPr="00352829">
              <w:rPr>
                <w:b/>
                <w:bCs/>
                <w:color w:val="000000" w:themeColor="text1"/>
                <w:szCs w:val="24"/>
                <w:lang w:val="lt-LT"/>
              </w:rPr>
              <w:t xml:space="preserve">   </w:t>
            </w:r>
            <w:r w:rsidRPr="00352829">
              <w:rPr>
                <w:b/>
                <w:bCs/>
                <w:color w:val="000000" w:themeColor="text1"/>
                <w:szCs w:val="24"/>
                <w:lang w:val="lt-LT"/>
              </w:rPr>
              <w:t xml:space="preserve"> Tikslo aprašymas</w:t>
            </w:r>
          </w:p>
          <w:p w14:paraId="27F478E1" w14:textId="77777777" w:rsidR="005901A6" w:rsidRPr="00352829" w:rsidRDefault="005901A6" w:rsidP="009F0D00">
            <w:pPr>
              <w:spacing w:after="0" w:line="240" w:lineRule="auto"/>
              <w:jc w:val="both"/>
              <w:rPr>
                <w:bCs/>
                <w:color w:val="000000" w:themeColor="text1"/>
                <w:szCs w:val="24"/>
                <w:lang w:val="lt-LT"/>
              </w:rPr>
            </w:pPr>
            <w:r w:rsidRPr="00352829">
              <w:rPr>
                <w:b/>
                <w:bCs/>
                <w:color w:val="000000" w:themeColor="text1"/>
                <w:szCs w:val="24"/>
                <w:lang w:val="lt-LT"/>
              </w:rPr>
              <w:t xml:space="preserve">        </w:t>
            </w:r>
            <w:r w:rsidRPr="00352829">
              <w:rPr>
                <w:bCs/>
                <w:color w:val="000000" w:themeColor="text1"/>
                <w:szCs w:val="24"/>
                <w:lang w:val="lt-LT"/>
              </w:rPr>
              <w:t>Programos tikslui įgyv</w:t>
            </w:r>
            <w:r w:rsidR="0064791F" w:rsidRPr="00352829">
              <w:rPr>
                <w:bCs/>
                <w:color w:val="000000" w:themeColor="text1"/>
                <w:szCs w:val="24"/>
                <w:lang w:val="lt-LT"/>
              </w:rPr>
              <w:t>endinti iškelti 2 (du) uždaviniai</w:t>
            </w:r>
            <w:r w:rsidRPr="00352829">
              <w:rPr>
                <w:bCs/>
                <w:color w:val="000000" w:themeColor="text1"/>
                <w:szCs w:val="24"/>
                <w:lang w:val="lt-LT"/>
              </w:rPr>
              <w:t xml:space="preserve">. </w:t>
            </w:r>
          </w:p>
          <w:p w14:paraId="68CE12CC" w14:textId="2144801F" w:rsidR="005901A6" w:rsidRPr="00352829" w:rsidRDefault="005901A6" w:rsidP="009F0D00">
            <w:pPr>
              <w:spacing w:after="0" w:line="240" w:lineRule="auto"/>
              <w:ind w:left="432"/>
              <w:jc w:val="both"/>
              <w:rPr>
                <w:b/>
                <w:bCs/>
                <w:color w:val="000000" w:themeColor="text1"/>
                <w:szCs w:val="24"/>
                <w:lang w:val="lt-LT"/>
              </w:rPr>
            </w:pPr>
            <w:r w:rsidRPr="00352829">
              <w:rPr>
                <w:b/>
                <w:bCs/>
                <w:color w:val="000000" w:themeColor="text1"/>
                <w:szCs w:val="24"/>
                <w:lang w:val="lt-LT"/>
              </w:rPr>
              <w:t>1 už</w:t>
            </w:r>
            <w:r w:rsidR="008C37D0" w:rsidRPr="00352829">
              <w:rPr>
                <w:b/>
                <w:bCs/>
                <w:color w:val="000000" w:themeColor="text1"/>
                <w:szCs w:val="24"/>
                <w:lang w:val="lt-LT"/>
              </w:rPr>
              <w:t xml:space="preserve">davinys. </w:t>
            </w:r>
            <w:r w:rsidR="0064791F" w:rsidRPr="00352829">
              <w:rPr>
                <w:b/>
                <w:bCs/>
                <w:color w:val="000000" w:themeColor="text1"/>
                <w:szCs w:val="24"/>
                <w:lang w:val="lt-LT"/>
              </w:rPr>
              <w:t>Skatinti ugdymo įstaigų b</w:t>
            </w:r>
            <w:r w:rsidR="00CE21E6" w:rsidRPr="00352829">
              <w:rPr>
                <w:b/>
                <w:bCs/>
                <w:color w:val="000000" w:themeColor="text1"/>
                <w:szCs w:val="24"/>
                <w:lang w:val="lt-LT"/>
              </w:rPr>
              <w:t>endruomenių iniciatyvas</w:t>
            </w:r>
            <w:r w:rsidRPr="00352829">
              <w:rPr>
                <w:b/>
                <w:bCs/>
                <w:color w:val="000000" w:themeColor="text1"/>
                <w:szCs w:val="24"/>
                <w:lang w:val="lt-LT"/>
              </w:rPr>
              <w:t>.</w:t>
            </w:r>
          </w:p>
          <w:p w14:paraId="44B40BC1" w14:textId="7E987465" w:rsidR="005901A6" w:rsidRPr="00352829" w:rsidRDefault="005901A6" w:rsidP="009F0D00">
            <w:pPr>
              <w:spacing w:after="0" w:line="240" w:lineRule="auto"/>
              <w:jc w:val="both"/>
              <w:rPr>
                <w:bCs/>
                <w:strike/>
                <w:color w:val="000000" w:themeColor="text1"/>
                <w:szCs w:val="24"/>
                <w:lang w:val="lt-LT"/>
              </w:rPr>
            </w:pPr>
            <w:r w:rsidRPr="00352829">
              <w:rPr>
                <w:bCs/>
                <w:color w:val="000000" w:themeColor="text1"/>
                <w:szCs w:val="24"/>
                <w:lang w:val="lt-LT"/>
              </w:rPr>
              <w:t xml:space="preserve">Uždaviniui įgyvendinti numatoma viena priemonė – </w:t>
            </w:r>
            <w:r w:rsidR="00223A23" w:rsidRPr="00352829">
              <w:rPr>
                <w:b/>
                <w:bCs/>
                <w:i/>
                <w:color w:val="000000" w:themeColor="text1"/>
                <w:szCs w:val="24"/>
                <w:lang w:val="lt-LT"/>
              </w:rPr>
              <w:t>1.3.1.1</w:t>
            </w:r>
            <w:r w:rsidR="00223A23" w:rsidRPr="00352829">
              <w:rPr>
                <w:bCs/>
                <w:color w:val="000000" w:themeColor="text1"/>
                <w:szCs w:val="24"/>
                <w:lang w:val="lt-LT"/>
              </w:rPr>
              <w:t xml:space="preserve">. </w:t>
            </w:r>
            <w:r w:rsidR="00335F97" w:rsidRPr="00352829">
              <w:rPr>
                <w:b/>
                <w:bCs/>
                <w:i/>
                <w:color w:val="000000" w:themeColor="text1"/>
                <w:szCs w:val="24"/>
                <w:lang w:val="lt-LT"/>
              </w:rPr>
              <w:t>Švietimo renginių organizavimas ir rėmimas</w:t>
            </w:r>
            <w:r w:rsidRPr="00352829">
              <w:rPr>
                <w:bCs/>
                <w:color w:val="000000" w:themeColor="text1"/>
                <w:szCs w:val="24"/>
                <w:lang w:val="lt-LT"/>
              </w:rPr>
              <w:t>. Šios priemonės lėšomis remiami šie renginiai: rajoninių olimpiadų, konkursų</w:t>
            </w:r>
            <w:r w:rsidR="009A6C27" w:rsidRPr="00352829">
              <w:rPr>
                <w:bCs/>
                <w:color w:val="000000" w:themeColor="text1"/>
                <w:szCs w:val="24"/>
                <w:lang w:val="lt-LT"/>
              </w:rPr>
              <w:t>, švenčių</w:t>
            </w:r>
            <w:r w:rsidRPr="00352829">
              <w:rPr>
                <w:bCs/>
                <w:color w:val="000000" w:themeColor="text1"/>
                <w:szCs w:val="24"/>
                <w:lang w:val="lt-LT"/>
              </w:rPr>
              <w:t xml:space="preserve"> organizavimas, kelionės į regionines ir respublikines olimpiadas ir konkursus, </w:t>
            </w:r>
            <w:r w:rsidR="003C3E3E" w:rsidRPr="00352829">
              <w:rPr>
                <w:bCs/>
                <w:color w:val="000000" w:themeColor="text1"/>
                <w:szCs w:val="24"/>
                <w:lang w:val="lt-LT"/>
              </w:rPr>
              <w:t>metodinių būrelių</w:t>
            </w:r>
            <w:r w:rsidR="009A6C27" w:rsidRPr="00352829">
              <w:rPr>
                <w:bCs/>
                <w:color w:val="000000" w:themeColor="text1"/>
                <w:szCs w:val="24"/>
                <w:lang w:val="lt-LT"/>
              </w:rPr>
              <w:t xml:space="preserve"> iniciatyvų tobulinant mokytojų kvalifikaciją rėmimas, </w:t>
            </w:r>
            <w:r w:rsidRPr="00352829">
              <w:rPr>
                <w:bCs/>
                <w:color w:val="000000" w:themeColor="text1"/>
                <w:szCs w:val="24"/>
                <w:lang w:val="lt-LT"/>
              </w:rPr>
              <w:t>kiti švietimo įstaigų rajono ar regiono mastu rengiami renginiai.</w:t>
            </w:r>
            <w:r w:rsidRPr="00352829">
              <w:rPr>
                <w:bCs/>
                <w:strike/>
                <w:color w:val="000000" w:themeColor="text1"/>
                <w:szCs w:val="24"/>
                <w:lang w:val="lt-LT"/>
              </w:rPr>
              <w:t xml:space="preserve"> </w:t>
            </w:r>
          </w:p>
          <w:p w14:paraId="497BB8D7" w14:textId="77777777" w:rsidR="008A2EA9" w:rsidRPr="00352829" w:rsidRDefault="00BD490C" w:rsidP="008A2EA9">
            <w:pPr>
              <w:spacing w:after="0" w:line="240" w:lineRule="auto"/>
              <w:ind w:firstLine="360"/>
              <w:jc w:val="both"/>
              <w:rPr>
                <w:rFonts w:eastAsia="Times New Roman"/>
                <w:color w:val="000000" w:themeColor="text1"/>
                <w:szCs w:val="24"/>
                <w:u w:val="single"/>
                <w:lang w:val="lt-LT" w:eastAsia="lt-LT"/>
              </w:rPr>
            </w:pPr>
            <w:r w:rsidRPr="00352829">
              <w:rPr>
                <w:rFonts w:eastAsia="Times New Roman"/>
                <w:color w:val="000000" w:themeColor="text1"/>
                <w:szCs w:val="24"/>
                <w:lang w:val="lt-LT" w:eastAsia="lt-LT"/>
              </w:rPr>
              <w:t xml:space="preserve">  </w:t>
            </w:r>
            <w:r w:rsidR="008A2EA9" w:rsidRPr="00352829">
              <w:rPr>
                <w:rFonts w:eastAsia="Times New Roman"/>
                <w:color w:val="000000" w:themeColor="text1"/>
                <w:szCs w:val="24"/>
                <w:lang w:val="lt-LT" w:eastAsia="lt-LT"/>
              </w:rPr>
              <w:t xml:space="preserve">Švietimo remiamų renginių tvarka patvirtinta Skuodo rajono savivaldybės administracijos direktoriaus 2019 m. lapkričio 28 d. įsakymu Nr. A1-853 „Dėl Skuodo rajono savivaldybės švietimo renginių organizavimo ir rėmimo priemonės vykdymo ir finansavimo tvarkos aprašo patvirtinimo“. Programos aprašymas pateikiamas 1.4 priede. </w:t>
            </w:r>
          </w:p>
          <w:p w14:paraId="4AFD28BE" w14:textId="77777777" w:rsidR="004B11B5" w:rsidRPr="00352829" w:rsidRDefault="004B11B5" w:rsidP="007C1461">
            <w:pPr>
              <w:spacing w:after="0" w:line="240" w:lineRule="auto"/>
              <w:jc w:val="both"/>
              <w:rPr>
                <w:bCs/>
                <w:color w:val="000000" w:themeColor="text1"/>
                <w:szCs w:val="24"/>
                <w:lang w:val="lt-LT"/>
              </w:rPr>
            </w:pPr>
          </w:p>
          <w:p w14:paraId="4A4562F3" w14:textId="77777777" w:rsidR="008A2EA9" w:rsidRPr="00352829" w:rsidRDefault="008A2EA9" w:rsidP="008A2EA9">
            <w:pPr>
              <w:spacing w:after="0" w:line="240" w:lineRule="auto"/>
              <w:ind w:firstLine="360"/>
              <w:jc w:val="both"/>
              <w:rPr>
                <w:bCs/>
                <w:color w:val="000000" w:themeColor="text1"/>
                <w:szCs w:val="24"/>
                <w:lang w:val="lt-LT"/>
              </w:rPr>
            </w:pPr>
            <w:r w:rsidRPr="00352829">
              <w:rPr>
                <w:b/>
                <w:bCs/>
                <w:color w:val="000000" w:themeColor="text1"/>
                <w:szCs w:val="24"/>
                <w:lang w:val="lt-LT"/>
              </w:rPr>
              <w:t>2 uždavinys. Sudaryti optimalias sąlygas gabių ir talentingų vaikų ugdymui</w:t>
            </w:r>
            <w:r w:rsidRPr="00352829">
              <w:rPr>
                <w:bCs/>
                <w:color w:val="000000" w:themeColor="text1"/>
                <w:szCs w:val="24"/>
                <w:lang w:val="lt-LT"/>
              </w:rPr>
              <w:t>. Uždaviniui įgyvendinti numatoma viena priemonė –</w:t>
            </w:r>
            <w:r w:rsidRPr="00352829">
              <w:rPr>
                <w:color w:val="000000" w:themeColor="text1"/>
                <w:szCs w:val="24"/>
                <w:lang w:val="lt-LT"/>
              </w:rPr>
              <w:t xml:space="preserve"> </w:t>
            </w:r>
            <w:r w:rsidRPr="00352829">
              <w:rPr>
                <w:b/>
                <w:i/>
                <w:color w:val="000000" w:themeColor="text1"/>
                <w:szCs w:val="24"/>
                <w:lang w:val="lt-LT"/>
              </w:rPr>
              <w:t>1.3.2.1 „</w:t>
            </w:r>
            <w:r w:rsidRPr="00352829">
              <w:rPr>
                <w:b/>
                <w:bCs/>
                <w:i/>
                <w:color w:val="000000" w:themeColor="text1"/>
                <w:szCs w:val="24"/>
                <w:lang w:val="lt-LT"/>
              </w:rPr>
              <w:t>Gabių vaikų ir mokinių ugdymas, skatinimas ir rėmimas“</w:t>
            </w:r>
            <w:r w:rsidRPr="00352829">
              <w:rPr>
                <w:bCs/>
                <w:color w:val="000000" w:themeColor="text1"/>
                <w:szCs w:val="24"/>
                <w:lang w:val="lt-LT"/>
              </w:rPr>
              <w:t xml:space="preserve">. Skuodo rajono savivaldybės gabių vaikų ir mokinių ugdymo, skatinimo ir rėmimo priemonės vykdymo ir finansavimo tvarkos aprašas patvirtintas 2018 m. vasario 27 d. Skuodo rajono savivaldybės administracijos direktoriaus įsakymu Nr. A1-175. </w:t>
            </w:r>
          </w:p>
          <w:p w14:paraId="2CD25A62" w14:textId="77777777" w:rsidR="009A7B5D" w:rsidRPr="00352829" w:rsidRDefault="009A7B5D" w:rsidP="000B0469">
            <w:pPr>
              <w:spacing w:after="0" w:line="240" w:lineRule="auto"/>
              <w:jc w:val="both"/>
              <w:rPr>
                <w:color w:val="000000" w:themeColor="text1"/>
                <w:szCs w:val="24"/>
                <w:lang w:val="lt-LT"/>
              </w:rPr>
            </w:pPr>
          </w:p>
          <w:p w14:paraId="6EAF1669" w14:textId="77777777" w:rsidR="009A7B5D" w:rsidRDefault="009A7B5D" w:rsidP="000B0469">
            <w:pPr>
              <w:spacing w:after="0" w:line="240" w:lineRule="auto"/>
              <w:jc w:val="both"/>
              <w:rPr>
                <w:bCs/>
                <w:color w:val="000000" w:themeColor="text1"/>
                <w:szCs w:val="24"/>
                <w:lang w:val="lt-LT"/>
              </w:rPr>
            </w:pPr>
            <w:r w:rsidRPr="00352829">
              <w:rPr>
                <w:bCs/>
                <w:color w:val="000000" w:themeColor="text1"/>
                <w:szCs w:val="24"/>
                <w:lang w:val="lt-LT"/>
              </w:rPr>
              <w:t>Programa įgyvendinama vadovaujantis LR lygių galimybių įstatymo bei LR vyrų ir moterų lygių galimybių įstatymo aktualiomis nuostatomis. Ankstesniais metais nenustatyta šių įstatymų pažeidimo atvejų.</w:t>
            </w:r>
          </w:p>
          <w:p w14:paraId="4A545AAB" w14:textId="77777777" w:rsidR="00B13E38" w:rsidRDefault="00B13E38" w:rsidP="000B0469">
            <w:pPr>
              <w:spacing w:after="0" w:line="240" w:lineRule="auto"/>
              <w:jc w:val="both"/>
              <w:rPr>
                <w:bCs/>
                <w:color w:val="000000" w:themeColor="text1"/>
                <w:szCs w:val="24"/>
                <w:lang w:val="lt-LT"/>
              </w:rPr>
            </w:pPr>
          </w:p>
          <w:tbl>
            <w:tblPr>
              <w:tblStyle w:val="Lentelstinklelis"/>
              <w:tblW w:w="8930" w:type="dxa"/>
              <w:tblInd w:w="59" w:type="dxa"/>
              <w:shd w:val="clear" w:color="auto" w:fill="E2EFD9" w:themeFill="accent6" w:themeFillTint="33"/>
              <w:tblLayout w:type="fixed"/>
              <w:tblLook w:val="04A0" w:firstRow="1" w:lastRow="0" w:firstColumn="1" w:lastColumn="0" w:noHBand="0" w:noVBand="1"/>
            </w:tblPr>
            <w:tblGrid>
              <w:gridCol w:w="8930"/>
            </w:tblGrid>
            <w:tr w:rsidR="00B13E38" w:rsidRPr="00A22EB0" w14:paraId="733E7563" w14:textId="77777777" w:rsidTr="00B13E38">
              <w:tc>
                <w:tcPr>
                  <w:tcW w:w="8930" w:type="dxa"/>
                  <w:shd w:val="clear" w:color="auto" w:fill="E2EFD9" w:themeFill="accent6" w:themeFillTint="33"/>
                </w:tcPr>
                <w:p w14:paraId="5F698F92" w14:textId="77777777" w:rsidR="00B13E38" w:rsidRPr="00D3735F" w:rsidRDefault="00B13E38" w:rsidP="00B13E38">
                  <w:pPr>
                    <w:spacing w:after="0" w:line="240" w:lineRule="auto"/>
                    <w:ind w:firstLine="432"/>
                    <w:jc w:val="both"/>
                    <w:rPr>
                      <w:b/>
                      <w:color w:val="000000"/>
                      <w:szCs w:val="24"/>
                      <w:lang w:val="lt-LT"/>
                    </w:rPr>
                  </w:pPr>
                  <w:r w:rsidRPr="00D3735F">
                    <w:rPr>
                      <w:b/>
                      <w:color w:val="000000"/>
                      <w:szCs w:val="24"/>
                      <w:lang w:val="lt-LT"/>
                    </w:rPr>
                    <w:t xml:space="preserve">Horizontalieji prioritetai </w:t>
                  </w:r>
                </w:p>
                <w:p w14:paraId="6FB5D058" w14:textId="77777777" w:rsidR="00B13E38" w:rsidRPr="00D3735F" w:rsidRDefault="00B13E38" w:rsidP="00B13E38">
                  <w:pPr>
                    <w:spacing w:after="0" w:line="240" w:lineRule="auto"/>
                    <w:ind w:firstLine="432"/>
                    <w:jc w:val="both"/>
                    <w:rPr>
                      <w:bCs/>
                      <w:color w:val="000000" w:themeColor="text1"/>
                      <w:szCs w:val="24"/>
                      <w:lang w:val="lt-LT"/>
                    </w:rPr>
                  </w:pPr>
                  <w:r w:rsidRPr="00D3735F">
                    <w:rPr>
                      <w:bCs/>
                      <w:color w:val="000000"/>
                      <w:szCs w:val="24"/>
                      <w:lang w:val="lt-LT"/>
                    </w:rPr>
                    <w:t xml:space="preserve">Šioje programoje įgyvendinami 2020–2022 metų horizontalieji prioritetai: jaunimo ir jaunų šeimų aktyvinimas ir skatinimas, verslumo skatinimas, turizmas ir aplinkosauga. </w:t>
                  </w:r>
                  <w:r>
                    <w:rPr>
                      <w:bCs/>
                      <w:color w:val="000000"/>
                      <w:szCs w:val="24"/>
                      <w:lang w:val="lt-LT"/>
                    </w:rPr>
                    <w:t>7</w:t>
                  </w:r>
                  <w:r w:rsidRPr="00D3735F">
                    <w:rPr>
                      <w:bCs/>
                      <w:color w:val="FF0000"/>
                      <w:szCs w:val="24"/>
                      <w:lang w:val="lt-LT"/>
                    </w:rPr>
                    <w:t xml:space="preserve"> </w:t>
                  </w:r>
                  <w:r w:rsidRPr="001C5AD8">
                    <w:rPr>
                      <w:bCs/>
                      <w:szCs w:val="24"/>
                      <w:lang w:val="lt-LT"/>
                    </w:rPr>
                    <w:t xml:space="preserve">priede </w:t>
                  </w:r>
                  <w:r w:rsidRPr="00D3735F">
                    <w:rPr>
                      <w:bCs/>
                      <w:color w:val="000000" w:themeColor="text1"/>
                      <w:szCs w:val="24"/>
                      <w:lang w:val="lt-LT"/>
                    </w:rPr>
                    <w:t xml:space="preserve">pateikta informacija, kaip atskiros Programos priemonės prisideda prie horizontaliųjų prioritetų įgyvendinimo. </w:t>
                  </w:r>
                </w:p>
                <w:p w14:paraId="2D06A6EC" w14:textId="77777777" w:rsidR="00B13E38" w:rsidRDefault="00B13E38" w:rsidP="00B13E38">
                  <w:pPr>
                    <w:spacing w:after="0" w:line="240" w:lineRule="auto"/>
                    <w:jc w:val="both"/>
                    <w:rPr>
                      <w:bCs/>
                      <w:color w:val="000000"/>
                      <w:szCs w:val="24"/>
                      <w:lang w:val="lt-LT"/>
                    </w:rPr>
                  </w:pPr>
                </w:p>
              </w:tc>
            </w:tr>
          </w:tbl>
          <w:p w14:paraId="1CE22B2F" w14:textId="4DFBA777" w:rsidR="00B13E38" w:rsidRPr="00B13E38" w:rsidRDefault="00B13E38" w:rsidP="000B0469">
            <w:pPr>
              <w:spacing w:after="0" w:line="240" w:lineRule="auto"/>
              <w:jc w:val="both"/>
              <w:rPr>
                <w:color w:val="000000" w:themeColor="text1"/>
                <w:szCs w:val="24"/>
              </w:rPr>
            </w:pPr>
          </w:p>
        </w:tc>
      </w:tr>
    </w:tbl>
    <w:p w14:paraId="1DF6E353" w14:textId="77777777" w:rsidR="005901A6" w:rsidRPr="00352829" w:rsidRDefault="00BD490C" w:rsidP="004E2F07">
      <w:pPr>
        <w:tabs>
          <w:tab w:val="left" w:pos="4239"/>
        </w:tabs>
        <w:suppressAutoHyphens/>
        <w:spacing w:after="0" w:line="240" w:lineRule="auto"/>
        <w:rPr>
          <w:color w:val="000000" w:themeColor="text1"/>
          <w:szCs w:val="24"/>
          <w:lang w:val="lt-LT" w:eastAsia="ar-SA"/>
        </w:rPr>
      </w:pPr>
      <w:r w:rsidRPr="00352829">
        <w:rPr>
          <w:color w:val="000000" w:themeColor="text1"/>
          <w:szCs w:val="24"/>
          <w:lang w:val="lt-LT" w:eastAsia="ar-SA"/>
        </w:rPr>
        <w:tab/>
      </w:r>
    </w:p>
    <w:tbl>
      <w:tblPr>
        <w:tblW w:w="4891" w:type="pct"/>
        <w:tblInd w:w="108" w:type="dxa"/>
        <w:tblLook w:val="0000" w:firstRow="0" w:lastRow="0" w:firstColumn="0" w:lastColumn="0" w:noHBand="0" w:noVBand="0"/>
      </w:tblPr>
      <w:tblGrid>
        <w:gridCol w:w="9422"/>
      </w:tblGrid>
      <w:tr w:rsidR="00352829" w:rsidRPr="006A4CB5" w14:paraId="779341EB" w14:textId="77777777" w:rsidTr="00DA6D5F">
        <w:tc>
          <w:tcPr>
            <w:tcW w:w="5000" w:type="pct"/>
            <w:tcBorders>
              <w:top w:val="single" w:sz="2" w:space="0" w:color="000000"/>
              <w:left w:val="single" w:sz="2" w:space="0" w:color="000000"/>
              <w:bottom w:val="single" w:sz="2" w:space="0" w:color="000000"/>
              <w:right w:val="single" w:sz="2" w:space="0" w:color="000000"/>
            </w:tcBorders>
          </w:tcPr>
          <w:p w14:paraId="237BB0CF" w14:textId="77777777" w:rsidR="005901A6" w:rsidRPr="00352829" w:rsidRDefault="005901A6" w:rsidP="009F0D00">
            <w:pPr>
              <w:spacing w:after="0" w:line="240" w:lineRule="auto"/>
              <w:jc w:val="both"/>
              <w:rPr>
                <w:b/>
                <w:bCs/>
                <w:color w:val="000000" w:themeColor="text1"/>
                <w:szCs w:val="24"/>
                <w:lang w:val="lt-LT"/>
              </w:rPr>
            </w:pPr>
            <w:r w:rsidRPr="00352829">
              <w:rPr>
                <w:b/>
                <w:bCs/>
                <w:color w:val="000000" w:themeColor="text1"/>
                <w:szCs w:val="24"/>
                <w:lang w:val="lt-LT"/>
              </w:rPr>
              <w:t xml:space="preserve">        Galimi programos vykdymo ir finansavimo šaltiniai</w:t>
            </w:r>
          </w:p>
          <w:p w14:paraId="5B3ABDE1" w14:textId="77777777" w:rsidR="005901A6" w:rsidRPr="00352829" w:rsidRDefault="005901A6" w:rsidP="00203CB5">
            <w:pPr>
              <w:spacing w:after="0" w:line="240" w:lineRule="auto"/>
              <w:jc w:val="both"/>
              <w:rPr>
                <w:color w:val="000000" w:themeColor="text1"/>
                <w:szCs w:val="24"/>
                <w:lang w:val="lt-LT"/>
              </w:rPr>
            </w:pPr>
            <w:r w:rsidRPr="00352829">
              <w:rPr>
                <w:b/>
                <w:bCs/>
                <w:color w:val="000000" w:themeColor="text1"/>
                <w:szCs w:val="24"/>
                <w:lang w:val="lt-LT"/>
              </w:rPr>
              <w:t xml:space="preserve">        </w:t>
            </w:r>
            <w:r w:rsidRPr="00352829">
              <w:rPr>
                <w:color w:val="000000" w:themeColor="text1"/>
                <w:szCs w:val="24"/>
                <w:lang w:val="lt-LT"/>
              </w:rPr>
              <w:t>Skuodo rajono savivaldybės biudžeto lėšos, valstybės biudžeto dotacijos, ES struktūrinių ir kitų fondų lėšos, skolintos lėšos, mokinio krepšeli</w:t>
            </w:r>
            <w:r w:rsidR="004B11B5" w:rsidRPr="00352829">
              <w:rPr>
                <w:color w:val="000000" w:themeColor="text1"/>
                <w:szCs w:val="24"/>
                <w:lang w:val="lt-LT"/>
              </w:rPr>
              <w:t>o lėšos, įstaigų pajamos už suteiktas paslaugas</w:t>
            </w:r>
            <w:r w:rsidRPr="00352829">
              <w:rPr>
                <w:color w:val="000000" w:themeColor="text1"/>
                <w:szCs w:val="24"/>
                <w:lang w:val="lt-LT"/>
              </w:rPr>
              <w:t xml:space="preserve">, kitos lėšos. </w:t>
            </w:r>
          </w:p>
        </w:tc>
      </w:tr>
    </w:tbl>
    <w:p w14:paraId="6754C4C3" w14:textId="77777777" w:rsidR="005901A6" w:rsidRPr="00352829" w:rsidRDefault="005901A6" w:rsidP="009F0D00">
      <w:pPr>
        <w:suppressAutoHyphens/>
        <w:spacing w:after="0" w:line="240" w:lineRule="auto"/>
        <w:rPr>
          <w:color w:val="000000" w:themeColor="text1"/>
          <w:szCs w:val="24"/>
          <w:lang w:val="lt-LT" w:eastAsia="ar-SA"/>
        </w:rPr>
      </w:pPr>
    </w:p>
    <w:tbl>
      <w:tblPr>
        <w:tblW w:w="4891" w:type="pct"/>
        <w:tblInd w:w="108" w:type="dxa"/>
        <w:tblLook w:val="0000" w:firstRow="0" w:lastRow="0" w:firstColumn="0" w:lastColumn="0" w:noHBand="0" w:noVBand="0"/>
      </w:tblPr>
      <w:tblGrid>
        <w:gridCol w:w="9422"/>
      </w:tblGrid>
      <w:tr w:rsidR="00EE7248" w:rsidRPr="00352829" w14:paraId="5BBDF1D6" w14:textId="77777777" w:rsidTr="00DA6D5F">
        <w:tc>
          <w:tcPr>
            <w:tcW w:w="5000" w:type="pct"/>
            <w:tcBorders>
              <w:top w:val="single" w:sz="2" w:space="0" w:color="000000"/>
              <w:left w:val="single" w:sz="2" w:space="0" w:color="000000"/>
              <w:bottom w:val="single" w:sz="2" w:space="0" w:color="000000"/>
              <w:right w:val="single" w:sz="2" w:space="0" w:color="000000"/>
            </w:tcBorders>
          </w:tcPr>
          <w:p w14:paraId="3A0D585D" w14:textId="77777777" w:rsidR="005901A6" w:rsidRPr="00352829" w:rsidRDefault="005901A6" w:rsidP="009F0D00">
            <w:pPr>
              <w:suppressAutoHyphens/>
              <w:spacing w:after="0" w:line="240" w:lineRule="auto"/>
              <w:jc w:val="both"/>
              <w:rPr>
                <w:b/>
                <w:color w:val="000000" w:themeColor="text1"/>
                <w:szCs w:val="24"/>
                <w:lang w:val="lt-LT" w:eastAsia="lt-LT"/>
              </w:rPr>
            </w:pPr>
            <w:r w:rsidRPr="00352829">
              <w:rPr>
                <w:b/>
                <w:color w:val="000000" w:themeColor="text1"/>
                <w:szCs w:val="24"/>
                <w:lang w:val="lt-LT" w:eastAsia="lt-LT"/>
              </w:rPr>
              <w:lastRenderedPageBreak/>
              <w:t xml:space="preserve">        Veiksmai, numatyti savivaldybės strateginiame plėtros plane, susiję su vykdoma programa</w:t>
            </w:r>
          </w:p>
          <w:p w14:paraId="2D03B45D" w14:textId="1AB5F08E" w:rsidR="005901A6" w:rsidRPr="00352829" w:rsidRDefault="005901A6" w:rsidP="009F0D00">
            <w:pPr>
              <w:suppressAutoHyphens/>
              <w:spacing w:after="0" w:line="240" w:lineRule="auto"/>
              <w:jc w:val="both"/>
              <w:rPr>
                <w:color w:val="000000" w:themeColor="text1"/>
                <w:szCs w:val="24"/>
                <w:lang w:val="lt-LT" w:eastAsia="ar-SA"/>
              </w:rPr>
            </w:pPr>
            <w:r w:rsidRPr="00352829">
              <w:rPr>
                <w:color w:val="000000" w:themeColor="text1"/>
                <w:szCs w:val="24"/>
                <w:lang w:val="lt-LT" w:eastAsia="ar-SA"/>
              </w:rPr>
              <w:t xml:space="preserve">        Skuodo rajono 20</w:t>
            </w:r>
            <w:r w:rsidR="00776665" w:rsidRPr="00352829">
              <w:rPr>
                <w:color w:val="000000" w:themeColor="text1"/>
                <w:szCs w:val="24"/>
                <w:lang w:val="lt-LT" w:eastAsia="ar-SA"/>
              </w:rPr>
              <w:t>20</w:t>
            </w:r>
            <w:r w:rsidRPr="00352829">
              <w:rPr>
                <w:color w:val="000000" w:themeColor="text1"/>
                <w:szCs w:val="24"/>
                <w:lang w:val="lt-LT" w:eastAsia="ar-SA"/>
              </w:rPr>
              <w:t>–202</w:t>
            </w:r>
            <w:r w:rsidR="00776665" w:rsidRPr="00352829">
              <w:rPr>
                <w:color w:val="000000" w:themeColor="text1"/>
                <w:szCs w:val="24"/>
                <w:lang w:val="lt-LT" w:eastAsia="ar-SA"/>
              </w:rPr>
              <w:t>5</w:t>
            </w:r>
            <w:r w:rsidRPr="00352829">
              <w:rPr>
                <w:color w:val="000000" w:themeColor="text1"/>
                <w:szCs w:val="24"/>
                <w:lang w:val="lt-LT" w:eastAsia="ar-SA"/>
              </w:rPr>
              <w:t xml:space="preserve"> metų strateginiame plėtros plane yra planuojami šie veiksmai, susiję su Ugdymo kokybės ir mokymosi aplinkos užtikrinimu: </w:t>
            </w:r>
          </w:p>
          <w:p w14:paraId="4B6B7CDA" w14:textId="36A077F7" w:rsidR="00BD490C" w:rsidRPr="00352829" w:rsidRDefault="00C52956" w:rsidP="00F01669">
            <w:pPr>
              <w:suppressAutoHyphens/>
              <w:spacing w:after="0" w:line="240" w:lineRule="auto"/>
              <w:jc w:val="both"/>
              <w:rPr>
                <w:color w:val="000000" w:themeColor="text1"/>
                <w:szCs w:val="24"/>
                <w:lang w:val="lt-LT" w:eastAsia="ar-SA"/>
              </w:rPr>
            </w:pPr>
            <w:r w:rsidRPr="00352829">
              <w:rPr>
                <w:color w:val="000000" w:themeColor="text1"/>
                <w:szCs w:val="24"/>
                <w:lang w:val="lt-LT" w:eastAsia="ar-SA"/>
              </w:rPr>
              <w:t>Prioritetas</w:t>
            </w:r>
            <w:r w:rsidR="005901A6" w:rsidRPr="00352829">
              <w:rPr>
                <w:color w:val="000000" w:themeColor="text1"/>
                <w:szCs w:val="24"/>
                <w:lang w:val="lt-LT" w:eastAsia="ar-SA"/>
              </w:rPr>
              <w:t xml:space="preserve"> –</w:t>
            </w:r>
            <w:r w:rsidRPr="00352829">
              <w:rPr>
                <w:color w:val="000000" w:themeColor="text1"/>
                <w:szCs w:val="24"/>
                <w:lang w:val="lt-LT" w:eastAsia="ar-SA"/>
              </w:rPr>
              <w:t xml:space="preserve"> patraukli ir saugoji gyvenamoji aplinka.</w:t>
            </w:r>
          </w:p>
          <w:p w14:paraId="7B85EC0F" w14:textId="170B45C8" w:rsidR="005901A6" w:rsidRPr="00352829" w:rsidRDefault="005901A6" w:rsidP="00C52956">
            <w:pPr>
              <w:suppressAutoHyphens/>
              <w:spacing w:after="0" w:line="240" w:lineRule="auto"/>
              <w:jc w:val="both"/>
              <w:rPr>
                <w:color w:val="000000" w:themeColor="text1"/>
                <w:szCs w:val="24"/>
                <w:lang w:val="lt-LT" w:eastAsia="ar-SA"/>
              </w:rPr>
            </w:pPr>
            <w:r w:rsidRPr="00352829">
              <w:rPr>
                <w:color w:val="000000" w:themeColor="text1"/>
                <w:szCs w:val="24"/>
                <w:lang w:val="lt-LT" w:eastAsia="ar-SA"/>
              </w:rPr>
              <w:t>Tiksla</w:t>
            </w:r>
            <w:r w:rsidR="00C52956" w:rsidRPr="00352829">
              <w:rPr>
                <w:color w:val="000000" w:themeColor="text1"/>
                <w:szCs w:val="24"/>
                <w:lang w:val="lt-LT" w:eastAsia="ar-SA"/>
              </w:rPr>
              <w:t>s – k</w:t>
            </w:r>
            <w:r w:rsidR="00C52956" w:rsidRPr="00352829">
              <w:rPr>
                <w:color w:val="000000" w:themeColor="text1"/>
                <w:szCs w:val="24"/>
                <w:lang w:val="lt-LT" w:eastAsia="lt-LT"/>
              </w:rPr>
              <w:t>urti patrauklias gyvenimo sąlygas rajono gyventojams.</w:t>
            </w:r>
            <w:r w:rsidRPr="00352829">
              <w:rPr>
                <w:color w:val="000000" w:themeColor="text1"/>
                <w:szCs w:val="24"/>
                <w:lang w:val="lt-LT" w:eastAsia="lt-LT"/>
              </w:rPr>
              <w:t xml:space="preserve"> </w:t>
            </w:r>
          </w:p>
        </w:tc>
      </w:tr>
    </w:tbl>
    <w:p w14:paraId="20F37849" w14:textId="77777777" w:rsidR="005901A6" w:rsidRPr="00352829" w:rsidRDefault="005901A6" w:rsidP="009F0D00">
      <w:pPr>
        <w:suppressAutoHyphens/>
        <w:spacing w:after="0" w:line="240" w:lineRule="auto"/>
        <w:rPr>
          <w:color w:val="000000" w:themeColor="text1"/>
          <w:szCs w:val="24"/>
          <w:lang w:val="lt-LT"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A4D76" w:rsidRPr="00352829" w14:paraId="2AA8F52F" w14:textId="77777777" w:rsidTr="00DA6D5F">
        <w:tc>
          <w:tcPr>
            <w:tcW w:w="9639" w:type="dxa"/>
            <w:shd w:val="clear" w:color="auto" w:fill="auto"/>
          </w:tcPr>
          <w:p w14:paraId="375A3E52" w14:textId="77777777" w:rsidR="00CA4D76" w:rsidRPr="008D33D3" w:rsidRDefault="00CA4D76" w:rsidP="001413A8">
            <w:pPr>
              <w:suppressAutoHyphens/>
              <w:spacing w:after="0" w:line="240" w:lineRule="auto"/>
              <w:jc w:val="both"/>
              <w:rPr>
                <w:rFonts w:eastAsia="Times New Roman"/>
                <w:bCs/>
                <w:color w:val="000000" w:themeColor="text1"/>
                <w:szCs w:val="24"/>
                <w:lang w:val="lt-LT"/>
              </w:rPr>
            </w:pPr>
            <w:r w:rsidRPr="008D33D3">
              <w:rPr>
                <w:rFonts w:eastAsia="Times New Roman"/>
                <w:bCs/>
                <w:color w:val="000000" w:themeColor="text1"/>
                <w:szCs w:val="24"/>
                <w:lang w:val="lt-LT"/>
              </w:rPr>
              <w:t xml:space="preserve">Priemonės, užtikrinančias vyrų ir moterų lygias galimybes </w:t>
            </w:r>
          </w:p>
          <w:p w14:paraId="1C15934D" w14:textId="77777777" w:rsidR="00CA4D76" w:rsidRPr="008D33D3" w:rsidRDefault="00CA4D76" w:rsidP="001413A8">
            <w:pPr>
              <w:suppressAutoHyphens/>
              <w:spacing w:after="0" w:line="240" w:lineRule="auto"/>
              <w:jc w:val="both"/>
              <w:rPr>
                <w:rFonts w:eastAsia="Times New Roman"/>
                <w:bCs/>
                <w:color w:val="000000" w:themeColor="text1"/>
                <w:szCs w:val="24"/>
                <w:lang w:val="lt-LT"/>
              </w:rPr>
            </w:pPr>
            <w:r w:rsidRPr="008D33D3">
              <w:rPr>
                <w:rFonts w:eastAsia="Times New Roman"/>
                <w:bCs/>
                <w:color w:val="000000" w:themeColor="text1"/>
                <w:szCs w:val="24"/>
                <w:lang w:val="lt-LT"/>
              </w:rPr>
              <w:t>Priemonės, užtikrinančios lygias galimybes skirtingų rasių, tautybių, socialinės padėties, tikėjimų, įsitikinimų, amžiaus, lytinės orientacijos, negalios, etninės priklausomybės, religijos asmenims</w:t>
            </w:r>
          </w:p>
          <w:p w14:paraId="02C0BDB4" w14:textId="77777777" w:rsidR="00CA4D76" w:rsidRPr="00352829" w:rsidRDefault="00D548E7" w:rsidP="001413A8">
            <w:pPr>
              <w:spacing w:after="0" w:line="240" w:lineRule="auto"/>
              <w:jc w:val="both"/>
              <w:rPr>
                <w:rFonts w:eastAsia="Times New Roman"/>
                <w:color w:val="000000" w:themeColor="text1"/>
                <w:szCs w:val="24"/>
                <w:lang w:val="lt-LT" w:eastAsia="lt-LT"/>
              </w:rPr>
            </w:pPr>
            <w:r w:rsidRPr="00352829">
              <w:rPr>
                <w:rFonts w:eastAsia="Times New Roman"/>
                <w:color w:val="000000" w:themeColor="text1"/>
                <w:szCs w:val="24"/>
                <w:lang w:val="lt-LT" w:eastAsia="lt-LT"/>
              </w:rPr>
              <w:t>Sveikatos ir lytiškumo ugdymo bei rengimo šeimai bendroji programa, patvirtinta</w:t>
            </w:r>
            <w:r w:rsidR="00CA4D76" w:rsidRPr="00352829">
              <w:rPr>
                <w:rFonts w:eastAsia="Times New Roman"/>
                <w:color w:val="000000" w:themeColor="text1"/>
                <w:szCs w:val="24"/>
                <w:lang w:val="lt-LT" w:eastAsia="lt-LT"/>
              </w:rPr>
              <w:t xml:space="preserve"> LR </w:t>
            </w:r>
            <w:r w:rsidRPr="00352829">
              <w:rPr>
                <w:rFonts w:eastAsia="Times New Roman"/>
                <w:color w:val="000000" w:themeColor="text1"/>
                <w:szCs w:val="24"/>
                <w:lang w:val="lt-LT" w:eastAsia="lt-LT"/>
              </w:rPr>
              <w:t>švietimo ir mokslo ministro 2016 m. spalio 25 d. įsakymu Nr. V-941.</w:t>
            </w:r>
          </w:p>
          <w:p w14:paraId="373A55DE" w14:textId="77777777" w:rsidR="00CA4D76" w:rsidRPr="00352829" w:rsidRDefault="00CA4D76" w:rsidP="001413A8">
            <w:pPr>
              <w:spacing w:after="0" w:line="240" w:lineRule="auto"/>
              <w:jc w:val="both"/>
              <w:rPr>
                <w:rFonts w:eastAsia="Times New Roman"/>
                <w:color w:val="000000" w:themeColor="text1"/>
                <w:szCs w:val="24"/>
                <w:lang w:val="lt-LT" w:eastAsia="lt-LT"/>
              </w:rPr>
            </w:pPr>
            <w:r w:rsidRPr="00352829">
              <w:rPr>
                <w:rFonts w:eastAsia="Times New Roman"/>
                <w:color w:val="000000" w:themeColor="text1"/>
                <w:szCs w:val="24"/>
                <w:lang w:val="lt-LT" w:eastAsia="lt-LT"/>
              </w:rPr>
              <w:t>Skuodo rajono savivaldybės mokyklose rengimo šei</w:t>
            </w:r>
            <w:r w:rsidR="00934725" w:rsidRPr="00352829">
              <w:rPr>
                <w:rFonts w:eastAsia="Times New Roman"/>
                <w:color w:val="000000" w:themeColor="text1"/>
                <w:szCs w:val="24"/>
                <w:lang w:val="lt-LT" w:eastAsia="lt-LT"/>
              </w:rPr>
              <w:t>mai ir lytiškumo ugdymo programos</w:t>
            </w:r>
            <w:r w:rsidRPr="00352829">
              <w:rPr>
                <w:rFonts w:eastAsia="Times New Roman"/>
                <w:color w:val="000000" w:themeColor="text1"/>
                <w:szCs w:val="24"/>
                <w:lang w:val="lt-LT" w:eastAsia="lt-LT"/>
              </w:rPr>
              <w:t xml:space="preserve"> integruoja</w:t>
            </w:r>
            <w:r w:rsidR="00934725" w:rsidRPr="00352829">
              <w:rPr>
                <w:rFonts w:eastAsia="Times New Roman"/>
                <w:color w:val="000000" w:themeColor="text1"/>
                <w:szCs w:val="24"/>
                <w:lang w:val="lt-LT" w:eastAsia="lt-LT"/>
              </w:rPr>
              <w:t>mos į dorinio ugdymo, biologijos</w:t>
            </w:r>
            <w:r w:rsidRPr="00352829">
              <w:rPr>
                <w:rFonts w:eastAsia="Times New Roman"/>
                <w:color w:val="000000" w:themeColor="text1"/>
                <w:szCs w:val="24"/>
                <w:lang w:val="lt-LT" w:eastAsia="lt-LT"/>
              </w:rPr>
              <w:t>, lietuvių i</w:t>
            </w:r>
            <w:r w:rsidR="00934725" w:rsidRPr="00352829">
              <w:rPr>
                <w:rFonts w:eastAsia="Times New Roman"/>
                <w:color w:val="000000" w:themeColor="text1"/>
                <w:szCs w:val="24"/>
                <w:lang w:val="lt-LT" w:eastAsia="lt-LT"/>
              </w:rPr>
              <w:t>r užsienio kalbų pamokų turinį</w:t>
            </w:r>
            <w:r w:rsidRPr="00352829">
              <w:rPr>
                <w:rFonts w:eastAsia="Times New Roman"/>
                <w:color w:val="000000" w:themeColor="text1"/>
                <w:szCs w:val="24"/>
                <w:lang w:val="lt-LT" w:eastAsia="lt-LT"/>
              </w:rPr>
              <w:t xml:space="preserve">, neformalųjį švietimą, klasės valandėles, kultūrinę pažintinę veiklą, visuomenės sveikatos specialisto veiklą. Bartuvos progimnazijos 8 klasėje ši programa siūloma kaip pasirenkamasis dalykas.    </w:t>
            </w:r>
          </w:p>
          <w:p w14:paraId="53FCF752" w14:textId="77777777" w:rsidR="00CA4D76" w:rsidRPr="00352829" w:rsidRDefault="00CA4D76" w:rsidP="001413A8">
            <w:pPr>
              <w:suppressAutoHyphens/>
              <w:spacing w:after="0" w:line="240" w:lineRule="auto"/>
              <w:jc w:val="both"/>
              <w:rPr>
                <w:rFonts w:eastAsia="Times New Roman"/>
                <w:color w:val="000000" w:themeColor="text1"/>
                <w:szCs w:val="24"/>
                <w:lang w:val="lt-LT" w:eastAsia="ar-SA"/>
              </w:rPr>
            </w:pPr>
          </w:p>
        </w:tc>
      </w:tr>
    </w:tbl>
    <w:p w14:paraId="2ED2D13C" w14:textId="77777777" w:rsidR="00CA4D76" w:rsidRPr="00352829" w:rsidRDefault="00CA4D76" w:rsidP="009F0D00">
      <w:pPr>
        <w:suppressAutoHyphens/>
        <w:spacing w:after="0" w:line="240" w:lineRule="auto"/>
        <w:rPr>
          <w:color w:val="000000" w:themeColor="text1"/>
          <w:szCs w:val="24"/>
          <w:lang w:val="lt-LT"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52829" w:rsidRPr="006A4CB5" w14:paraId="31DAF6E5" w14:textId="77777777" w:rsidTr="00DA6D5F">
        <w:tc>
          <w:tcPr>
            <w:tcW w:w="9639" w:type="dxa"/>
            <w:shd w:val="clear" w:color="auto" w:fill="auto"/>
          </w:tcPr>
          <w:p w14:paraId="68B1B75F" w14:textId="77777777" w:rsidR="009B611A" w:rsidRPr="00352829" w:rsidRDefault="009B611A" w:rsidP="001413A8">
            <w:pPr>
              <w:spacing w:after="0" w:line="240" w:lineRule="auto"/>
              <w:jc w:val="both"/>
              <w:rPr>
                <w:rFonts w:eastAsia="Times New Roman"/>
                <w:b/>
                <w:color w:val="000000" w:themeColor="text1"/>
                <w:szCs w:val="24"/>
                <w:lang w:val="lt-LT" w:eastAsia="lt-LT"/>
              </w:rPr>
            </w:pPr>
            <w:r w:rsidRPr="00352829">
              <w:rPr>
                <w:rFonts w:eastAsia="Times New Roman"/>
                <w:b/>
                <w:color w:val="000000" w:themeColor="text1"/>
                <w:szCs w:val="24"/>
                <w:lang w:val="lt-LT" w:eastAsia="lt-LT"/>
              </w:rPr>
              <w:t>Alkoholio ir tabako vartojimo prevencinės priemonės</w:t>
            </w:r>
          </w:p>
          <w:p w14:paraId="04D4A9C8" w14:textId="77777777" w:rsidR="009B611A" w:rsidRPr="00352829" w:rsidRDefault="00C010F6" w:rsidP="001413A8">
            <w:pPr>
              <w:suppressAutoHyphens/>
              <w:spacing w:after="0" w:line="240" w:lineRule="auto"/>
              <w:jc w:val="both"/>
              <w:rPr>
                <w:rFonts w:eastAsia="Times New Roman"/>
                <w:color w:val="000000" w:themeColor="text1"/>
                <w:szCs w:val="24"/>
                <w:lang w:val="lt-LT"/>
              </w:rPr>
            </w:pPr>
            <w:r w:rsidRPr="00352829">
              <w:rPr>
                <w:rFonts w:eastAsia="Times New Roman"/>
                <w:color w:val="000000" w:themeColor="text1"/>
                <w:szCs w:val="24"/>
                <w:lang w:val="lt-LT"/>
              </w:rPr>
              <w:t>Alkoholio, tabako ir kitų psichiką veikiančių medžiagų vartojimo prevencijos programa, patvirtinta Lietuvos Respublikos švietimo ir mokslo ministro 2006 m. kovo 17 d. įsakymu Nr. ISAK-494</w:t>
            </w:r>
            <w:r w:rsidR="00BD490C" w:rsidRPr="00352829">
              <w:rPr>
                <w:rFonts w:eastAsia="Times New Roman"/>
                <w:color w:val="000000" w:themeColor="text1"/>
                <w:szCs w:val="24"/>
                <w:lang w:val="lt-LT"/>
              </w:rPr>
              <w:t>.</w:t>
            </w:r>
          </w:p>
          <w:p w14:paraId="6D821134" w14:textId="77777777" w:rsidR="00934725" w:rsidRPr="00352829" w:rsidRDefault="008F47A1" w:rsidP="001413A8">
            <w:pPr>
              <w:suppressAutoHyphens/>
              <w:spacing w:after="0" w:line="240" w:lineRule="auto"/>
              <w:jc w:val="both"/>
              <w:rPr>
                <w:rFonts w:eastAsia="Times New Roman"/>
                <w:color w:val="000000" w:themeColor="text1"/>
                <w:szCs w:val="24"/>
                <w:lang w:val="lt-LT"/>
              </w:rPr>
            </w:pPr>
            <w:r w:rsidRPr="00352829">
              <w:rPr>
                <w:rFonts w:eastAsia="Times New Roman"/>
                <w:color w:val="000000" w:themeColor="text1"/>
                <w:szCs w:val="24"/>
                <w:lang w:val="lt-LT"/>
              </w:rPr>
              <w:t>Alkoholio ir tabako vartojimo prevencinės priemonės dažniausiai integruojamos</w:t>
            </w:r>
            <w:r w:rsidR="00934725" w:rsidRPr="00352829">
              <w:rPr>
                <w:rFonts w:eastAsia="Times New Roman"/>
                <w:color w:val="000000" w:themeColor="text1"/>
                <w:szCs w:val="24"/>
                <w:lang w:val="lt-LT"/>
              </w:rPr>
              <w:t xml:space="preserve"> į klasės valandėles, neformalųjį švietimą (renginiai, akcijos), socialinio pedagogo, psichologo, visuomenės svei</w:t>
            </w:r>
            <w:r w:rsidRPr="00352829">
              <w:rPr>
                <w:rFonts w:eastAsia="Times New Roman"/>
                <w:color w:val="000000" w:themeColor="text1"/>
                <w:szCs w:val="24"/>
                <w:lang w:val="lt-LT"/>
              </w:rPr>
              <w:t>katos specialisto veiklą, dorinio</w:t>
            </w:r>
            <w:r w:rsidR="00934725" w:rsidRPr="00352829">
              <w:rPr>
                <w:rFonts w:eastAsia="Times New Roman"/>
                <w:color w:val="000000" w:themeColor="text1"/>
                <w:szCs w:val="24"/>
                <w:lang w:val="lt-LT"/>
              </w:rPr>
              <w:t xml:space="preserve"> ugdym</w:t>
            </w:r>
            <w:r w:rsidRPr="00352829">
              <w:rPr>
                <w:rFonts w:eastAsia="Times New Roman"/>
                <w:color w:val="000000" w:themeColor="text1"/>
                <w:szCs w:val="24"/>
                <w:lang w:val="lt-LT"/>
              </w:rPr>
              <w:t>o, biologijos, chemijos, užsienio kalbų, dailės, pilietiškumo, kūno kultūros pamokų turinį.</w:t>
            </w:r>
          </w:p>
        </w:tc>
      </w:tr>
    </w:tbl>
    <w:p w14:paraId="383E8489" w14:textId="77777777" w:rsidR="009B611A" w:rsidRPr="00352829" w:rsidRDefault="009B611A" w:rsidP="009F0D00">
      <w:pPr>
        <w:suppressAutoHyphens/>
        <w:spacing w:after="0" w:line="240" w:lineRule="auto"/>
        <w:rPr>
          <w:color w:val="000000" w:themeColor="text1"/>
          <w:szCs w:val="24"/>
          <w:lang w:val="lt-LT" w:eastAsia="ar-SA"/>
        </w:rPr>
      </w:pPr>
    </w:p>
    <w:tbl>
      <w:tblPr>
        <w:tblW w:w="4891" w:type="pct"/>
        <w:tblInd w:w="108" w:type="dxa"/>
        <w:tblLook w:val="0000" w:firstRow="0" w:lastRow="0" w:firstColumn="0" w:lastColumn="0" w:noHBand="0" w:noVBand="0"/>
      </w:tblPr>
      <w:tblGrid>
        <w:gridCol w:w="9422"/>
      </w:tblGrid>
      <w:tr w:rsidR="00352829" w:rsidRPr="006A4CB5" w14:paraId="56295C97" w14:textId="77777777" w:rsidTr="00DA6D5F">
        <w:tc>
          <w:tcPr>
            <w:tcW w:w="5000" w:type="pct"/>
            <w:tcBorders>
              <w:top w:val="single" w:sz="2" w:space="0" w:color="000000"/>
              <w:left w:val="single" w:sz="2" w:space="0" w:color="000000"/>
              <w:bottom w:val="single" w:sz="2" w:space="0" w:color="000000"/>
              <w:right w:val="single" w:sz="2" w:space="0" w:color="000000"/>
            </w:tcBorders>
          </w:tcPr>
          <w:p w14:paraId="516F5156" w14:textId="7CAE8E16" w:rsidR="005901A6" w:rsidRPr="00352829" w:rsidRDefault="005901A6" w:rsidP="009F0D00">
            <w:pPr>
              <w:spacing w:after="0" w:line="240" w:lineRule="auto"/>
              <w:jc w:val="both"/>
              <w:rPr>
                <w:b/>
                <w:bCs/>
                <w:color w:val="000000" w:themeColor="text1"/>
                <w:szCs w:val="24"/>
                <w:lang w:val="lt-LT"/>
              </w:rPr>
            </w:pPr>
            <w:r w:rsidRPr="00352829">
              <w:rPr>
                <w:b/>
                <w:bCs/>
                <w:color w:val="000000" w:themeColor="text1"/>
                <w:szCs w:val="24"/>
                <w:lang w:val="lt-LT"/>
              </w:rPr>
              <w:t xml:space="preserve">        Susiję įstatymai ir kiti norminiai teisės aktai </w:t>
            </w:r>
          </w:p>
          <w:p w14:paraId="023BFFA0" w14:textId="61C98743" w:rsidR="00B65CAD" w:rsidRPr="00352829" w:rsidRDefault="00B65CAD" w:rsidP="009F0D00">
            <w:pPr>
              <w:spacing w:after="0" w:line="240" w:lineRule="auto"/>
              <w:jc w:val="both"/>
              <w:rPr>
                <w:bCs/>
                <w:i/>
                <w:color w:val="000000" w:themeColor="text1"/>
                <w:szCs w:val="24"/>
                <w:lang w:val="lt-LT"/>
              </w:rPr>
            </w:pPr>
            <w:r w:rsidRPr="00352829">
              <w:rPr>
                <w:bCs/>
                <w:i/>
                <w:color w:val="000000" w:themeColor="text1"/>
                <w:szCs w:val="24"/>
                <w:lang w:val="lt-LT"/>
              </w:rPr>
              <w:t>Centrinės valdžios teisės aktai</w:t>
            </w:r>
          </w:p>
          <w:p w14:paraId="0B57042A" w14:textId="5C2BDFE8" w:rsidR="00B65CAD" w:rsidRPr="00352829" w:rsidRDefault="005901A6" w:rsidP="00B65CAD">
            <w:pPr>
              <w:tabs>
                <w:tab w:val="left" w:pos="0"/>
              </w:tabs>
              <w:suppressAutoHyphens/>
              <w:spacing w:after="0" w:line="240" w:lineRule="auto"/>
              <w:jc w:val="both"/>
              <w:rPr>
                <w:iCs/>
                <w:color w:val="000000" w:themeColor="text1"/>
                <w:szCs w:val="24"/>
                <w:lang w:val="lt-LT" w:eastAsia="ar-SA"/>
              </w:rPr>
            </w:pPr>
            <w:r w:rsidRPr="00352829">
              <w:rPr>
                <w:iCs/>
                <w:color w:val="000000" w:themeColor="text1"/>
                <w:szCs w:val="24"/>
                <w:lang w:val="lt-LT" w:eastAsia="ar-SA"/>
              </w:rPr>
              <w:t>Lietuvos Respublikos švietimo įstatymas,</w:t>
            </w:r>
          </w:p>
          <w:p w14:paraId="62011F60" w14:textId="1A39BDF8" w:rsidR="00B65CAD" w:rsidRPr="00352829" w:rsidRDefault="005901A6" w:rsidP="00B65CAD">
            <w:pPr>
              <w:tabs>
                <w:tab w:val="left" w:pos="0"/>
              </w:tabs>
              <w:suppressAutoHyphens/>
              <w:spacing w:after="0" w:line="240" w:lineRule="auto"/>
              <w:jc w:val="both"/>
              <w:rPr>
                <w:iCs/>
                <w:color w:val="000000" w:themeColor="text1"/>
                <w:szCs w:val="24"/>
                <w:lang w:val="lt-LT" w:eastAsia="ar-SA"/>
              </w:rPr>
            </w:pPr>
            <w:r w:rsidRPr="00352829">
              <w:rPr>
                <w:iCs/>
                <w:color w:val="000000" w:themeColor="text1"/>
                <w:szCs w:val="24"/>
                <w:lang w:val="lt-LT" w:eastAsia="ar-SA"/>
              </w:rPr>
              <w:t xml:space="preserve">Lietuvos Respublikos biudžetinių įstaigų įstatymas, </w:t>
            </w:r>
          </w:p>
          <w:p w14:paraId="3439A225" w14:textId="77777777" w:rsidR="00B65CAD" w:rsidRPr="00352829" w:rsidRDefault="005901A6" w:rsidP="00B65CAD">
            <w:pPr>
              <w:tabs>
                <w:tab w:val="left" w:pos="0"/>
              </w:tabs>
              <w:suppressAutoHyphens/>
              <w:spacing w:after="0" w:line="240" w:lineRule="auto"/>
              <w:jc w:val="both"/>
              <w:rPr>
                <w:iCs/>
                <w:color w:val="000000" w:themeColor="text1"/>
                <w:szCs w:val="24"/>
                <w:lang w:val="lt-LT" w:eastAsia="ar-SA"/>
              </w:rPr>
            </w:pPr>
            <w:r w:rsidRPr="00352829">
              <w:rPr>
                <w:iCs/>
                <w:color w:val="000000" w:themeColor="text1"/>
                <w:szCs w:val="24"/>
                <w:lang w:val="lt-LT" w:eastAsia="ar-SA"/>
              </w:rPr>
              <w:t>Lietuvos Respublikos neformaliojo suaugusiųjų švietimo įstatymas,</w:t>
            </w:r>
          </w:p>
          <w:p w14:paraId="157F3746" w14:textId="77777777" w:rsidR="00B65CAD" w:rsidRPr="00352829" w:rsidRDefault="005901A6" w:rsidP="00B65CAD">
            <w:pPr>
              <w:tabs>
                <w:tab w:val="left" w:pos="0"/>
              </w:tabs>
              <w:suppressAutoHyphens/>
              <w:spacing w:after="0" w:line="240" w:lineRule="auto"/>
              <w:jc w:val="both"/>
              <w:rPr>
                <w:iCs/>
                <w:color w:val="000000" w:themeColor="text1"/>
                <w:szCs w:val="24"/>
                <w:lang w:val="lt-LT" w:eastAsia="ar-SA"/>
              </w:rPr>
            </w:pPr>
            <w:r w:rsidRPr="00352829">
              <w:rPr>
                <w:iCs/>
                <w:color w:val="000000" w:themeColor="text1"/>
                <w:szCs w:val="24"/>
                <w:lang w:val="lt-LT" w:eastAsia="ar-SA"/>
              </w:rPr>
              <w:t xml:space="preserve"> Lietuvos Respublikos vietos savivaldos įstatymas,</w:t>
            </w:r>
          </w:p>
          <w:p w14:paraId="3AE581AF" w14:textId="77777777" w:rsidR="00B65CAD" w:rsidRPr="00352829" w:rsidRDefault="005901A6" w:rsidP="00B65CAD">
            <w:pPr>
              <w:tabs>
                <w:tab w:val="left" w:pos="0"/>
              </w:tabs>
              <w:suppressAutoHyphens/>
              <w:spacing w:after="0" w:line="240" w:lineRule="auto"/>
              <w:jc w:val="both"/>
              <w:rPr>
                <w:iCs/>
                <w:color w:val="000000" w:themeColor="text1"/>
                <w:szCs w:val="24"/>
                <w:lang w:val="lt-LT" w:eastAsia="ar-SA"/>
              </w:rPr>
            </w:pPr>
            <w:r w:rsidRPr="00352829">
              <w:rPr>
                <w:iCs/>
                <w:color w:val="000000" w:themeColor="text1"/>
                <w:szCs w:val="24"/>
                <w:lang w:val="lt-LT" w:eastAsia="ar-SA"/>
              </w:rPr>
              <w:t xml:space="preserve"> Neformaliojo vaikų švietimo koncepcija,</w:t>
            </w:r>
          </w:p>
          <w:p w14:paraId="32760558" w14:textId="77777777" w:rsidR="00B65CAD" w:rsidRPr="00352829" w:rsidRDefault="005901A6" w:rsidP="00B65CAD">
            <w:pPr>
              <w:tabs>
                <w:tab w:val="left" w:pos="0"/>
              </w:tabs>
              <w:suppressAutoHyphens/>
              <w:spacing w:after="0" w:line="240" w:lineRule="auto"/>
              <w:jc w:val="both"/>
              <w:rPr>
                <w:iCs/>
                <w:color w:val="000000" w:themeColor="text1"/>
                <w:szCs w:val="24"/>
                <w:lang w:val="lt-LT" w:eastAsia="ar-SA"/>
              </w:rPr>
            </w:pPr>
            <w:r w:rsidRPr="00352829">
              <w:rPr>
                <w:iCs/>
                <w:color w:val="000000" w:themeColor="text1"/>
                <w:szCs w:val="24"/>
                <w:lang w:val="lt-LT" w:eastAsia="ar-SA"/>
              </w:rPr>
              <w:t xml:space="preserve"> Valstybinio švietimo 2013–2022 metų strategija,</w:t>
            </w:r>
          </w:p>
          <w:p w14:paraId="4C0FEBD8" w14:textId="77777777" w:rsidR="00B65CAD" w:rsidRPr="00352829" w:rsidRDefault="005901A6" w:rsidP="00B65CAD">
            <w:pPr>
              <w:tabs>
                <w:tab w:val="left" w:pos="0"/>
              </w:tabs>
              <w:suppressAutoHyphens/>
              <w:spacing w:after="0" w:line="240" w:lineRule="auto"/>
              <w:jc w:val="both"/>
              <w:rPr>
                <w:iCs/>
                <w:color w:val="000000" w:themeColor="text1"/>
                <w:szCs w:val="24"/>
                <w:lang w:val="lt-LT" w:eastAsia="ar-SA"/>
              </w:rPr>
            </w:pPr>
            <w:r w:rsidRPr="00352829">
              <w:rPr>
                <w:iCs/>
                <w:color w:val="000000" w:themeColor="text1"/>
                <w:szCs w:val="24"/>
                <w:lang w:val="lt-LT" w:eastAsia="ar-SA"/>
              </w:rPr>
              <w:t xml:space="preserve"> Lietuvos Respublikos Vyriausybės nutarimai, Higienos normos,</w:t>
            </w:r>
          </w:p>
          <w:p w14:paraId="136C59E8" w14:textId="19D7A8FE" w:rsidR="005901A6" w:rsidRPr="00352829" w:rsidRDefault="005901A6" w:rsidP="00B65CAD">
            <w:pPr>
              <w:tabs>
                <w:tab w:val="left" w:pos="0"/>
              </w:tabs>
              <w:suppressAutoHyphens/>
              <w:spacing w:after="0" w:line="240" w:lineRule="auto"/>
              <w:jc w:val="both"/>
              <w:rPr>
                <w:iCs/>
                <w:color w:val="000000" w:themeColor="text1"/>
                <w:szCs w:val="24"/>
                <w:lang w:val="lt-LT" w:eastAsia="ar-SA"/>
              </w:rPr>
            </w:pPr>
            <w:r w:rsidRPr="00352829">
              <w:rPr>
                <w:iCs/>
                <w:color w:val="000000" w:themeColor="text1"/>
                <w:szCs w:val="24"/>
                <w:lang w:val="lt-LT" w:eastAsia="ar-SA"/>
              </w:rPr>
              <w:t xml:space="preserve"> Lietuvos Respublikos švietimo ir mokslo ministro įsakymai ir kita.</w:t>
            </w:r>
          </w:p>
          <w:p w14:paraId="017AE4DB" w14:textId="391CC375" w:rsidR="00B65CAD" w:rsidRPr="00352829" w:rsidRDefault="00B65CAD" w:rsidP="00B65CAD">
            <w:pPr>
              <w:tabs>
                <w:tab w:val="left" w:pos="0"/>
              </w:tabs>
              <w:suppressAutoHyphens/>
              <w:spacing w:after="0" w:line="240" w:lineRule="auto"/>
              <w:jc w:val="both"/>
              <w:rPr>
                <w:i/>
                <w:iCs/>
                <w:color w:val="000000" w:themeColor="text1"/>
                <w:szCs w:val="24"/>
                <w:lang w:val="lt-LT" w:eastAsia="ar-SA"/>
              </w:rPr>
            </w:pPr>
            <w:r w:rsidRPr="00352829">
              <w:rPr>
                <w:i/>
                <w:iCs/>
                <w:color w:val="000000" w:themeColor="text1"/>
                <w:szCs w:val="24"/>
                <w:lang w:val="lt-LT" w:eastAsia="ar-SA"/>
              </w:rPr>
              <w:t>Vietos valdžios teisės aktai</w:t>
            </w:r>
          </w:p>
          <w:p w14:paraId="0C21FB02" w14:textId="77777777" w:rsidR="00780136" w:rsidRPr="00352829" w:rsidRDefault="00F64DD5" w:rsidP="00780136">
            <w:pPr>
              <w:tabs>
                <w:tab w:val="left" w:pos="0"/>
              </w:tabs>
              <w:suppressAutoHyphens/>
              <w:spacing w:after="0" w:line="240" w:lineRule="auto"/>
              <w:jc w:val="both"/>
              <w:rPr>
                <w:color w:val="000000" w:themeColor="text1"/>
                <w:lang w:val="lt-LT"/>
              </w:rPr>
            </w:pPr>
            <w:r w:rsidRPr="00352829">
              <w:rPr>
                <w:color w:val="000000" w:themeColor="text1"/>
                <w:lang w:val="lt-LT"/>
              </w:rPr>
              <w:t xml:space="preserve"> </w:t>
            </w:r>
            <w:r w:rsidR="00780136" w:rsidRPr="00352829">
              <w:rPr>
                <w:iCs/>
                <w:color w:val="000000" w:themeColor="text1"/>
                <w:szCs w:val="24"/>
                <w:lang w:val="lt-LT" w:eastAsia="ar-SA"/>
              </w:rPr>
              <w:t xml:space="preserve">Skuodo rajono savivaldybės </w:t>
            </w:r>
            <w:r w:rsidR="00780136" w:rsidRPr="00352829">
              <w:rPr>
                <w:color w:val="000000" w:themeColor="text1"/>
                <w:lang w:val="lt-LT"/>
              </w:rPr>
              <w:t xml:space="preserve">administracijos direktoriaus </w:t>
            </w:r>
            <w:r w:rsidR="00780136" w:rsidRPr="00352829">
              <w:rPr>
                <w:rFonts w:eastAsia="Times New Roman"/>
                <w:color w:val="000000" w:themeColor="text1"/>
                <w:szCs w:val="24"/>
                <w:lang w:val="lt-LT" w:eastAsia="lt-LT"/>
              </w:rPr>
              <w:t>2019 m. lapkričio 28 d. įsakymu Nr. A1-853 „Dėl Skuodo rajono savivaldybės švietimo renginių organizavimo ir rėmimo priemonės vykdymo ir finansavimo tvarkos aprašo patvirtinimo“.</w:t>
            </w:r>
          </w:p>
          <w:p w14:paraId="0EA73B1F" w14:textId="77777777" w:rsidR="00780136" w:rsidRPr="00352829" w:rsidRDefault="00780136" w:rsidP="00780136">
            <w:pPr>
              <w:tabs>
                <w:tab w:val="left" w:pos="0"/>
              </w:tabs>
              <w:suppressAutoHyphens/>
              <w:spacing w:after="0" w:line="240" w:lineRule="auto"/>
              <w:jc w:val="both"/>
              <w:rPr>
                <w:bCs/>
                <w:color w:val="000000" w:themeColor="text1"/>
                <w:lang w:val="lt-LT"/>
              </w:rPr>
            </w:pPr>
            <w:r w:rsidRPr="00352829">
              <w:rPr>
                <w:color w:val="000000" w:themeColor="text1"/>
                <w:lang w:val="lt-LT"/>
              </w:rPr>
              <w:t>Skuodo rajono savivaldybės administracijos 2018 m. vasario 14 d. įsakymas Nr. A1-129 „Dėl Neformaliojo vaikų švietimo programų</w:t>
            </w:r>
            <w:r w:rsidRPr="00352829">
              <w:rPr>
                <w:bCs/>
                <w:color w:val="000000" w:themeColor="text1"/>
                <w:lang w:val="lt-LT"/>
              </w:rPr>
              <w:t xml:space="preserve"> finansavimo ir organizavimo tvarkos aprašo patvirtinimo“.</w:t>
            </w:r>
          </w:p>
          <w:p w14:paraId="4093BB00" w14:textId="77777777" w:rsidR="00780136" w:rsidRPr="00352829" w:rsidRDefault="00780136" w:rsidP="00780136">
            <w:pPr>
              <w:tabs>
                <w:tab w:val="left" w:pos="0"/>
              </w:tabs>
              <w:suppressAutoHyphens/>
              <w:spacing w:after="0" w:line="240" w:lineRule="auto"/>
              <w:jc w:val="both"/>
              <w:rPr>
                <w:bCs/>
                <w:color w:val="000000" w:themeColor="text1"/>
                <w:szCs w:val="24"/>
                <w:lang w:val="lt-LT"/>
              </w:rPr>
            </w:pPr>
            <w:r w:rsidRPr="00352829">
              <w:rPr>
                <w:bCs/>
                <w:color w:val="000000" w:themeColor="text1"/>
                <w:szCs w:val="24"/>
                <w:lang w:val="lt-LT"/>
              </w:rPr>
              <w:t>Skuodo rajono savivaldybės administracijos direktoriaus 2018 m. vasario 27 d. įsakymas Nr. A1-175</w:t>
            </w:r>
            <w:r w:rsidRPr="00352829">
              <w:rPr>
                <w:color w:val="000000" w:themeColor="text1"/>
                <w:lang w:val="lt-LT"/>
              </w:rPr>
              <w:t xml:space="preserve"> „</w:t>
            </w:r>
            <w:proofErr w:type="spellStart"/>
            <w:r w:rsidRPr="00352829">
              <w:rPr>
                <w:color w:val="000000" w:themeColor="text1"/>
              </w:rPr>
              <w:t>Dėl</w:t>
            </w:r>
            <w:proofErr w:type="spellEnd"/>
            <w:r w:rsidRPr="00352829">
              <w:rPr>
                <w:color w:val="000000" w:themeColor="text1"/>
              </w:rPr>
              <w:t xml:space="preserve"> </w:t>
            </w:r>
            <w:proofErr w:type="spellStart"/>
            <w:r w:rsidRPr="00352829">
              <w:rPr>
                <w:color w:val="000000" w:themeColor="text1"/>
              </w:rPr>
              <w:t>Skuodo</w:t>
            </w:r>
            <w:proofErr w:type="spellEnd"/>
            <w:r w:rsidRPr="00352829">
              <w:rPr>
                <w:color w:val="000000" w:themeColor="text1"/>
              </w:rPr>
              <w:t xml:space="preserve"> </w:t>
            </w:r>
            <w:proofErr w:type="spellStart"/>
            <w:r w:rsidRPr="00352829">
              <w:rPr>
                <w:color w:val="000000" w:themeColor="text1"/>
              </w:rPr>
              <w:t>rajono</w:t>
            </w:r>
            <w:proofErr w:type="spellEnd"/>
            <w:r w:rsidRPr="00352829">
              <w:rPr>
                <w:color w:val="000000" w:themeColor="text1"/>
              </w:rPr>
              <w:t xml:space="preserve"> </w:t>
            </w:r>
            <w:proofErr w:type="spellStart"/>
            <w:r w:rsidRPr="00352829">
              <w:rPr>
                <w:color w:val="000000" w:themeColor="text1"/>
              </w:rPr>
              <w:t>savivaldybės</w:t>
            </w:r>
            <w:proofErr w:type="spellEnd"/>
            <w:r w:rsidRPr="00352829">
              <w:rPr>
                <w:color w:val="000000" w:themeColor="text1"/>
              </w:rPr>
              <w:t xml:space="preserve"> </w:t>
            </w:r>
            <w:proofErr w:type="spellStart"/>
            <w:r w:rsidRPr="00352829">
              <w:rPr>
                <w:color w:val="000000" w:themeColor="text1"/>
              </w:rPr>
              <w:t>administracijos</w:t>
            </w:r>
            <w:proofErr w:type="spellEnd"/>
            <w:r w:rsidRPr="00352829">
              <w:rPr>
                <w:color w:val="000000" w:themeColor="text1"/>
              </w:rPr>
              <w:t xml:space="preserve"> </w:t>
            </w:r>
            <w:proofErr w:type="spellStart"/>
            <w:r w:rsidRPr="00352829">
              <w:rPr>
                <w:color w:val="000000" w:themeColor="text1"/>
              </w:rPr>
              <w:t>direktoriaus</w:t>
            </w:r>
            <w:proofErr w:type="spellEnd"/>
            <w:r w:rsidRPr="00352829">
              <w:rPr>
                <w:color w:val="000000" w:themeColor="text1"/>
              </w:rPr>
              <w:t xml:space="preserve"> 2016 m. </w:t>
            </w:r>
            <w:proofErr w:type="spellStart"/>
            <w:r w:rsidRPr="00352829">
              <w:rPr>
                <w:color w:val="000000" w:themeColor="text1"/>
              </w:rPr>
              <w:t>gruodžio</w:t>
            </w:r>
            <w:proofErr w:type="spellEnd"/>
            <w:r w:rsidRPr="00352829">
              <w:rPr>
                <w:color w:val="000000" w:themeColor="text1"/>
              </w:rPr>
              <w:t xml:space="preserve"> 22 d. </w:t>
            </w:r>
            <w:proofErr w:type="spellStart"/>
            <w:r w:rsidRPr="00352829">
              <w:rPr>
                <w:color w:val="000000" w:themeColor="text1"/>
              </w:rPr>
              <w:t>įsakymo</w:t>
            </w:r>
            <w:proofErr w:type="spellEnd"/>
            <w:r w:rsidRPr="00352829">
              <w:rPr>
                <w:color w:val="000000" w:themeColor="text1"/>
              </w:rPr>
              <w:t xml:space="preserve"> Nr. A1-841 „</w:t>
            </w:r>
            <w:proofErr w:type="spellStart"/>
            <w:r w:rsidRPr="00352829">
              <w:rPr>
                <w:color w:val="000000" w:themeColor="text1"/>
              </w:rPr>
              <w:t>Dėl</w:t>
            </w:r>
            <w:proofErr w:type="spellEnd"/>
            <w:r w:rsidRPr="00352829">
              <w:rPr>
                <w:color w:val="000000" w:themeColor="text1"/>
              </w:rPr>
              <w:t xml:space="preserve"> </w:t>
            </w:r>
            <w:proofErr w:type="spellStart"/>
            <w:r w:rsidRPr="00352829">
              <w:rPr>
                <w:color w:val="000000" w:themeColor="text1"/>
              </w:rPr>
              <w:t>gabių</w:t>
            </w:r>
            <w:proofErr w:type="spellEnd"/>
            <w:r w:rsidRPr="00352829">
              <w:rPr>
                <w:color w:val="000000" w:themeColor="text1"/>
              </w:rPr>
              <w:t xml:space="preserve"> </w:t>
            </w:r>
            <w:proofErr w:type="spellStart"/>
            <w:r w:rsidRPr="00352829">
              <w:rPr>
                <w:color w:val="000000" w:themeColor="text1"/>
              </w:rPr>
              <w:t>vaikų</w:t>
            </w:r>
            <w:proofErr w:type="spellEnd"/>
            <w:r w:rsidRPr="00352829">
              <w:rPr>
                <w:color w:val="000000" w:themeColor="text1"/>
              </w:rPr>
              <w:t xml:space="preserve"> </w:t>
            </w:r>
            <w:proofErr w:type="spellStart"/>
            <w:r w:rsidRPr="00352829">
              <w:rPr>
                <w:color w:val="000000" w:themeColor="text1"/>
              </w:rPr>
              <w:t>ir</w:t>
            </w:r>
            <w:proofErr w:type="spellEnd"/>
            <w:r w:rsidRPr="00352829">
              <w:rPr>
                <w:color w:val="000000" w:themeColor="text1"/>
              </w:rPr>
              <w:t xml:space="preserve"> </w:t>
            </w:r>
            <w:proofErr w:type="spellStart"/>
            <w:r w:rsidRPr="00352829">
              <w:rPr>
                <w:color w:val="000000" w:themeColor="text1"/>
              </w:rPr>
              <w:t>mokinių</w:t>
            </w:r>
            <w:proofErr w:type="spellEnd"/>
            <w:r w:rsidRPr="00352829">
              <w:rPr>
                <w:color w:val="000000" w:themeColor="text1"/>
              </w:rPr>
              <w:t xml:space="preserve"> </w:t>
            </w:r>
            <w:proofErr w:type="spellStart"/>
            <w:r w:rsidRPr="00352829">
              <w:rPr>
                <w:color w:val="000000" w:themeColor="text1"/>
              </w:rPr>
              <w:t>ugdymo</w:t>
            </w:r>
            <w:proofErr w:type="spellEnd"/>
            <w:r w:rsidRPr="00352829">
              <w:rPr>
                <w:color w:val="000000" w:themeColor="text1"/>
              </w:rPr>
              <w:t xml:space="preserve">, </w:t>
            </w:r>
            <w:proofErr w:type="spellStart"/>
            <w:r w:rsidRPr="00352829">
              <w:rPr>
                <w:color w:val="000000" w:themeColor="text1"/>
              </w:rPr>
              <w:t>skatinimo</w:t>
            </w:r>
            <w:proofErr w:type="spellEnd"/>
            <w:r w:rsidRPr="00352829">
              <w:rPr>
                <w:color w:val="000000" w:themeColor="text1"/>
              </w:rPr>
              <w:t xml:space="preserve"> </w:t>
            </w:r>
            <w:proofErr w:type="spellStart"/>
            <w:r w:rsidRPr="00352829">
              <w:rPr>
                <w:color w:val="000000" w:themeColor="text1"/>
              </w:rPr>
              <w:t>ir</w:t>
            </w:r>
            <w:proofErr w:type="spellEnd"/>
            <w:r w:rsidRPr="00352829">
              <w:rPr>
                <w:color w:val="000000" w:themeColor="text1"/>
              </w:rPr>
              <w:t xml:space="preserve"> </w:t>
            </w:r>
            <w:proofErr w:type="spellStart"/>
            <w:r w:rsidRPr="00352829">
              <w:rPr>
                <w:color w:val="000000" w:themeColor="text1"/>
              </w:rPr>
              <w:t>rėmimo</w:t>
            </w:r>
            <w:proofErr w:type="spellEnd"/>
            <w:r w:rsidRPr="00352829">
              <w:rPr>
                <w:color w:val="000000" w:themeColor="text1"/>
              </w:rPr>
              <w:t xml:space="preserve"> </w:t>
            </w:r>
            <w:proofErr w:type="spellStart"/>
            <w:r w:rsidRPr="00352829">
              <w:rPr>
                <w:color w:val="000000" w:themeColor="text1"/>
              </w:rPr>
              <w:t>priemonės</w:t>
            </w:r>
            <w:proofErr w:type="spellEnd"/>
            <w:r w:rsidRPr="00352829">
              <w:rPr>
                <w:color w:val="000000" w:themeColor="text1"/>
              </w:rPr>
              <w:t xml:space="preserve"> </w:t>
            </w:r>
            <w:proofErr w:type="spellStart"/>
            <w:r w:rsidRPr="00352829">
              <w:rPr>
                <w:color w:val="000000" w:themeColor="text1"/>
              </w:rPr>
              <w:t>vykdymo</w:t>
            </w:r>
            <w:proofErr w:type="spellEnd"/>
            <w:r w:rsidRPr="00352829">
              <w:rPr>
                <w:color w:val="000000" w:themeColor="text1"/>
              </w:rPr>
              <w:t xml:space="preserve"> </w:t>
            </w:r>
            <w:proofErr w:type="spellStart"/>
            <w:r w:rsidRPr="00352829">
              <w:rPr>
                <w:color w:val="000000" w:themeColor="text1"/>
              </w:rPr>
              <w:t>ir</w:t>
            </w:r>
            <w:proofErr w:type="spellEnd"/>
            <w:r w:rsidRPr="00352829">
              <w:rPr>
                <w:color w:val="000000" w:themeColor="text1"/>
              </w:rPr>
              <w:t xml:space="preserve"> </w:t>
            </w:r>
            <w:proofErr w:type="spellStart"/>
            <w:r w:rsidRPr="00352829">
              <w:rPr>
                <w:color w:val="000000" w:themeColor="text1"/>
              </w:rPr>
              <w:t>finansavimo</w:t>
            </w:r>
            <w:proofErr w:type="spellEnd"/>
            <w:r w:rsidRPr="00352829">
              <w:rPr>
                <w:color w:val="000000" w:themeColor="text1"/>
              </w:rPr>
              <w:t xml:space="preserve"> </w:t>
            </w:r>
            <w:proofErr w:type="spellStart"/>
            <w:r w:rsidRPr="00352829">
              <w:rPr>
                <w:color w:val="000000" w:themeColor="text1"/>
              </w:rPr>
              <w:t>tvarkos</w:t>
            </w:r>
            <w:proofErr w:type="spellEnd"/>
            <w:r w:rsidRPr="00352829">
              <w:rPr>
                <w:color w:val="000000" w:themeColor="text1"/>
              </w:rPr>
              <w:t xml:space="preserve"> </w:t>
            </w:r>
            <w:proofErr w:type="spellStart"/>
            <w:r w:rsidRPr="00352829">
              <w:rPr>
                <w:color w:val="000000" w:themeColor="text1"/>
              </w:rPr>
              <w:t>aprašo</w:t>
            </w:r>
            <w:proofErr w:type="spellEnd"/>
            <w:r w:rsidRPr="00352829">
              <w:rPr>
                <w:color w:val="000000" w:themeColor="text1"/>
              </w:rPr>
              <w:t xml:space="preserve"> </w:t>
            </w:r>
            <w:proofErr w:type="spellStart"/>
            <w:proofErr w:type="gramStart"/>
            <w:r w:rsidRPr="00352829">
              <w:rPr>
                <w:color w:val="000000" w:themeColor="text1"/>
              </w:rPr>
              <w:t>patvirtinimo</w:t>
            </w:r>
            <w:proofErr w:type="spellEnd"/>
            <w:r w:rsidRPr="00352829">
              <w:rPr>
                <w:color w:val="000000" w:themeColor="text1"/>
                <w:lang w:val="lt-LT"/>
              </w:rPr>
              <w:t>“ 1</w:t>
            </w:r>
            <w:proofErr w:type="gramEnd"/>
            <w:r w:rsidRPr="00352829">
              <w:rPr>
                <w:color w:val="000000" w:themeColor="text1"/>
                <w:lang w:val="lt-LT"/>
              </w:rPr>
              <w:t xml:space="preserve"> punkto pakeitimo“</w:t>
            </w:r>
            <w:r w:rsidRPr="00352829">
              <w:rPr>
                <w:bCs/>
                <w:color w:val="000000" w:themeColor="text1"/>
                <w:szCs w:val="24"/>
                <w:lang w:val="lt-LT"/>
              </w:rPr>
              <w:t>.</w:t>
            </w:r>
          </w:p>
          <w:p w14:paraId="7E79C550" w14:textId="77777777" w:rsidR="00780136" w:rsidRPr="00352829" w:rsidRDefault="00780136" w:rsidP="00780136">
            <w:pPr>
              <w:tabs>
                <w:tab w:val="left" w:pos="0"/>
              </w:tabs>
              <w:suppressAutoHyphens/>
              <w:spacing w:after="0" w:line="240" w:lineRule="auto"/>
              <w:jc w:val="both"/>
              <w:rPr>
                <w:color w:val="000000" w:themeColor="text1"/>
                <w:lang w:val="lt-LT"/>
              </w:rPr>
            </w:pPr>
            <w:r w:rsidRPr="00352829">
              <w:rPr>
                <w:bCs/>
                <w:color w:val="000000" w:themeColor="text1"/>
                <w:kern w:val="36"/>
                <w:lang w:val="lt-LT"/>
              </w:rPr>
              <w:t>Skuodo rajono savivaldybės tarybos 2016 m. rugpjūčio 23 d. sprendimas Nr. T9-142 “Dėl Mokymosi pagal neformaliojo suaugusiųjų švietimo ir tęstinio mokymosi programų, finansuojamų savivaldybės biudžeto lėšomis, finansavimo ir atrankos tvarkos aprašo patvirtinimo”.</w:t>
            </w:r>
          </w:p>
          <w:p w14:paraId="209397DC" w14:textId="77777777" w:rsidR="00780136" w:rsidRPr="00352829" w:rsidRDefault="00780136" w:rsidP="00780136">
            <w:pPr>
              <w:tabs>
                <w:tab w:val="left" w:pos="0"/>
              </w:tabs>
              <w:suppressAutoHyphens/>
              <w:spacing w:after="0" w:line="240" w:lineRule="auto"/>
              <w:jc w:val="both"/>
              <w:rPr>
                <w:color w:val="000000" w:themeColor="text1"/>
                <w:lang w:val="lt-LT"/>
              </w:rPr>
            </w:pPr>
            <w:r w:rsidRPr="00352829">
              <w:rPr>
                <w:iCs/>
                <w:color w:val="000000" w:themeColor="text1"/>
                <w:szCs w:val="24"/>
                <w:lang w:val="lt-LT" w:eastAsia="ar-SA"/>
              </w:rPr>
              <w:lastRenderedPageBreak/>
              <w:t>Skuodo rajono savivaldybės tarybos 2017 m. balandžio 27 d. sprendimas Nr. T9-96 „</w:t>
            </w:r>
            <w:r w:rsidRPr="00352829">
              <w:rPr>
                <w:color w:val="000000" w:themeColor="text1"/>
                <w:lang w:val="lt-LT"/>
              </w:rPr>
              <w:t>Dėl Skuodo rajono savivaldybės neformaliojo suaugusiųjų švietimo ir tęstinio mokymosi 2017–2019 metų veiksmų plano patvirtinimo“.</w:t>
            </w:r>
          </w:p>
          <w:p w14:paraId="36903AB7" w14:textId="593587E5" w:rsidR="0037013D" w:rsidRPr="00352829" w:rsidRDefault="00780136" w:rsidP="00780136">
            <w:pPr>
              <w:tabs>
                <w:tab w:val="left" w:pos="0"/>
              </w:tabs>
              <w:suppressAutoHyphens/>
              <w:spacing w:after="0" w:line="240" w:lineRule="auto"/>
              <w:jc w:val="both"/>
              <w:rPr>
                <w:iCs/>
                <w:color w:val="000000" w:themeColor="text1"/>
                <w:szCs w:val="24"/>
                <w:lang w:val="lt-LT" w:eastAsia="ar-SA"/>
              </w:rPr>
            </w:pPr>
            <w:r w:rsidRPr="00352829">
              <w:rPr>
                <w:iCs/>
                <w:color w:val="000000" w:themeColor="text1"/>
                <w:szCs w:val="24"/>
                <w:lang w:val="lt-LT" w:eastAsia="ar-SA"/>
              </w:rPr>
              <w:t>Skuodo rajono savivaldybės tarybos 2016 m. rugpjūčio 23 d. sprendimas Nr. T9-142 „</w:t>
            </w:r>
            <w:r w:rsidRPr="00352829">
              <w:rPr>
                <w:color w:val="000000" w:themeColor="text1"/>
                <w:lang w:val="lt-LT"/>
              </w:rPr>
              <w:t>Dėl Mokymosi pagal neformaliojo suaugusiųjų švietimo ir tęstinio mokymosi programų, finansuojamų savivaldybės biudžeto lėšomis, finansavimo ir atrankos tvarkos aprašo tvirtinimo“.</w:t>
            </w:r>
          </w:p>
        </w:tc>
      </w:tr>
      <w:tr w:rsidR="00352829" w:rsidRPr="006A4CB5" w14:paraId="0462957C" w14:textId="77777777" w:rsidTr="00DA6D5F">
        <w:tc>
          <w:tcPr>
            <w:tcW w:w="5000" w:type="pct"/>
            <w:tcBorders>
              <w:top w:val="single" w:sz="2" w:space="0" w:color="000000"/>
              <w:left w:val="single" w:sz="2" w:space="0" w:color="000000"/>
              <w:bottom w:val="single" w:sz="2" w:space="0" w:color="000000"/>
              <w:right w:val="single" w:sz="2" w:space="0" w:color="000000"/>
            </w:tcBorders>
          </w:tcPr>
          <w:p w14:paraId="36A57412" w14:textId="77777777" w:rsidR="00B65CAD" w:rsidRPr="00352829" w:rsidRDefault="00B65CAD" w:rsidP="009F0D00">
            <w:pPr>
              <w:spacing w:after="0" w:line="240" w:lineRule="auto"/>
              <w:jc w:val="both"/>
              <w:rPr>
                <w:b/>
                <w:bCs/>
                <w:color w:val="000000" w:themeColor="text1"/>
                <w:szCs w:val="24"/>
                <w:lang w:val="lt-LT"/>
              </w:rPr>
            </w:pPr>
          </w:p>
        </w:tc>
      </w:tr>
    </w:tbl>
    <w:p w14:paraId="00EA13DD" w14:textId="77777777" w:rsidR="0052128E" w:rsidRDefault="0052128E" w:rsidP="0052128E">
      <w:pPr>
        <w:tabs>
          <w:tab w:val="left" w:pos="3567"/>
        </w:tabs>
        <w:rPr>
          <w:color w:val="000000" w:themeColor="text1"/>
          <w:szCs w:val="24"/>
          <w:lang w:val="lt-LT" w:eastAsia="lt-LT"/>
        </w:rPr>
        <w:sectPr w:rsidR="0052128E" w:rsidSect="00DA6D5F">
          <w:headerReference w:type="even" r:id="rId8"/>
          <w:headerReference w:type="default" r:id="rId9"/>
          <w:headerReference w:type="first" r:id="rId10"/>
          <w:pgSz w:w="11906" w:h="16838" w:code="9"/>
          <w:pgMar w:top="1134" w:right="567" w:bottom="1134" w:left="1701" w:header="567" w:footer="567" w:gutter="0"/>
          <w:cols w:space="1296"/>
          <w:titlePg/>
          <w:docGrid w:linePitch="360"/>
        </w:sectPr>
      </w:pPr>
      <w:r>
        <w:rPr>
          <w:color w:val="000000" w:themeColor="text1"/>
          <w:szCs w:val="24"/>
          <w:lang w:val="lt-LT" w:eastAsia="lt-LT"/>
        </w:rPr>
        <w:tab/>
      </w:r>
    </w:p>
    <w:p w14:paraId="2DC3317B" w14:textId="77777777" w:rsidR="0052128E" w:rsidRDefault="0052128E" w:rsidP="0052128E">
      <w:pPr>
        <w:spacing w:after="0" w:line="240" w:lineRule="auto"/>
        <w:jc w:val="center"/>
        <w:rPr>
          <w:b/>
          <w:bCs/>
          <w:sz w:val="20"/>
          <w:szCs w:val="20"/>
          <w:lang w:val="lt-LT" w:eastAsia="lt-LT"/>
        </w:rPr>
      </w:pPr>
    </w:p>
    <w:p w14:paraId="3282A884" w14:textId="77777777" w:rsidR="0052128E" w:rsidRDefault="0052128E" w:rsidP="0052128E">
      <w:pPr>
        <w:spacing w:after="0" w:line="240" w:lineRule="auto"/>
        <w:jc w:val="center"/>
        <w:rPr>
          <w:b/>
          <w:bCs/>
          <w:sz w:val="20"/>
          <w:szCs w:val="20"/>
          <w:lang w:val="lt-LT" w:eastAsia="lt-LT"/>
        </w:rPr>
      </w:pPr>
    </w:p>
    <w:p w14:paraId="44478564" w14:textId="77777777" w:rsidR="0052128E" w:rsidRDefault="0052128E" w:rsidP="0052128E">
      <w:pPr>
        <w:spacing w:after="0" w:line="240" w:lineRule="auto"/>
        <w:jc w:val="center"/>
        <w:rPr>
          <w:b/>
          <w:bCs/>
          <w:sz w:val="20"/>
          <w:szCs w:val="20"/>
          <w:lang w:val="lt-LT" w:eastAsia="lt-LT"/>
        </w:rPr>
      </w:pPr>
    </w:p>
    <w:p w14:paraId="1AA0C5DB" w14:textId="77777777" w:rsidR="0052128E" w:rsidRDefault="0052128E" w:rsidP="0052128E">
      <w:pPr>
        <w:spacing w:after="0" w:line="240" w:lineRule="auto"/>
        <w:jc w:val="center"/>
        <w:rPr>
          <w:b/>
          <w:bCs/>
          <w:sz w:val="20"/>
          <w:szCs w:val="20"/>
          <w:lang w:val="lt-LT" w:eastAsia="lt-LT"/>
        </w:rPr>
      </w:pPr>
    </w:p>
    <w:p w14:paraId="2F08B3F8" w14:textId="07491B16" w:rsidR="0052128E" w:rsidRDefault="0052128E" w:rsidP="0052128E">
      <w:pPr>
        <w:spacing w:after="0" w:line="240" w:lineRule="auto"/>
        <w:jc w:val="center"/>
        <w:rPr>
          <w:b/>
          <w:bCs/>
          <w:sz w:val="20"/>
          <w:szCs w:val="20"/>
          <w:lang w:val="lt-LT" w:eastAsia="lt-LT"/>
        </w:rPr>
      </w:pPr>
      <w:r w:rsidRPr="0010034F">
        <w:rPr>
          <w:b/>
          <w:bCs/>
          <w:sz w:val="20"/>
          <w:szCs w:val="20"/>
          <w:lang w:val="lt-LT" w:eastAsia="lt-LT"/>
        </w:rPr>
        <w:t xml:space="preserve">PROGRAMOS NR. 1 „UGDYMO KOKYBĖS IR MOKYMOSI APLINKOS UŽTIKRINIMO PROGRAMA“ </w:t>
      </w:r>
    </w:p>
    <w:p w14:paraId="7BECEAC9" w14:textId="22EA3D2E" w:rsidR="0052128E" w:rsidRPr="0010034F" w:rsidRDefault="0052128E" w:rsidP="0052128E">
      <w:pPr>
        <w:spacing w:after="0" w:line="240" w:lineRule="auto"/>
        <w:jc w:val="center"/>
        <w:rPr>
          <w:b/>
          <w:bCs/>
          <w:sz w:val="20"/>
          <w:szCs w:val="20"/>
          <w:lang w:val="lt-LT" w:eastAsia="lt-LT"/>
        </w:rPr>
      </w:pPr>
      <w:r>
        <w:rPr>
          <w:b/>
          <w:bCs/>
          <w:sz w:val="20"/>
          <w:szCs w:val="20"/>
          <w:lang w:val="lt-LT" w:eastAsia="lt-LT"/>
        </w:rPr>
        <w:t>2020–202</w:t>
      </w:r>
      <w:r w:rsidR="00F00356">
        <w:rPr>
          <w:b/>
          <w:bCs/>
          <w:sz w:val="20"/>
          <w:szCs w:val="20"/>
          <w:lang w:val="lt-LT" w:eastAsia="lt-LT"/>
        </w:rPr>
        <w:t>2</w:t>
      </w:r>
      <w:r>
        <w:rPr>
          <w:b/>
          <w:bCs/>
          <w:sz w:val="20"/>
          <w:szCs w:val="20"/>
          <w:lang w:val="lt-LT" w:eastAsia="lt-LT"/>
        </w:rPr>
        <w:t xml:space="preserve"> METŲ </w:t>
      </w:r>
      <w:r w:rsidRPr="0010034F">
        <w:rPr>
          <w:b/>
          <w:bCs/>
          <w:sz w:val="20"/>
          <w:szCs w:val="20"/>
          <w:lang w:val="lt-LT" w:eastAsia="lt-LT"/>
        </w:rPr>
        <w:t>VERTINIMO KRITERIJŲ SUVESTINĖ</w:t>
      </w:r>
    </w:p>
    <w:p w14:paraId="50CFF5FE" w14:textId="387F50BC" w:rsidR="0052128E" w:rsidRDefault="0052128E" w:rsidP="0052128E">
      <w:pPr>
        <w:tabs>
          <w:tab w:val="left" w:pos="6535"/>
        </w:tabs>
        <w:rPr>
          <w:szCs w:val="24"/>
          <w:lang w:val="lt-LT" w:eastAsia="lt-LT"/>
        </w:rPr>
      </w:pPr>
    </w:p>
    <w:tbl>
      <w:tblPr>
        <w:tblW w:w="14493" w:type="dxa"/>
        <w:tblInd w:w="103" w:type="dxa"/>
        <w:tblLayout w:type="fixed"/>
        <w:tblLook w:val="00A0" w:firstRow="1" w:lastRow="0" w:firstColumn="1" w:lastColumn="0" w:noHBand="0" w:noVBand="0"/>
      </w:tblPr>
      <w:tblGrid>
        <w:gridCol w:w="600"/>
        <w:gridCol w:w="567"/>
        <w:gridCol w:w="567"/>
        <w:gridCol w:w="567"/>
        <w:gridCol w:w="7939"/>
        <w:gridCol w:w="1134"/>
        <w:gridCol w:w="284"/>
        <w:gridCol w:w="850"/>
        <w:gridCol w:w="993"/>
        <w:gridCol w:w="992"/>
      </w:tblGrid>
      <w:tr w:rsidR="0052128E" w:rsidRPr="001D5181" w14:paraId="0B736DEC" w14:textId="77777777" w:rsidTr="005F378F">
        <w:trPr>
          <w:cantSplit/>
          <w:trHeight w:val="1606"/>
        </w:trPr>
        <w:tc>
          <w:tcPr>
            <w:tcW w:w="600" w:type="dxa"/>
            <w:tcBorders>
              <w:top w:val="single" w:sz="4" w:space="0" w:color="auto"/>
              <w:left w:val="single" w:sz="4" w:space="0" w:color="auto"/>
              <w:bottom w:val="single" w:sz="4" w:space="0" w:color="auto"/>
              <w:right w:val="single" w:sz="4" w:space="0" w:color="auto"/>
            </w:tcBorders>
            <w:textDirection w:val="btLr"/>
            <w:vAlign w:val="center"/>
          </w:tcPr>
          <w:p w14:paraId="54C4830E" w14:textId="77777777" w:rsidR="0052128E" w:rsidRPr="001D5181" w:rsidRDefault="0052128E" w:rsidP="005F378F">
            <w:pPr>
              <w:spacing w:after="0" w:line="240" w:lineRule="auto"/>
              <w:ind w:left="113" w:right="113"/>
              <w:jc w:val="center"/>
              <w:rPr>
                <w:bCs/>
                <w:sz w:val="20"/>
                <w:szCs w:val="20"/>
                <w:lang w:val="lt-LT" w:eastAsia="lt-LT"/>
              </w:rPr>
            </w:pPr>
            <w:r w:rsidRPr="001D5181">
              <w:rPr>
                <w:bCs/>
                <w:sz w:val="20"/>
                <w:szCs w:val="20"/>
                <w:lang w:val="lt-LT" w:eastAsia="lt-LT"/>
              </w:rPr>
              <w:t>Strateginio tikslo kodas</w:t>
            </w:r>
          </w:p>
        </w:tc>
        <w:tc>
          <w:tcPr>
            <w:tcW w:w="567" w:type="dxa"/>
            <w:tcBorders>
              <w:top w:val="single" w:sz="4" w:space="0" w:color="auto"/>
              <w:left w:val="nil"/>
              <w:bottom w:val="single" w:sz="4" w:space="0" w:color="auto"/>
              <w:right w:val="single" w:sz="4" w:space="0" w:color="auto"/>
            </w:tcBorders>
            <w:textDirection w:val="btLr"/>
            <w:vAlign w:val="center"/>
          </w:tcPr>
          <w:p w14:paraId="11E49564" w14:textId="77777777" w:rsidR="0052128E" w:rsidRPr="001D5181" w:rsidRDefault="0052128E" w:rsidP="005F378F">
            <w:pPr>
              <w:spacing w:after="0" w:line="240" w:lineRule="auto"/>
              <w:ind w:left="113" w:right="113"/>
              <w:jc w:val="center"/>
              <w:rPr>
                <w:bCs/>
                <w:sz w:val="20"/>
                <w:szCs w:val="20"/>
                <w:lang w:val="lt-LT" w:eastAsia="lt-LT"/>
              </w:rPr>
            </w:pPr>
            <w:r w:rsidRPr="001D5181">
              <w:rPr>
                <w:bCs/>
                <w:sz w:val="20"/>
                <w:szCs w:val="20"/>
                <w:lang w:val="lt-LT" w:eastAsia="lt-LT"/>
              </w:rPr>
              <w:t>Programos kodas</w:t>
            </w:r>
          </w:p>
        </w:tc>
        <w:tc>
          <w:tcPr>
            <w:tcW w:w="567" w:type="dxa"/>
            <w:tcBorders>
              <w:top w:val="single" w:sz="4" w:space="0" w:color="auto"/>
              <w:left w:val="nil"/>
              <w:bottom w:val="single" w:sz="4" w:space="0" w:color="auto"/>
              <w:right w:val="single" w:sz="4" w:space="0" w:color="auto"/>
            </w:tcBorders>
            <w:textDirection w:val="btLr"/>
            <w:vAlign w:val="center"/>
          </w:tcPr>
          <w:p w14:paraId="0943E6FC" w14:textId="77777777" w:rsidR="0052128E" w:rsidRPr="001D5181" w:rsidRDefault="0052128E" w:rsidP="005F378F">
            <w:pPr>
              <w:spacing w:after="0" w:line="240" w:lineRule="auto"/>
              <w:ind w:left="113" w:right="113"/>
              <w:jc w:val="center"/>
              <w:rPr>
                <w:bCs/>
                <w:sz w:val="20"/>
                <w:szCs w:val="20"/>
                <w:lang w:val="lt-LT" w:eastAsia="lt-LT"/>
              </w:rPr>
            </w:pPr>
            <w:r w:rsidRPr="001D5181">
              <w:rPr>
                <w:bCs/>
                <w:sz w:val="20"/>
                <w:szCs w:val="20"/>
                <w:lang w:val="lt-LT" w:eastAsia="lt-LT"/>
              </w:rPr>
              <w:t>Programos tikslo kodas</w:t>
            </w:r>
          </w:p>
        </w:tc>
        <w:tc>
          <w:tcPr>
            <w:tcW w:w="567" w:type="dxa"/>
            <w:tcBorders>
              <w:top w:val="single" w:sz="4" w:space="0" w:color="auto"/>
              <w:left w:val="nil"/>
              <w:bottom w:val="single" w:sz="4" w:space="0" w:color="auto"/>
              <w:right w:val="single" w:sz="4" w:space="0" w:color="auto"/>
            </w:tcBorders>
            <w:textDirection w:val="btLr"/>
            <w:vAlign w:val="center"/>
          </w:tcPr>
          <w:p w14:paraId="0D011A3B" w14:textId="77777777" w:rsidR="0052128E" w:rsidRPr="001D5181" w:rsidRDefault="0052128E" w:rsidP="005F378F">
            <w:pPr>
              <w:spacing w:after="0" w:line="240" w:lineRule="auto"/>
              <w:ind w:left="113" w:right="113"/>
              <w:jc w:val="center"/>
              <w:rPr>
                <w:bCs/>
                <w:sz w:val="20"/>
                <w:szCs w:val="20"/>
                <w:lang w:val="lt-LT" w:eastAsia="lt-LT"/>
              </w:rPr>
            </w:pPr>
            <w:r w:rsidRPr="001D5181">
              <w:rPr>
                <w:bCs/>
                <w:sz w:val="20"/>
                <w:szCs w:val="20"/>
                <w:lang w:val="lt-LT" w:eastAsia="lt-LT"/>
              </w:rPr>
              <w:t>Uždavinio kodas</w:t>
            </w:r>
          </w:p>
        </w:tc>
        <w:tc>
          <w:tcPr>
            <w:tcW w:w="7939" w:type="dxa"/>
            <w:tcBorders>
              <w:top w:val="single" w:sz="4" w:space="0" w:color="auto"/>
              <w:left w:val="nil"/>
              <w:bottom w:val="single" w:sz="4" w:space="0" w:color="auto"/>
              <w:right w:val="single" w:sz="4" w:space="0" w:color="auto"/>
            </w:tcBorders>
            <w:vAlign w:val="center"/>
          </w:tcPr>
          <w:p w14:paraId="7E580440" w14:textId="77777777" w:rsidR="0052128E" w:rsidRPr="001D5181" w:rsidRDefault="0052128E" w:rsidP="005F378F">
            <w:pPr>
              <w:spacing w:after="0" w:line="240" w:lineRule="auto"/>
              <w:jc w:val="center"/>
              <w:rPr>
                <w:bCs/>
                <w:sz w:val="20"/>
                <w:szCs w:val="20"/>
                <w:lang w:val="lt-LT" w:eastAsia="lt-LT"/>
              </w:rPr>
            </w:pPr>
            <w:r w:rsidRPr="001D5181">
              <w:rPr>
                <w:bCs/>
                <w:sz w:val="20"/>
                <w:szCs w:val="20"/>
                <w:lang w:val="lt-LT" w:eastAsia="lt-LT"/>
              </w:rPr>
              <w:t>Vertinimo kriterijus</w:t>
            </w:r>
          </w:p>
        </w:tc>
        <w:tc>
          <w:tcPr>
            <w:tcW w:w="1134" w:type="dxa"/>
            <w:tcBorders>
              <w:top w:val="single" w:sz="4" w:space="0" w:color="auto"/>
              <w:left w:val="nil"/>
              <w:bottom w:val="single" w:sz="4" w:space="0" w:color="auto"/>
              <w:right w:val="single" w:sz="4" w:space="0" w:color="auto"/>
            </w:tcBorders>
            <w:textDirection w:val="btLr"/>
            <w:vAlign w:val="center"/>
          </w:tcPr>
          <w:p w14:paraId="11A7FBA5" w14:textId="77777777" w:rsidR="0052128E" w:rsidRPr="001D5181" w:rsidRDefault="0052128E" w:rsidP="005F378F">
            <w:pPr>
              <w:spacing w:after="0" w:line="240" w:lineRule="auto"/>
              <w:ind w:left="113" w:right="113"/>
              <w:jc w:val="center"/>
              <w:rPr>
                <w:bCs/>
                <w:sz w:val="20"/>
                <w:szCs w:val="20"/>
                <w:lang w:val="lt-LT" w:eastAsia="lt-LT"/>
              </w:rPr>
            </w:pPr>
            <w:r w:rsidRPr="001D5181">
              <w:rPr>
                <w:bCs/>
                <w:sz w:val="20"/>
                <w:szCs w:val="20"/>
                <w:lang w:val="lt-LT" w:eastAsia="lt-LT"/>
              </w:rPr>
              <w:t xml:space="preserve">Vertinimo kriterijaus kodas </w:t>
            </w:r>
          </w:p>
        </w:tc>
        <w:tc>
          <w:tcPr>
            <w:tcW w:w="284" w:type="dxa"/>
            <w:tcBorders>
              <w:top w:val="single" w:sz="4" w:space="0" w:color="auto"/>
              <w:left w:val="single" w:sz="4" w:space="0" w:color="auto"/>
              <w:bottom w:val="single" w:sz="4" w:space="0" w:color="auto"/>
              <w:right w:val="single" w:sz="4" w:space="0" w:color="auto"/>
            </w:tcBorders>
            <w:textDirection w:val="btLr"/>
          </w:tcPr>
          <w:p w14:paraId="746DAE19" w14:textId="77777777" w:rsidR="0052128E" w:rsidRPr="001D5181" w:rsidRDefault="0052128E" w:rsidP="005F378F">
            <w:pPr>
              <w:spacing w:after="0" w:line="240" w:lineRule="auto"/>
              <w:ind w:left="113" w:right="113"/>
              <w:jc w:val="center"/>
              <w:rPr>
                <w:bCs/>
                <w:sz w:val="20"/>
                <w:szCs w:val="20"/>
                <w:lang w:val="lt-LT" w:eastAsia="lt-LT"/>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2EBCE806" w14:textId="77777777" w:rsidR="0052128E" w:rsidRPr="001D5181" w:rsidRDefault="0052128E" w:rsidP="005F378F">
            <w:pPr>
              <w:spacing w:after="0" w:line="240" w:lineRule="auto"/>
              <w:ind w:left="113" w:right="113"/>
              <w:jc w:val="center"/>
              <w:rPr>
                <w:bCs/>
                <w:sz w:val="20"/>
                <w:szCs w:val="20"/>
                <w:lang w:val="lt-LT" w:eastAsia="lt-LT"/>
              </w:rPr>
            </w:pPr>
            <w:r w:rsidRPr="001D5181">
              <w:rPr>
                <w:bCs/>
                <w:sz w:val="20"/>
                <w:szCs w:val="20"/>
                <w:lang w:val="lt-LT" w:eastAsia="lt-LT"/>
              </w:rPr>
              <w:t>20</w:t>
            </w:r>
            <w:r>
              <w:rPr>
                <w:bCs/>
                <w:sz w:val="20"/>
                <w:szCs w:val="20"/>
                <w:lang w:val="lt-LT" w:eastAsia="lt-LT"/>
              </w:rPr>
              <w:t xml:space="preserve">20 </w:t>
            </w:r>
            <w:r w:rsidRPr="001D5181">
              <w:rPr>
                <w:bCs/>
                <w:sz w:val="20"/>
                <w:szCs w:val="20"/>
                <w:lang w:val="lt-LT" w:eastAsia="lt-LT"/>
              </w:rPr>
              <w:t xml:space="preserve">m.  </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201DFA3C" w14:textId="77777777" w:rsidR="0052128E" w:rsidRPr="001D5181" w:rsidRDefault="0052128E" w:rsidP="005F378F">
            <w:pPr>
              <w:spacing w:after="0" w:line="240" w:lineRule="auto"/>
              <w:ind w:left="113" w:right="113"/>
              <w:jc w:val="center"/>
              <w:rPr>
                <w:bCs/>
                <w:sz w:val="20"/>
                <w:szCs w:val="20"/>
                <w:lang w:val="lt-LT" w:eastAsia="lt-LT"/>
              </w:rPr>
            </w:pPr>
            <w:r w:rsidRPr="001D5181">
              <w:rPr>
                <w:bCs/>
                <w:sz w:val="20"/>
                <w:szCs w:val="20"/>
                <w:lang w:val="lt-LT" w:eastAsia="lt-LT"/>
              </w:rPr>
              <w:t>202</w:t>
            </w:r>
            <w:r>
              <w:rPr>
                <w:bCs/>
                <w:sz w:val="20"/>
                <w:szCs w:val="20"/>
                <w:lang w:val="lt-LT" w:eastAsia="lt-LT"/>
              </w:rPr>
              <w:t>1</w:t>
            </w:r>
            <w:r w:rsidRPr="001D5181">
              <w:rPr>
                <w:bCs/>
                <w:sz w:val="20"/>
                <w:szCs w:val="20"/>
                <w:lang w:val="lt-LT" w:eastAsia="lt-LT"/>
              </w:rPr>
              <w:t xml:space="preserve"> m.  </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39159149" w14:textId="77777777" w:rsidR="0052128E" w:rsidRPr="001D5181" w:rsidRDefault="0052128E" w:rsidP="005F378F">
            <w:pPr>
              <w:spacing w:after="0" w:line="240" w:lineRule="auto"/>
              <w:ind w:left="113" w:right="113"/>
              <w:jc w:val="center"/>
              <w:rPr>
                <w:bCs/>
                <w:sz w:val="20"/>
                <w:szCs w:val="20"/>
                <w:lang w:val="lt-LT" w:eastAsia="lt-LT"/>
              </w:rPr>
            </w:pPr>
            <w:r w:rsidRPr="001D5181">
              <w:rPr>
                <w:bCs/>
                <w:sz w:val="20"/>
                <w:szCs w:val="20"/>
                <w:lang w:val="lt-LT" w:eastAsia="lt-LT"/>
              </w:rPr>
              <w:t>202</w:t>
            </w:r>
            <w:r>
              <w:rPr>
                <w:bCs/>
                <w:sz w:val="20"/>
                <w:szCs w:val="20"/>
                <w:lang w:val="lt-LT" w:eastAsia="lt-LT"/>
              </w:rPr>
              <w:t>2</w:t>
            </w:r>
            <w:r w:rsidRPr="001D5181">
              <w:rPr>
                <w:bCs/>
                <w:sz w:val="20"/>
                <w:szCs w:val="20"/>
                <w:lang w:val="lt-LT" w:eastAsia="lt-LT"/>
              </w:rPr>
              <w:t xml:space="preserve">  m. </w:t>
            </w:r>
          </w:p>
        </w:tc>
      </w:tr>
      <w:tr w:rsidR="0052128E" w:rsidRPr="001D5181" w14:paraId="259811E3" w14:textId="77777777" w:rsidTr="005F378F">
        <w:trPr>
          <w:trHeight w:val="347"/>
        </w:trPr>
        <w:tc>
          <w:tcPr>
            <w:tcW w:w="14493" w:type="dxa"/>
            <w:gridSpan w:val="10"/>
            <w:tcBorders>
              <w:top w:val="single" w:sz="4" w:space="0" w:color="auto"/>
              <w:left w:val="single" w:sz="4" w:space="0" w:color="auto"/>
              <w:bottom w:val="single" w:sz="4" w:space="0" w:color="auto"/>
              <w:right w:val="single" w:sz="4" w:space="0" w:color="auto"/>
            </w:tcBorders>
          </w:tcPr>
          <w:p w14:paraId="664CA663" w14:textId="77777777" w:rsidR="0052128E" w:rsidRPr="001D5181" w:rsidRDefault="0052128E" w:rsidP="005F378F">
            <w:pPr>
              <w:spacing w:after="0" w:line="240" w:lineRule="auto"/>
              <w:rPr>
                <w:b/>
                <w:bCs/>
                <w:sz w:val="20"/>
                <w:szCs w:val="20"/>
                <w:lang w:val="lt-LT" w:eastAsia="lt-LT"/>
              </w:rPr>
            </w:pPr>
            <w:r w:rsidRPr="001D5181">
              <w:rPr>
                <w:b/>
                <w:bCs/>
                <w:sz w:val="20"/>
                <w:szCs w:val="20"/>
                <w:lang w:val="lt-LT" w:eastAsia="lt-LT"/>
              </w:rPr>
              <w:t>Strateginis tikslas –</w:t>
            </w:r>
            <w:r w:rsidRPr="001D5181">
              <w:rPr>
                <w:b/>
                <w:sz w:val="20"/>
                <w:szCs w:val="20"/>
                <w:lang w:val="lt-LT"/>
              </w:rPr>
              <w:t xml:space="preserve"> užtikrinti aukštą teikiamų viešųjų paslaugų kokybę ir prieinamumą</w:t>
            </w:r>
          </w:p>
        </w:tc>
      </w:tr>
      <w:tr w:rsidR="0052128E" w:rsidRPr="001D5181" w14:paraId="7B9C18C3" w14:textId="77777777" w:rsidTr="005F378F">
        <w:trPr>
          <w:trHeight w:val="278"/>
        </w:trPr>
        <w:tc>
          <w:tcPr>
            <w:tcW w:w="600" w:type="dxa"/>
            <w:tcBorders>
              <w:top w:val="nil"/>
              <w:left w:val="single" w:sz="4" w:space="0" w:color="auto"/>
              <w:bottom w:val="single" w:sz="4" w:space="0" w:color="auto"/>
              <w:right w:val="single" w:sz="4" w:space="0" w:color="auto"/>
            </w:tcBorders>
            <w:vAlign w:val="center"/>
          </w:tcPr>
          <w:p w14:paraId="55F2F6D9" w14:textId="77777777" w:rsidR="0052128E" w:rsidRPr="001D5181" w:rsidRDefault="0052128E" w:rsidP="005F378F">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64F4C450" w14:textId="77777777" w:rsidR="0052128E" w:rsidRPr="001D5181" w:rsidRDefault="0052128E" w:rsidP="005F378F">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1D1C16F8" w14:textId="77777777" w:rsidR="0052128E" w:rsidRPr="001D5181" w:rsidRDefault="0052128E" w:rsidP="005F378F">
            <w:pPr>
              <w:spacing w:after="0" w:line="240" w:lineRule="auto"/>
              <w:jc w:val="center"/>
              <w:rPr>
                <w:sz w:val="20"/>
                <w:szCs w:val="20"/>
                <w:lang w:val="lt-LT" w:eastAsia="lt-LT"/>
              </w:rPr>
            </w:pPr>
            <w:r w:rsidRPr="001D5181">
              <w:rPr>
                <w:sz w:val="20"/>
                <w:szCs w:val="20"/>
                <w:lang w:val="lt-LT" w:eastAsia="lt-LT"/>
              </w:rPr>
              <w:t> </w:t>
            </w:r>
          </w:p>
        </w:tc>
        <w:tc>
          <w:tcPr>
            <w:tcW w:w="567" w:type="dxa"/>
            <w:tcBorders>
              <w:top w:val="nil"/>
              <w:left w:val="nil"/>
              <w:bottom w:val="single" w:sz="4" w:space="0" w:color="auto"/>
              <w:right w:val="single" w:sz="4" w:space="0" w:color="auto"/>
            </w:tcBorders>
            <w:vAlign w:val="center"/>
          </w:tcPr>
          <w:p w14:paraId="59A9DCC4" w14:textId="77777777" w:rsidR="0052128E" w:rsidRPr="001D5181" w:rsidRDefault="0052128E" w:rsidP="005F378F">
            <w:pPr>
              <w:spacing w:after="0" w:line="240" w:lineRule="auto"/>
              <w:jc w:val="center"/>
              <w:rPr>
                <w:sz w:val="20"/>
                <w:szCs w:val="20"/>
                <w:lang w:val="lt-LT" w:eastAsia="lt-LT"/>
              </w:rPr>
            </w:pPr>
            <w:r w:rsidRPr="001D5181">
              <w:rPr>
                <w:sz w:val="20"/>
                <w:szCs w:val="20"/>
                <w:lang w:val="lt-LT" w:eastAsia="lt-LT"/>
              </w:rPr>
              <w:t> </w:t>
            </w:r>
          </w:p>
        </w:tc>
        <w:tc>
          <w:tcPr>
            <w:tcW w:w="7939" w:type="dxa"/>
            <w:tcBorders>
              <w:top w:val="nil"/>
              <w:left w:val="nil"/>
              <w:bottom w:val="single" w:sz="4" w:space="0" w:color="auto"/>
              <w:right w:val="single" w:sz="4" w:space="0" w:color="auto"/>
            </w:tcBorders>
            <w:vAlign w:val="center"/>
          </w:tcPr>
          <w:p w14:paraId="64873FA4" w14:textId="77777777" w:rsidR="0052128E" w:rsidRPr="001D5181" w:rsidRDefault="0052128E" w:rsidP="005F378F">
            <w:pPr>
              <w:spacing w:after="0" w:line="240" w:lineRule="auto"/>
              <w:rPr>
                <w:sz w:val="20"/>
                <w:szCs w:val="20"/>
                <w:lang w:val="lt-LT" w:eastAsia="lt-LT"/>
              </w:rPr>
            </w:pPr>
            <w:r>
              <w:rPr>
                <w:sz w:val="20"/>
                <w:szCs w:val="20"/>
                <w:lang w:val="lt-LT" w:eastAsia="lt-LT"/>
              </w:rPr>
              <w:t>Švietimo paslaugų kokybe ir prieinamumu patenkintų gyventojų dalis</w:t>
            </w:r>
            <w:r w:rsidRPr="001D5181">
              <w:rPr>
                <w:sz w:val="20"/>
                <w:szCs w:val="20"/>
                <w:lang w:val="lt-LT" w:eastAsia="lt-LT"/>
              </w:rPr>
              <w:t xml:space="preserve">, proc. </w:t>
            </w:r>
          </w:p>
        </w:tc>
        <w:tc>
          <w:tcPr>
            <w:tcW w:w="1134" w:type="dxa"/>
            <w:tcBorders>
              <w:top w:val="nil"/>
              <w:left w:val="nil"/>
              <w:bottom w:val="single" w:sz="4" w:space="0" w:color="auto"/>
              <w:right w:val="single" w:sz="4" w:space="0" w:color="auto"/>
            </w:tcBorders>
            <w:vAlign w:val="center"/>
          </w:tcPr>
          <w:p w14:paraId="33A15AC2" w14:textId="77777777" w:rsidR="0052128E" w:rsidRPr="001D5181" w:rsidRDefault="0052128E" w:rsidP="005F378F">
            <w:pPr>
              <w:spacing w:after="0" w:line="240" w:lineRule="auto"/>
              <w:rPr>
                <w:sz w:val="20"/>
                <w:szCs w:val="20"/>
                <w:lang w:val="lt-LT" w:eastAsia="lt-LT"/>
              </w:rPr>
            </w:pPr>
            <w:r w:rsidRPr="001D5181">
              <w:rPr>
                <w:sz w:val="20"/>
                <w:szCs w:val="20"/>
                <w:lang w:val="lt-LT" w:eastAsia="lt-LT"/>
              </w:rPr>
              <w:t>E-1-1</w:t>
            </w:r>
          </w:p>
        </w:tc>
        <w:tc>
          <w:tcPr>
            <w:tcW w:w="284" w:type="dxa"/>
            <w:tcBorders>
              <w:top w:val="nil"/>
              <w:left w:val="nil"/>
              <w:bottom w:val="single" w:sz="4" w:space="0" w:color="auto"/>
              <w:right w:val="single" w:sz="4" w:space="0" w:color="auto"/>
            </w:tcBorders>
          </w:tcPr>
          <w:p w14:paraId="502398B2" w14:textId="77777777" w:rsidR="0052128E" w:rsidRPr="001D5181" w:rsidRDefault="0052128E" w:rsidP="005F378F">
            <w:pPr>
              <w:spacing w:after="0" w:line="240" w:lineRule="auto"/>
              <w:jc w:val="center"/>
              <w:rPr>
                <w:sz w:val="20"/>
                <w:szCs w:val="20"/>
                <w:lang w:val="lt-LT" w:eastAsia="lt-LT"/>
              </w:rPr>
            </w:pPr>
          </w:p>
        </w:tc>
        <w:tc>
          <w:tcPr>
            <w:tcW w:w="850" w:type="dxa"/>
            <w:tcBorders>
              <w:top w:val="nil"/>
              <w:left w:val="single" w:sz="4" w:space="0" w:color="auto"/>
              <w:bottom w:val="single" w:sz="4" w:space="0" w:color="auto"/>
              <w:right w:val="single" w:sz="4" w:space="0" w:color="auto"/>
            </w:tcBorders>
            <w:vAlign w:val="center"/>
          </w:tcPr>
          <w:p w14:paraId="00A5C4CD" w14:textId="77777777" w:rsidR="0052128E" w:rsidRPr="001D5181" w:rsidRDefault="0052128E" w:rsidP="005F378F">
            <w:pPr>
              <w:spacing w:after="0" w:line="240" w:lineRule="auto"/>
              <w:jc w:val="center"/>
              <w:rPr>
                <w:sz w:val="20"/>
                <w:szCs w:val="20"/>
                <w:lang w:val="lt-LT" w:eastAsia="lt-LT"/>
              </w:rPr>
            </w:pPr>
            <w:r>
              <w:rPr>
                <w:sz w:val="20"/>
                <w:szCs w:val="20"/>
                <w:lang w:val="lt-LT" w:eastAsia="lt-LT"/>
              </w:rPr>
              <w:t>85</w:t>
            </w:r>
          </w:p>
        </w:tc>
        <w:tc>
          <w:tcPr>
            <w:tcW w:w="993" w:type="dxa"/>
            <w:tcBorders>
              <w:top w:val="nil"/>
              <w:left w:val="nil"/>
              <w:bottom w:val="single" w:sz="4" w:space="0" w:color="auto"/>
              <w:right w:val="single" w:sz="4" w:space="0" w:color="auto"/>
            </w:tcBorders>
            <w:vAlign w:val="center"/>
          </w:tcPr>
          <w:p w14:paraId="727BA1AB" w14:textId="77777777" w:rsidR="0052128E" w:rsidRPr="001D5181" w:rsidRDefault="0052128E" w:rsidP="005F378F">
            <w:pPr>
              <w:spacing w:after="0" w:line="240" w:lineRule="auto"/>
              <w:jc w:val="center"/>
              <w:rPr>
                <w:sz w:val="20"/>
                <w:szCs w:val="20"/>
                <w:lang w:val="lt-LT" w:eastAsia="lt-LT"/>
              </w:rPr>
            </w:pPr>
            <w:r>
              <w:rPr>
                <w:sz w:val="20"/>
                <w:szCs w:val="20"/>
                <w:lang w:val="lt-LT" w:eastAsia="lt-LT"/>
              </w:rPr>
              <w:t>86</w:t>
            </w:r>
          </w:p>
        </w:tc>
        <w:tc>
          <w:tcPr>
            <w:tcW w:w="992" w:type="dxa"/>
            <w:tcBorders>
              <w:top w:val="nil"/>
              <w:left w:val="nil"/>
              <w:bottom w:val="single" w:sz="4" w:space="0" w:color="auto"/>
              <w:right w:val="single" w:sz="4" w:space="0" w:color="auto"/>
            </w:tcBorders>
            <w:noWrap/>
            <w:vAlign w:val="center"/>
          </w:tcPr>
          <w:p w14:paraId="0BF61BFB" w14:textId="77777777" w:rsidR="0052128E" w:rsidRPr="001D5181" w:rsidRDefault="0052128E" w:rsidP="005F378F">
            <w:pPr>
              <w:spacing w:after="0" w:line="240" w:lineRule="auto"/>
              <w:jc w:val="center"/>
              <w:rPr>
                <w:sz w:val="20"/>
                <w:szCs w:val="20"/>
                <w:lang w:val="lt-LT" w:eastAsia="lt-LT"/>
              </w:rPr>
            </w:pPr>
            <w:r>
              <w:rPr>
                <w:sz w:val="20"/>
                <w:szCs w:val="20"/>
                <w:lang w:val="lt-LT" w:eastAsia="lt-LT"/>
              </w:rPr>
              <w:t>87</w:t>
            </w:r>
          </w:p>
        </w:tc>
      </w:tr>
      <w:tr w:rsidR="0052128E" w:rsidRPr="001D5181" w14:paraId="600430AF" w14:textId="77777777" w:rsidTr="005F378F">
        <w:trPr>
          <w:trHeight w:val="278"/>
        </w:trPr>
        <w:tc>
          <w:tcPr>
            <w:tcW w:w="14493" w:type="dxa"/>
            <w:gridSpan w:val="10"/>
            <w:tcBorders>
              <w:top w:val="single" w:sz="4" w:space="0" w:color="auto"/>
              <w:left w:val="single" w:sz="2" w:space="0" w:color="000000"/>
              <w:bottom w:val="single" w:sz="4" w:space="0" w:color="auto"/>
            </w:tcBorders>
          </w:tcPr>
          <w:p w14:paraId="1907EC62" w14:textId="77777777" w:rsidR="0052128E" w:rsidRPr="001D5181" w:rsidRDefault="0052128E" w:rsidP="005F378F">
            <w:pPr>
              <w:spacing w:after="0" w:line="240" w:lineRule="auto"/>
              <w:rPr>
                <w:sz w:val="20"/>
                <w:szCs w:val="20"/>
                <w:lang w:val="lt-LT" w:eastAsia="lt-LT"/>
              </w:rPr>
            </w:pPr>
            <w:r w:rsidRPr="001D5181">
              <w:rPr>
                <w:b/>
                <w:sz w:val="20"/>
                <w:szCs w:val="20"/>
                <w:lang w:val="lt-LT" w:eastAsia="ar-SA"/>
              </w:rPr>
              <w:t xml:space="preserve">Tikslas Nr. 01 – Užtikrinti ugdymo programų vykdymą, jų įvairovę </w:t>
            </w:r>
          </w:p>
        </w:tc>
      </w:tr>
      <w:tr w:rsidR="0052128E" w:rsidRPr="00C03A1C" w14:paraId="1C4C56A7" w14:textId="77777777" w:rsidTr="005F378F">
        <w:trPr>
          <w:trHeight w:val="411"/>
        </w:trPr>
        <w:tc>
          <w:tcPr>
            <w:tcW w:w="600" w:type="dxa"/>
            <w:tcBorders>
              <w:top w:val="nil"/>
              <w:left w:val="single" w:sz="4" w:space="0" w:color="auto"/>
              <w:bottom w:val="single" w:sz="4" w:space="0" w:color="auto"/>
              <w:right w:val="single" w:sz="4" w:space="0" w:color="auto"/>
            </w:tcBorders>
            <w:vAlign w:val="center"/>
          </w:tcPr>
          <w:p w14:paraId="1BCC958C" w14:textId="77777777" w:rsidR="0052128E" w:rsidRPr="001D5181" w:rsidRDefault="0052128E" w:rsidP="005F378F">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1291EBE3" w14:textId="77777777" w:rsidR="0052128E" w:rsidRPr="001D5181" w:rsidRDefault="0052128E" w:rsidP="005F378F">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031316A5" w14:textId="77777777" w:rsidR="0052128E" w:rsidRPr="001D5181" w:rsidRDefault="0052128E" w:rsidP="005F378F">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0E586DBE" w14:textId="77777777" w:rsidR="0052128E" w:rsidRPr="001D5181" w:rsidRDefault="0052128E" w:rsidP="005F378F">
            <w:pPr>
              <w:spacing w:after="0" w:line="240" w:lineRule="auto"/>
              <w:jc w:val="center"/>
              <w:rPr>
                <w:sz w:val="20"/>
                <w:szCs w:val="20"/>
                <w:lang w:val="lt-LT" w:eastAsia="lt-LT"/>
              </w:rPr>
            </w:pPr>
          </w:p>
        </w:tc>
        <w:tc>
          <w:tcPr>
            <w:tcW w:w="7939" w:type="dxa"/>
            <w:tcBorders>
              <w:top w:val="nil"/>
              <w:left w:val="nil"/>
              <w:bottom w:val="single" w:sz="4" w:space="0" w:color="auto"/>
              <w:right w:val="single" w:sz="4" w:space="0" w:color="auto"/>
            </w:tcBorders>
            <w:vAlign w:val="center"/>
          </w:tcPr>
          <w:p w14:paraId="7176D589" w14:textId="77777777" w:rsidR="0052128E" w:rsidRPr="001D5181" w:rsidRDefault="0052128E" w:rsidP="005F378F">
            <w:pPr>
              <w:spacing w:after="0" w:line="240" w:lineRule="auto"/>
              <w:rPr>
                <w:sz w:val="20"/>
                <w:szCs w:val="20"/>
                <w:lang w:val="lt-LT" w:eastAsia="lt-LT"/>
              </w:rPr>
            </w:pPr>
            <w:r w:rsidRPr="00C03A1C">
              <w:rPr>
                <w:sz w:val="20"/>
                <w:szCs w:val="20"/>
                <w:lang w:val="lt-LT" w:eastAsia="lt-LT"/>
              </w:rPr>
              <w:t>Patenkintų prašymų priimti į ikimokyklinio ugdymo įstaigas dalis, proc.</w:t>
            </w:r>
          </w:p>
        </w:tc>
        <w:tc>
          <w:tcPr>
            <w:tcW w:w="1134" w:type="dxa"/>
            <w:tcBorders>
              <w:top w:val="nil"/>
              <w:left w:val="nil"/>
              <w:bottom w:val="single" w:sz="4" w:space="0" w:color="auto"/>
              <w:right w:val="single" w:sz="4" w:space="0" w:color="auto"/>
            </w:tcBorders>
            <w:vAlign w:val="center"/>
          </w:tcPr>
          <w:p w14:paraId="76EACC7F" w14:textId="77777777" w:rsidR="0052128E" w:rsidRPr="001D5181" w:rsidRDefault="0052128E" w:rsidP="005F378F">
            <w:pPr>
              <w:spacing w:after="0" w:line="240" w:lineRule="auto"/>
              <w:rPr>
                <w:sz w:val="20"/>
                <w:szCs w:val="20"/>
                <w:lang w:val="lt-LT" w:eastAsia="lt-LT"/>
              </w:rPr>
            </w:pPr>
            <w:r>
              <w:rPr>
                <w:sz w:val="20"/>
                <w:szCs w:val="20"/>
                <w:lang w:val="lt-LT" w:eastAsia="lt-LT"/>
              </w:rPr>
              <w:t>R-1-1-1</w:t>
            </w:r>
          </w:p>
        </w:tc>
        <w:tc>
          <w:tcPr>
            <w:tcW w:w="284" w:type="dxa"/>
            <w:tcBorders>
              <w:top w:val="nil"/>
              <w:left w:val="nil"/>
              <w:bottom w:val="single" w:sz="4" w:space="0" w:color="auto"/>
              <w:right w:val="single" w:sz="4" w:space="0" w:color="auto"/>
            </w:tcBorders>
          </w:tcPr>
          <w:p w14:paraId="28B41B59" w14:textId="77777777" w:rsidR="0052128E" w:rsidRPr="001D5181" w:rsidRDefault="0052128E" w:rsidP="005F378F">
            <w:pPr>
              <w:spacing w:after="0" w:line="240" w:lineRule="auto"/>
              <w:jc w:val="center"/>
              <w:rPr>
                <w:sz w:val="20"/>
                <w:szCs w:val="20"/>
                <w:lang w:val="lt-LT" w:eastAsia="lt-LT"/>
              </w:rPr>
            </w:pPr>
          </w:p>
        </w:tc>
        <w:tc>
          <w:tcPr>
            <w:tcW w:w="850" w:type="dxa"/>
            <w:tcBorders>
              <w:top w:val="nil"/>
              <w:left w:val="single" w:sz="4" w:space="0" w:color="auto"/>
              <w:bottom w:val="single" w:sz="4" w:space="0" w:color="auto"/>
              <w:right w:val="single" w:sz="4" w:space="0" w:color="auto"/>
            </w:tcBorders>
            <w:vAlign w:val="center"/>
          </w:tcPr>
          <w:p w14:paraId="2089FEE0" w14:textId="77777777" w:rsidR="0052128E" w:rsidRPr="001D5181" w:rsidRDefault="0052128E" w:rsidP="005F378F">
            <w:pPr>
              <w:spacing w:after="0" w:line="240" w:lineRule="auto"/>
              <w:jc w:val="center"/>
              <w:rPr>
                <w:sz w:val="18"/>
                <w:szCs w:val="18"/>
                <w:lang w:val="lt-LT" w:eastAsia="lt-LT"/>
              </w:rPr>
            </w:pPr>
            <w:r>
              <w:rPr>
                <w:sz w:val="18"/>
                <w:szCs w:val="18"/>
                <w:lang w:val="lt-LT" w:eastAsia="lt-LT"/>
              </w:rPr>
              <w:t>97</w:t>
            </w:r>
          </w:p>
        </w:tc>
        <w:tc>
          <w:tcPr>
            <w:tcW w:w="993" w:type="dxa"/>
            <w:tcBorders>
              <w:top w:val="nil"/>
              <w:left w:val="nil"/>
              <w:bottom w:val="single" w:sz="4" w:space="0" w:color="auto"/>
              <w:right w:val="single" w:sz="4" w:space="0" w:color="auto"/>
            </w:tcBorders>
            <w:vAlign w:val="center"/>
          </w:tcPr>
          <w:p w14:paraId="69038D2C" w14:textId="77777777" w:rsidR="0052128E" w:rsidRPr="001D5181" w:rsidRDefault="0052128E" w:rsidP="005F378F">
            <w:pPr>
              <w:spacing w:after="0" w:line="240" w:lineRule="auto"/>
              <w:jc w:val="center"/>
              <w:rPr>
                <w:sz w:val="18"/>
                <w:szCs w:val="18"/>
                <w:lang w:val="lt-LT" w:eastAsia="lt-LT"/>
              </w:rPr>
            </w:pPr>
            <w:r>
              <w:rPr>
                <w:sz w:val="18"/>
                <w:szCs w:val="18"/>
                <w:lang w:val="lt-LT" w:eastAsia="lt-LT"/>
              </w:rPr>
              <w:t>98</w:t>
            </w:r>
          </w:p>
        </w:tc>
        <w:tc>
          <w:tcPr>
            <w:tcW w:w="992" w:type="dxa"/>
            <w:tcBorders>
              <w:top w:val="nil"/>
              <w:left w:val="nil"/>
              <w:bottom w:val="single" w:sz="4" w:space="0" w:color="auto"/>
              <w:right w:val="single" w:sz="4" w:space="0" w:color="auto"/>
            </w:tcBorders>
            <w:noWrap/>
            <w:vAlign w:val="center"/>
          </w:tcPr>
          <w:p w14:paraId="484BBADC" w14:textId="77777777" w:rsidR="0052128E" w:rsidRPr="001D5181" w:rsidRDefault="0052128E" w:rsidP="005F378F">
            <w:pPr>
              <w:spacing w:after="0" w:line="240" w:lineRule="auto"/>
              <w:jc w:val="center"/>
              <w:rPr>
                <w:sz w:val="18"/>
                <w:szCs w:val="18"/>
                <w:lang w:val="lt-LT" w:eastAsia="lt-LT"/>
              </w:rPr>
            </w:pPr>
            <w:r>
              <w:rPr>
                <w:sz w:val="18"/>
                <w:szCs w:val="18"/>
                <w:lang w:val="lt-LT" w:eastAsia="lt-LT"/>
              </w:rPr>
              <w:t>99</w:t>
            </w:r>
          </w:p>
        </w:tc>
      </w:tr>
      <w:tr w:rsidR="0052128E" w:rsidRPr="00C03A1C" w14:paraId="1D11DFC1" w14:textId="77777777" w:rsidTr="005F378F">
        <w:trPr>
          <w:trHeight w:val="411"/>
        </w:trPr>
        <w:tc>
          <w:tcPr>
            <w:tcW w:w="600" w:type="dxa"/>
            <w:tcBorders>
              <w:top w:val="nil"/>
              <w:left w:val="single" w:sz="4" w:space="0" w:color="auto"/>
              <w:bottom w:val="single" w:sz="4" w:space="0" w:color="auto"/>
              <w:right w:val="single" w:sz="4" w:space="0" w:color="auto"/>
            </w:tcBorders>
            <w:vAlign w:val="center"/>
          </w:tcPr>
          <w:p w14:paraId="37A4F825" w14:textId="371B77B2" w:rsidR="0052128E" w:rsidRDefault="00E91E50" w:rsidP="005F378F">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4ED0751D" w14:textId="33CBC853" w:rsidR="0052128E" w:rsidRDefault="00E91E50" w:rsidP="005F378F">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2E29B2ED" w14:textId="2BD0D7C5" w:rsidR="0052128E" w:rsidRDefault="00E91E50" w:rsidP="005F378F">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10C1FC53" w14:textId="77777777" w:rsidR="0052128E" w:rsidRPr="001D5181" w:rsidRDefault="0052128E" w:rsidP="005F378F">
            <w:pPr>
              <w:spacing w:after="0" w:line="240" w:lineRule="auto"/>
              <w:jc w:val="center"/>
              <w:rPr>
                <w:sz w:val="20"/>
                <w:szCs w:val="20"/>
                <w:lang w:val="lt-LT" w:eastAsia="lt-LT"/>
              </w:rPr>
            </w:pPr>
          </w:p>
        </w:tc>
        <w:tc>
          <w:tcPr>
            <w:tcW w:w="7939" w:type="dxa"/>
            <w:tcBorders>
              <w:top w:val="nil"/>
              <w:left w:val="nil"/>
              <w:bottom w:val="single" w:sz="4" w:space="0" w:color="auto"/>
              <w:right w:val="single" w:sz="4" w:space="0" w:color="auto"/>
            </w:tcBorders>
            <w:vAlign w:val="center"/>
          </w:tcPr>
          <w:p w14:paraId="7CF9C7E7" w14:textId="77777777" w:rsidR="0052128E" w:rsidRPr="00C03A1C" w:rsidRDefault="0052128E" w:rsidP="005F378F">
            <w:pPr>
              <w:spacing w:after="0" w:line="240" w:lineRule="auto"/>
              <w:rPr>
                <w:sz w:val="20"/>
                <w:szCs w:val="20"/>
                <w:lang w:val="lt-LT" w:eastAsia="lt-LT"/>
              </w:rPr>
            </w:pPr>
            <w:r>
              <w:rPr>
                <w:sz w:val="20"/>
                <w:szCs w:val="20"/>
                <w:lang w:val="lt-LT" w:eastAsia="lt-LT"/>
              </w:rPr>
              <w:t xml:space="preserve">Pagrindiniu ir aukštesniu lygiu besimokančių mokinių dalis, proc. </w:t>
            </w:r>
          </w:p>
        </w:tc>
        <w:tc>
          <w:tcPr>
            <w:tcW w:w="1134" w:type="dxa"/>
            <w:tcBorders>
              <w:top w:val="nil"/>
              <w:left w:val="nil"/>
              <w:bottom w:val="single" w:sz="4" w:space="0" w:color="auto"/>
              <w:right w:val="single" w:sz="4" w:space="0" w:color="auto"/>
            </w:tcBorders>
            <w:vAlign w:val="center"/>
          </w:tcPr>
          <w:p w14:paraId="1576DB43" w14:textId="77777777" w:rsidR="0052128E" w:rsidRDefault="0052128E" w:rsidP="005F378F">
            <w:pPr>
              <w:spacing w:after="0" w:line="240" w:lineRule="auto"/>
              <w:rPr>
                <w:sz w:val="20"/>
                <w:szCs w:val="20"/>
                <w:lang w:val="lt-LT" w:eastAsia="lt-LT"/>
              </w:rPr>
            </w:pPr>
            <w:r>
              <w:rPr>
                <w:sz w:val="20"/>
                <w:szCs w:val="20"/>
                <w:lang w:val="lt-LT" w:eastAsia="lt-LT"/>
              </w:rPr>
              <w:t>R-1-1-2</w:t>
            </w:r>
          </w:p>
        </w:tc>
        <w:tc>
          <w:tcPr>
            <w:tcW w:w="284" w:type="dxa"/>
            <w:tcBorders>
              <w:top w:val="nil"/>
              <w:left w:val="nil"/>
              <w:bottom w:val="single" w:sz="4" w:space="0" w:color="auto"/>
              <w:right w:val="single" w:sz="4" w:space="0" w:color="auto"/>
            </w:tcBorders>
          </w:tcPr>
          <w:p w14:paraId="0BC65403" w14:textId="77777777" w:rsidR="0052128E" w:rsidRPr="001D5181" w:rsidRDefault="0052128E" w:rsidP="005F378F">
            <w:pPr>
              <w:spacing w:after="0" w:line="240" w:lineRule="auto"/>
              <w:jc w:val="center"/>
              <w:rPr>
                <w:sz w:val="20"/>
                <w:szCs w:val="20"/>
                <w:lang w:val="lt-LT" w:eastAsia="lt-LT"/>
              </w:rPr>
            </w:pPr>
          </w:p>
        </w:tc>
        <w:tc>
          <w:tcPr>
            <w:tcW w:w="850" w:type="dxa"/>
            <w:tcBorders>
              <w:top w:val="nil"/>
              <w:left w:val="single" w:sz="4" w:space="0" w:color="auto"/>
              <w:bottom w:val="single" w:sz="4" w:space="0" w:color="auto"/>
              <w:right w:val="single" w:sz="4" w:space="0" w:color="auto"/>
            </w:tcBorders>
            <w:vAlign w:val="center"/>
          </w:tcPr>
          <w:p w14:paraId="5291B32E" w14:textId="77777777" w:rsidR="0052128E" w:rsidRDefault="0052128E" w:rsidP="005F378F">
            <w:pPr>
              <w:spacing w:after="0" w:line="240" w:lineRule="auto"/>
              <w:jc w:val="center"/>
              <w:rPr>
                <w:sz w:val="18"/>
                <w:szCs w:val="18"/>
                <w:lang w:val="lt-LT" w:eastAsia="lt-LT"/>
              </w:rPr>
            </w:pPr>
            <w:r>
              <w:rPr>
                <w:sz w:val="18"/>
                <w:szCs w:val="18"/>
                <w:lang w:val="lt-LT" w:eastAsia="lt-LT"/>
              </w:rPr>
              <w:t>50</w:t>
            </w:r>
          </w:p>
        </w:tc>
        <w:tc>
          <w:tcPr>
            <w:tcW w:w="993" w:type="dxa"/>
            <w:tcBorders>
              <w:top w:val="nil"/>
              <w:left w:val="nil"/>
              <w:bottom w:val="single" w:sz="4" w:space="0" w:color="auto"/>
              <w:right w:val="single" w:sz="4" w:space="0" w:color="auto"/>
            </w:tcBorders>
            <w:vAlign w:val="center"/>
          </w:tcPr>
          <w:p w14:paraId="3A93DF7A" w14:textId="77777777" w:rsidR="0052128E" w:rsidRDefault="0052128E" w:rsidP="005F378F">
            <w:pPr>
              <w:spacing w:after="0" w:line="240" w:lineRule="auto"/>
              <w:jc w:val="center"/>
              <w:rPr>
                <w:sz w:val="18"/>
                <w:szCs w:val="18"/>
                <w:lang w:val="lt-LT" w:eastAsia="lt-LT"/>
              </w:rPr>
            </w:pPr>
            <w:r>
              <w:rPr>
                <w:sz w:val="18"/>
                <w:szCs w:val="18"/>
                <w:lang w:val="lt-LT" w:eastAsia="lt-LT"/>
              </w:rPr>
              <w:t>52</w:t>
            </w:r>
          </w:p>
        </w:tc>
        <w:tc>
          <w:tcPr>
            <w:tcW w:w="992" w:type="dxa"/>
            <w:tcBorders>
              <w:top w:val="nil"/>
              <w:left w:val="nil"/>
              <w:bottom w:val="single" w:sz="4" w:space="0" w:color="auto"/>
              <w:right w:val="single" w:sz="4" w:space="0" w:color="auto"/>
            </w:tcBorders>
            <w:noWrap/>
            <w:vAlign w:val="center"/>
          </w:tcPr>
          <w:p w14:paraId="55F11726" w14:textId="77777777" w:rsidR="0052128E" w:rsidRDefault="0052128E" w:rsidP="005F378F">
            <w:pPr>
              <w:spacing w:after="0" w:line="240" w:lineRule="auto"/>
              <w:jc w:val="center"/>
              <w:rPr>
                <w:sz w:val="18"/>
                <w:szCs w:val="18"/>
                <w:lang w:val="lt-LT" w:eastAsia="lt-LT"/>
              </w:rPr>
            </w:pPr>
            <w:r>
              <w:rPr>
                <w:sz w:val="18"/>
                <w:szCs w:val="18"/>
                <w:lang w:val="lt-LT" w:eastAsia="lt-LT"/>
              </w:rPr>
              <w:t>54</w:t>
            </w:r>
          </w:p>
        </w:tc>
      </w:tr>
      <w:tr w:rsidR="0052128E" w:rsidRPr="001D5181" w14:paraId="25DEDF03" w14:textId="77777777" w:rsidTr="005F378F">
        <w:trPr>
          <w:trHeight w:val="466"/>
        </w:trPr>
        <w:tc>
          <w:tcPr>
            <w:tcW w:w="600" w:type="dxa"/>
            <w:tcBorders>
              <w:top w:val="nil"/>
              <w:left w:val="single" w:sz="4" w:space="0" w:color="auto"/>
              <w:bottom w:val="single" w:sz="4" w:space="0" w:color="auto"/>
              <w:right w:val="single" w:sz="4" w:space="0" w:color="auto"/>
            </w:tcBorders>
            <w:vAlign w:val="center"/>
          </w:tcPr>
          <w:p w14:paraId="51C1A583" w14:textId="77777777" w:rsidR="0052128E" w:rsidRPr="001D5181" w:rsidRDefault="0052128E" w:rsidP="005F378F">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0CF7677D" w14:textId="77777777" w:rsidR="0052128E" w:rsidRPr="001D5181" w:rsidRDefault="0052128E" w:rsidP="005F378F">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0A49D22C" w14:textId="77777777" w:rsidR="0052128E" w:rsidRPr="001D5181" w:rsidRDefault="0052128E" w:rsidP="005F378F">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4D109875" w14:textId="77777777" w:rsidR="0052128E" w:rsidRPr="001D5181" w:rsidRDefault="0052128E" w:rsidP="005F378F">
            <w:pPr>
              <w:spacing w:after="0" w:line="240" w:lineRule="auto"/>
              <w:jc w:val="center"/>
              <w:rPr>
                <w:sz w:val="20"/>
                <w:szCs w:val="20"/>
                <w:lang w:val="lt-LT" w:eastAsia="lt-LT"/>
              </w:rPr>
            </w:pPr>
          </w:p>
        </w:tc>
        <w:tc>
          <w:tcPr>
            <w:tcW w:w="7939" w:type="dxa"/>
            <w:tcBorders>
              <w:top w:val="single" w:sz="4" w:space="0" w:color="auto"/>
              <w:left w:val="single" w:sz="4" w:space="0" w:color="auto"/>
              <w:bottom w:val="single" w:sz="4" w:space="0" w:color="auto"/>
              <w:right w:val="single" w:sz="4" w:space="0" w:color="auto"/>
            </w:tcBorders>
          </w:tcPr>
          <w:p w14:paraId="10B59C5F" w14:textId="6546C197" w:rsidR="0052128E" w:rsidRPr="00ED362A" w:rsidRDefault="0052128E" w:rsidP="005F378F">
            <w:pPr>
              <w:spacing w:after="120" w:line="240" w:lineRule="auto"/>
              <w:rPr>
                <w:rFonts w:eastAsia="Times New Roman"/>
                <w:color w:val="000000" w:themeColor="text1"/>
                <w:sz w:val="20"/>
                <w:szCs w:val="20"/>
                <w:lang w:val="lt-LT"/>
              </w:rPr>
            </w:pPr>
            <w:r w:rsidRPr="00ED362A">
              <w:rPr>
                <w:rFonts w:eastAsia="Times New Roman"/>
                <w:color w:val="000000" w:themeColor="text1"/>
                <w:sz w:val="20"/>
                <w:szCs w:val="20"/>
                <w:lang w:val="lt-LT"/>
              </w:rPr>
              <w:t xml:space="preserve">Vaikų, dalyvaujančių neformaliojo švietimo programose, dalis nuo bendro mokinių skaičiaus </w:t>
            </w:r>
            <w:r w:rsidR="00F00356" w:rsidRPr="00ED362A">
              <w:rPr>
                <w:rFonts w:eastAsia="Times New Roman"/>
                <w:color w:val="000000" w:themeColor="text1"/>
                <w:sz w:val="20"/>
                <w:szCs w:val="20"/>
                <w:lang w:val="lt-LT"/>
              </w:rPr>
              <w:t>(</w:t>
            </w:r>
            <w:r w:rsidRPr="00ED362A">
              <w:rPr>
                <w:rFonts w:eastAsia="Times New Roman"/>
                <w:color w:val="000000" w:themeColor="text1"/>
                <w:sz w:val="20"/>
                <w:szCs w:val="20"/>
                <w:lang w:val="lt-LT"/>
              </w:rPr>
              <w:t>proc.</w:t>
            </w:r>
            <w:r w:rsidR="00F00356" w:rsidRPr="00ED362A">
              <w:rPr>
                <w:rFonts w:eastAsia="Times New Roman"/>
                <w:color w:val="000000" w:themeColor="text1"/>
                <w:sz w:val="20"/>
                <w:szCs w:val="20"/>
                <w:lang w:val="lt-LT"/>
              </w:rPr>
              <w:t>)</w:t>
            </w:r>
          </w:p>
        </w:tc>
        <w:tc>
          <w:tcPr>
            <w:tcW w:w="1134" w:type="dxa"/>
            <w:tcBorders>
              <w:top w:val="nil"/>
              <w:left w:val="nil"/>
              <w:bottom w:val="single" w:sz="4" w:space="0" w:color="auto"/>
              <w:right w:val="single" w:sz="4" w:space="0" w:color="auto"/>
            </w:tcBorders>
            <w:vAlign w:val="center"/>
          </w:tcPr>
          <w:p w14:paraId="223C9027" w14:textId="773F8457" w:rsidR="0052128E" w:rsidRPr="001D5181" w:rsidRDefault="0052128E" w:rsidP="005F378F">
            <w:pPr>
              <w:spacing w:after="0" w:line="240" w:lineRule="auto"/>
              <w:rPr>
                <w:sz w:val="20"/>
                <w:szCs w:val="20"/>
                <w:lang w:val="lt-LT" w:eastAsia="lt-LT"/>
              </w:rPr>
            </w:pPr>
            <w:r w:rsidRPr="001D5181">
              <w:rPr>
                <w:sz w:val="20"/>
                <w:szCs w:val="20"/>
                <w:lang w:val="lt-LT" w:eastAsia="lt-LT"/>
              </w:rPr>
              <w:t>R-1-1-</w:t>
            </w:r>
            <w:r w:rsidR="00B7611A">
              <w:rPr>
                <w:sz w:val="20"/>
                <w:szCs w:val="20"/>
                <w:lang w:val="lt-LT" w:eastAsia="lt-LT"/>
              </w:rPr>
              <w:t>3</w:t>
            </w:r>
          </w:p>
        </w:tc>
        <w:tc>
          <w:tcPr>
            <w:tcW w:w="284" w:type="dxa"/>
            <w:tcBorders>
              <w:top w:val="single" w:sz="4" w:space="0" w:color="auto"/>
              <w:left w:val="nil"/>
              <w:bottom w:val="single" w:sz="4" w:space="0" w:color="auto"/>
              <w:right w:val="single" w:sz="4" w:space="0" w:color="auto"/>
            </w:tcBorders>
          </w:tcPr>
          <w:p w14:paraId="0872DF05" w14:textId="77777777" w:rsidR="0052128E" w:rsidRPr="001D5181" w:rsidRDefault="0052128E" w:rsidP="005F378F">
            <w:pPr>
              <w:spacing w:after="0" w:line="240" w:lineRule="auto"/>
              <w:jc w:val="center"/>
              <w:rPr>
                <w:sz w:val="20"/>
                <w:szCs w:val="2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39E274CB" w14:textId="77777777" w:rsidR="0052128E" w:rsidRPr="001D5181" w:rsidRDefault="0052128E" w:rsidP="005F378F">
            <w:pPr>
              <w:spacing w:after="0" w:line="240" w:lineRule="auto"/>
              <w:jc w:val="center"/>
              <w:rPr>
                <w:sz w:val="20"/>
                <w:szCs w:val="20"/>
                <w:lang w:val="lt-LT" w:eastAsia="lt-LT"/>
              </w:rPr>
            </w:pPr>
            <w:r>
              <w:rPr>
                <w:sz w:val="20"/>
                <w:szCs w:val="20"/>
                <w:lang w:val="lt-LT" w:eastAsia="lt-LT"/>
              </w:rPr>
              <w:t>70</w:t>
            </w:r>
          </w:p>
        </w:tc>
        <w:tc>
          <w:tcPr>
            <w:tcW w:w="993" w:type="dxa"/>
            <w:tcBorders>
              <w:top w:val="nil"/>
              <w:left w:val="nil"/>
              <w:bottom w:val="single" w:sz="4" w:space="0" w:color="auto"/>
              <w:right w:val="single" w:sz="4" w:space="0" w:color="auto"/>
            </w:tcBorders>
            <w:vAlign w:val="center"/>
          </w:tcPr>
          <w:p w14:paraId="3FA76F81" w14:textId="77777777" w:rsidR="0052128E" w:rsidRPr="001D5181" w:rsidRDefault="0052128E" w:rsidP="005F378F">
            <w:pPr>
              <w:spacing w:after="0" w:line="240" w:lineRule="auto"/>
              <w:jc w:val="center"/>
              <w:rPr>
                <w:sz w:val="20"/>
                <w:szCs w:val="20"/>
                <w:lang w:val="lt-LT" w:eastAsia="lt-LT"/>
              </w:rPr>
            </w:pPr>
            <w:r>
              <w:rPr>
                <w:sz w:val="20"/>
                <w:szCs w:val="20"/>
                <w:lang w:val="lt-LT" w:eastAsia="lt-LT"/>
              </w:rPr>
              <w:t>75</w:t>
            </w:r>
          </w:p>
        </w:tc>
        <w:tc>
          <w:tcPr>
            <w:tcW w:w="992" w:type="dxa"/>
            <w:tcBorders>
              <w:top w:val="nil"/>
              <w:left w:val="nil"/>
              <w:bottom w:val="single" w:sz="4" w:space="0" w:color="auto"/>
              <w:right w:val="single" w:sz="4" w:space="0" w:color="auto"/>
            </w:tcBorders>
            <w:noWrap/>
            <w:vAlign w:val="center"/>
          </w:tcPr>
          <w:p w14:paraId="156D86F3" w14:textId="77777777" w:rsidR="0052128E" w:rsidRPr="001D5181" w:rsidRDefault="0052128E" w:rsidP="005F378F">
            <w:pPr>
              <w:spacing w:after="0" w:line="240" w:lineRule="auto"/>
              <w:jc w:val="center"/>
              <w:rPr>
                <w:sz w:val="20"/>
                <w:szCs w:val="20"/>
                <w:lang w:val="lt-LT" w:eastAsia="lt-LT"/>
              </w:rPr>
            </w:pPr>
            <w:r>
              <w:rPr>
                <w:sz w:val="20"/>
                <w:szCs w:val="20"/>
                <w:lang w:val="lt-LT" w:eastAsia="lt-LT"/>
              </w:rPr>
              <w:t>75</w:t>
            </w:r>
          </w:p>
        </w:tc>
      </w:tr>
      <w:tr w:rsidR="00E91E50" w:rsidRPr="001D5181" w14:paraId="0A175058" w14:textId="77777777" w:rsidTr="0007611D">
        <w:trPr>
          <w:trHeight w:val="466"/>
        </w:trPr>
        <w:tc>
          <w:tcPr>
            <w:tcW w:w="600" w:type="dxa"/>
            <w:tcBorders>
              <w:top w:val="nil"/>
              <w:left w:val="single" w:sz="4" w:space="0" w:color="auto"/>
              <w:bottom w:val="single" w:sz="4" w:space="0" w:color="auto"/>
              <w:right w:val="single" w:sz="4" w:space="0" w:color="auto"/>
            </w:tcBorders>
            <w:vAlign w:val="center"/>
          </w:tcPr>
          <w:p w14:paraId="6EB95C1C" w14:textId="60B8B408"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580F9BFA" w14:textId="28DF8A4C"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69DF9EC2" w14:textId="22C9606D"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42DA699E" w14:textId="77777777" w:rsidR="00E91E50" w:rsidRPr="001D5181" w:rsidRDefault="00E91E50" w:rsidP="00E91E50">
            <w:pPr>
              <w:spacing w:after="0" w:line="240" w:lineRule="auto"/>
              <w:jc w:val="center"/>
              <w:rPr>
                <w:sz w:val="20"/>
                <w:szCs w:val="20"/>
                <w:lang w:val="lt-LT" w:eastAsia="lt-LT"/>
              </w:rPr>
            </w:pP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5012B6E0" w14:textId="434DB0A1" w:rsidR="00E91E50" w:rsidRPr="00ED362A" w:rsidRDefault="00E91E50" w:rsidP="00E91E50">
            <w:pPr>
              <w:spacing w:after="120" w:line="240" w:lineRule="auto"/>
              <w:rPr>
                <w:rFonts w:eastAsia="Times New Roman"/>
                <w:color w:val="000000" w:themeColor="text1"/>
                <w:sz w:val="22"/>
                <w:lang w:val="lt-LT"/>
              </w:rPr>
            </w:pPr>
            <w:r w:rsidRPr="00ED362A">
              <w:rPr>
                <w:color w:val="000000" w:themeColor="text1"/>
                <w:sz w:val="22"/>
                <w:lang w:val="lt-LT"/>
              </w:rPr>
              <w:t>Ikimokykliniame ir priešmokykliniame ugdyme dalyvaujančių 3–5 metų vaikų dalis (proc.)</w:t>
            </w:r>
          </w:p>
        </w:tc>
        <w:tc>
          <w:tcPr>
            <w:tcW w:w="1134" w:type="dxa"/>
            <w:tcBorders>
              <w:top w:val="nil"/>
              <w:left w:val="nil"/>
              <w:bottom w:val="single" w:sz="4" w:space="0" w:color="auto"/>
              <w:right w:val="single" w:sz="4" w:space="0" w:color="auto"/>
            </w:tcBorders>
            <w:vAlign w:val="center"/>
          </w:tcPr>
          <w:p w14:paraId="78FE9F77" w14:textId="4890B7F6" w:rsidR="00E91E50" w:rsidRPr="001D5181" w:rsidRDefault="00E91E50" w:rsidP="00E91E50">
            <w:pPr>
              <w:spacing w:after="0" w:line="240" w:lineRule="auto"/>
              <w:rPr>
                <w:sz w:val="20"/>
                <w:szCs w:val="20"/>
                <w:lang w:val="lt-LT" w:eastAsia="lt-LT"/>
              </w:rPr>
            </w:pPr>
            <w:r>
              <w:rPr>
                <w:sz w:val="20"/>
                <w:szCs w:val="20"/>
                <w:lang w:val="lt-LT" w:eastAsia="lt-LT"/>
              </w:rPr>
              <w:t>R-1-1-4</w:t>
            </w:r>
          </w:p>
        </w:tc>
        <w:tc>
          <w:tcPr>
            <w:tcW w:w="284" w:type="dxa"/>
            <w:tcBorders>
              <w:top w:val="single" w:sz="4" w:space="0" w:color="auto"/>
              <w:left w:val="nil"/>
              <w:bottom w:val="single" w:sz="4" w:space="0" w:color="auto"/>
              <w:right w:val="single" w:sz="4" w:space="0" w:color="auto"/>
            </w:tcBorders>
          </w:tcPr>
          <w:p w14:paraId="5B388E3E" w14:textId="77777777" w:rsidR="00E91E50" w:rsidRPr="001D5181" w:rsidRDefault="00E91E50" w:rsidP="00E91E50">
            <w:pPr>
              <w:spacing w:after="0" w:line="240" w:lineRule="auto"/>
              <w:jc w:val="center"/>
              <w:rPr>
                <w:sz w:val="20"/>
                <w:szCs w:val="2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3B5BDA9" w14:textId="56FDA7F4" w:rsidR="00E91E50" w:rsidRDefault="006A4CB5" w:rsidP="00E91E50">
            <w:pPr>
              <w:spacing w:after="0" w:line="240" w:lineRule="auto"/>
              <w:jc w:val="center"/>
              <w:rPr>
                <w:sz w:val="20"/>
                <w:szCs w:val="20"/>
                <w:lang w:val="lt-LT" w:eastAsia="lt-LT"/>
              </w:rPr>
            </w:pPr>
            <w:r>
              <w:rPr>
                <w:sz w:val="20"/>
                <w:szCs w:val="20"/>
                <w:lang w:val="lt-LT" w:eastAsia="lt-LT"/>
              </w:rPr>
              <w:t>60</w:t>
            </w:r>
          </w:p>
        </w:tc>
        <w:tc>
          <w:tcPr>
            <w:tcW w:w="993" w:type="dxa"/>
            <w:tcBorders>
              <w:top w:val="nil"/>
              <w:left w:val="nil"/>
              <w:bottom w:val="single" w:sz="4" w:space="0" w:color="auto"/>
              <w:right w:val="single" w:sz="4" w:space="0" w:color="auto"/>
            </w:tcBorders>
            <w:vAlign w:val="center"/>
          </w:tcPr>
          <w:p w14:paraId="0E39CDC5" w14:textId="7A3DEE14" w:rsidR="00E91E50" w:rsidRDefault="006A4CB5" w:rsidP="00E91E50">
            <w:pPr>
              <w:spacing w:after="0" w:line="240" w:lineRule="auto"/>
              <w:jc w:val="center"/>
              <w:rPr>
                <w:sz w:val="20"/>
                <w:szCs w:val="20"/>
                <w:lang w:val="lt-LT" w:eastAsia="lt-LT"/>
              </w:rPr>
            </w:pPr>
            <w:r>
              <w:rPr>
                <w:sz w:val="20"/>
                <w:szCs w:val="20"/>
                <w:lang w:val="lt-LT" w:eastAsia="lt-LT"/>
              </w:rPr>
              <w:t>61</w:t>
            </w:r>
          </w:p>
        </w:tc>
        <w:tc>
          <w:tcPr>
            <w:tcW w:w="992" w:type="dxa"/>
            <w:tcBorders>
              <w:top w:val="nil"/>
              <w:left w:val="nil"/>
              <w:bottom w:val="single" w:sz="4" w:space="0" w:color="auto"/>
              <w:right w:val="single" w:sz="4" w:space="0" w:color="auto"/>
            </w:tcBorders>
            <w:noWrap/>
            <w:vAlign w:val="center"/>
          </w:tcPr>
          <w:p w14:paraId="5A97BC15" w14:textId="00A2EEEC" w:rsidR="00E91E50" w:rsidRDefault="006A4CB5" w:rsidP="00E91E50">
            <w:pPr>
              <w:spacing w:after="0" w:line="240" w:lineRule="auto"/>
              <w:jc w:val="center"/>
              <w:rPr>
                <w:sz w:val="20"/>
                <w:szCs w:val="20"/>
                <w:lang w:val="lt-LT" w:eastAsia="lt-LT"/>
              </w:rPr>
            </w:pPr>
            <w:r>
              <w:rPr>
                <w:sz w:val="20"/>
                <w:szCs w:val="20"/>
                <w:lang w:val="lt-LT" w:eastAsia="lt-LT"/>
              </w:rPr>
              <w:t>62</w:t>
            </w:r>
          </w:p>
        </w:tc>
      </w:tr>
      <w:tr w:rsidR="00E91E50" w:rsidRPr="001D5181" w14:paraId="1CC0E7A4" w14:textId="77777777" w:rsidTr="0007611D">
        <w:trPr>
          <w:trHeight w:val="466"/>
        </w:trPr>
        <w:tc>
          <w:tcPr>
            <w:tcW w:w="600" w:type="dxa"/>
            <w:tcBorders>
              <w:top w:val="nil"/>
              <w:left w:val="single" w:sz="4" w:space="0" w:color="auto"/>
              <w:bottom w:val="single" w:sz="4" w:space="0" w:color="auto"/>
              <w:right w:val="single" w:sz="4" w:space="0" w:color="auto"/>
            </w:tcBorders>
            <w:vAlign w:val="center"/>
          </w:tcPr>
          <w:p w14:paraId="59A503B9" w14:textId="2284EEC5"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2A8CBF54" w14:textId="60C8C5BE"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7494BB4D" w14:textId="1157037C"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08E2653F" w14:textId="77777777" w:rsidR="00E91E50" w:rsidRPr="001D5181" w:rsidRDefault="00E91E50" w:rsidP="00E91E50">
            <w:pPr>
              <w:spacing w:after="0" w:line="240" w:lineRule="auto"/>
              <w:jc w:val="center"/>
              <w:rPr>
                <w:sz w:val="20"/>
                <w:szCs w:val="20"/>
                <w:lang w:val="lt-LT" w:eastAsia="lt-LT"/>
              </w:rPr>
            </w:pP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7052E77E" w14:textId="167DE828" w:rsidR="00E91E50" w:rsidRPr="00ED362A" w:rsidRDefault="00E91E50" w:rsidP="00E91E50">
            <w:pPr>
              <w:spacing w:after="120" w:line="240" w:lineRule="auto"/>
              <w:rPr>
                <w:rFonts w:eastAsia="Times New Roman"/>
                <w:color w:val="000000" w:themeColor="text1"/>
                <w:sz w:val="22"/>
                <w:lang w:val="lt-LT"/>
              </w:rPr>
            </w:pPr>
            <w:r w:rsidRPr="00ED362A">
              <w:rPr>
                <w:color w:val="000000" w:themeColor="text1"/>
                <w:sz w:val="22"/>
                <w:lang w:val="lt-LT"/>
              </w:rPr>
              <w:t>Vienai sąlyginei mokytojo pareigybei tenkančių mokinių skaičius bendrojo ugdymo mokyklose</w:t>
            </w:r>
          </w:p>
        </w:tc>
        <w:tc>
          <w:tcPr>
            <w:tcW w:w="1134" w:type="dxa"/>
            <w:tcBorders>
              <w:top w:val="nil"/>
              <w:left w:val="nil"/>
              <w:bottom w:val="single" w:sz="4" w:space="0" w:color="auto"/>
              <w:right w:val="single" w:sz="4" w:space="0" w:color="auto"/>
            </w:tcBorders>
            <w:vAlign w:val="center"/>
          </w:tcPr>
          <w:p w14:paraId="3787C329" w14:textId="0F15A119" w:rsidR="00E91E50" w:rsidRPr="001D5181" w:rsidRDefault="00E91E50" w:rsidP="00E91E50">
            <w:pPr>
              <w:spacing w:after="0" w:line="240" w:lineRule="auto"/>
              <w:rPr>
                <w:sz w:val="20"/>
                <w:szCs w:val="20"/>
                <w:lang w:val="lt-LT" w:eastAsia="lt-LT"/>
              </w:rPr>
            </w:pPr>
            <w:r>
              <w:rPr>
                <w:sz w:val="20"/>
                <w:szCs w:val="20"/>
                <w:lang w:val="lt-LT" w:eastAsia="lt-LT"/>
              </w:rPr>
              <w:t>R-1-1-5</w:t>
            </w:r>
          </w:p>
        </w:tc>
        <w:tc>
          <w:tcPr>
            <w:tcW w:w="284" w:type="dxa"/>
            <w:tcBorders>
              <w:top w:val="single" w:sz="4" w:space="0" w:color="auto"/>
              <w:left w:val="nil"/>
              <w:bottom w:val="single" w:sz="4" w:space="0" w:color="auto"/>
              <w:right w:val="single" w:sz="4" w:space="0" w:color="auto"/>
            </w:tcBorders>
          </w:tcPr>
          <w:p w14:paraId="6E56D56E" w14:textId="77777777" w:rsidR="00E91E50" w:rsidRPr="001D5181" w:rsidRDefault="00E91E50" w:rsidP="00E91E50">
            <w:pPr>
              <w:spacing w:after="0" w:line="240" w:lineRule="auto"/>
              <w:jc w:val="center"/>
              <w:rPr>
                <w:sz w:val="20"/>
                <w:szCs w:val="2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1446DF7D" w14:textId="34E37A86" w:rsidR="00E91E50" w:rsidRDefault="006A4CB5" w:rsidP="00E91E50">
            <w:pPr>
              <w:spacing w:after="0" w:line="240" w:lineRule="auto"/>
              <w:jc w:val="center"/>
              <w:rPr>
                <w:sz w:val="20"/>
                <w:szCs w:val="20"/>
                <w:lang w:val="lt-LT" w:eastAsia="lt-LT"/>
              </w:rPr>
            </w:pPr>
            <w:r>
              <w:rPr>
                <w:sz w:val="20"/>
                <w:szCs w:val="20"/>
                <w:lang w:val="lt-LT" w:eastAsia="lt-LT"/>
              </w:rPr>
              <w:t>11</w:t>
            </w:r>
          </w:p>
        </w:tc>
        <w:tc>
          <w:tcPr>
            <w:tcW w:w="993" w:type="dxa"/>
            <w:tcBorders>
              <w:top w:val="nil"/>
              <w:left w:val="nil"/>
              <w:bottom w:val="single" w:sz="4" w:space="0" w:color="auto"/>
              <w:right w:val="single" w:sz="4" w:space="0" w:color="auto"/>
            </w:tcBorders>
            <w:vAlign w:val="center"/>
          </w:tcPr>
          <w:p w14:paraId="7DF88211" w14:textId="15E027A5" w:rsidR="00E91E50" w:rsidRDefault="006A4CB5" w:rsidP="00E91E50">
            <w:pPr>
              <w:spacing w:after="0" w:line="240" w:lineRule="auto"/>
              <w:jc w:val="center"/>
              <w:rPr>
                <w:sz w:val="20"/>
                <w:szCs w:val="20"/>
                <w:lang w:val="lt-LT" w:eastAsia="lt-LT"/>
              </w:rPr>
            </w:pPr>
            <w:r>
              <w:rPr>
                <w:sz w:val="20"/>
                <w:szCs w:val="20"/>
                <w:lang w:val="lt-LT" w:eastAsia="lt-LT"/>
              </w:rPr>
              <w:t>11</w:t>
            </w:r>
          </w:p>
        </w:tc>
        <w:tc>
          <w:tcPr>
            <w:tcW w:w="992" w:type="dxa"/>
            <w:tcBorders>
              <w:top w:val="nil"/>
              <w:left w:val="nil"/>
              <w:bottom w:val="single" w:sz="4" w:space="0" w:color="auto"/>
              <w:right w:val="single" w:sz="4" w:space="0" w:color="auto"/>
            </w:tcBorders>
            <w:noWrap/>
            <w:vAlign w:val="center"/>
          </w:tcPr>
          <w:p w14:paraId="41A2C734" w14:textId="535DAAEC" w:rsidR="00E91E50" w:rsidRDefault="006A4CB5" w:rsidP="00E91E50">
            <w:pPr>
              <w:spacing w:after="0" w:line="240" w:lineRule="auto"/>
              <w:jc w:val="center"/>
              <w:rPr>
                <w:sz w:val="20"/>
                <w:szCs w:val="20"/>
                <w:lang w:val="lt-LT" w:eastAsia="lt-LT"/>
              </w:rPr>
            </w:pPr>
            <w:r>
              <w:rPr>
                <w:sz w:val="20"/>
                <w:szCs w:val="20"/>
                <w:lang w:val="lt-LT" w:eastAsia="lt-LT"/>
              </w:rPr>
              <w:t>12</w:t>
            </w:r>
          </w:p>
        </w:tc>
      </w:tr>
      <w:tr w:rsidR="00E91E50" w:rsidRPr="001D5181" w14:paraId="0D1B5FF4" w14:textId="77777777" w:rsidTr="0007611D">
        <w:trPr>
          <w:trHeight w:val="466"/>
        </w:trPr>
        <w:tc>
          <w:tcPr>
            <w:tcW w:w="600" w:type="dxa"/>
            <w:tcBorders>
              <w:top w:val="nil"/>
              <w:left w:val="single" w:sz="4" w:space="0" w:color="auto"/>
              <w:bottom w:val="single" w:sz="4" w:space="0" w:color="auto"/>
              <w:right w:val="single" w:sz="4" w:space="0" w:color="auto"/>
            </w:tcBorders>
            <w:vAlign w:val="center"/>
          </w:tcPr>
          <w:p w14:paraId="2C29A664" w14:textId="522D7061"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54E1096B" w14:textId="343D2C41"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58332576" w14:textId="29D78C7C"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3D3106AB" w14:textId="77777777" w:rsidR="00E91E50" w:rsidRPr="001D5181" w:rsidRDefault="00E91E50" w:rsidP="00E91E50">
            <w:pPr>
              <w:spacing w:after="0" w:line="240" w:lineRule="auto"/>
              <w:jc w:val="center"/>
              <w:rPr>
                <w:sz w:val="20"/>
                <w:szCs w:val="20"/>
                <w:lang w:val="lt-LT" w:eastAsia="lt-LT"/>
              </w:rPr>
            </w:pP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1CD9B00E" w14:textId="77400DEF" w:rsidR="00E91E50" w:rsidRPr="00ED362A" w:rsidRDefault="00E91E50" w:rsidP="00E91E50">
            <w:pPr>
              <w:spacing w:after="120" w:line="240" w:lineRule="auto"/>
              <w:rPr>
                <w:rFonts w:eastAsia="Times New Roman"/>
                <w:color w:val="000000" w:themeColor="text1"/>
                <w:sz w:val="22"/>
                <w:lang w:val="lt-LT"/>
              </w:rPr>
            </w:pPr>
            <w:r w:rsidRPr="00ED362A">
              <w:rPr>
                <w:color w:val="000000" w:themeColor="text1"/>
                <w:sz w:val="22"/>
                <w:lang w:val="lt-LT"/>
              </w:rPr>
              <w:t>Bendrojo ugdymo mokyklų 1–8 klasių komplektų, kurie yra jungtiniai, dalis (proc.)*</w:t>
            </w:r>
          </w:p>
        </w:tc>
        <w:tc>
          <w:tcPr>
            <w:tcW w:w="1134" w:type="dxa"/>
            <w:tcBorders>
              <w:top w:val="nil"/>
              <w:left w:val="nil"/>
              <w:bottom w:val="single" w:sz="4" w:space="0" w:color="auto"/>
              <w:right w:val="single" w:sz="4" w:space="0" w:color="auto"/>
            </w:tcBorders>
            <w:vAlign w:val="center"/>
          </w:tcPr>
          <w:p w14:paraId="6643CC12" w14:textId="4EC09F8E" w:rsidR="00E91E50" w:rsidRPr="001D5181" w:rsidRDefault="00E91E50" w:rsidP="00E91E50">
            <w:pPr>
              <w:spacing w:after="0" w:line="240" w:lineRule="auto"/>
              <w:rPr>
                <w:sz w:val="20"/>
                <w:szCs w:val="20"/>
                <w:lang w:val="lt-LT" w:eastAsia="lt-LT"/>
              </w:rPr>
            </w:pPr>
            <w:r>
              <w:rPr>
                <w:sz w:val="20"/>
                <w:szCs w:val="20"/>
                <w:lang w:val="lt-LT" w:eastAsia="lt-LT"/>
              </w:rPr>
              <w:t>R-1-1-6</w:t>
            </w:r>
          </w:p>
        </w:tc>
        <w:tc>
          <w:tcPr>
            <w:tcW w:w="284" w:type="dxa"/>
            <w:tcBorders>
              <w:top w:val="single" w:sz="4" w:space="0" w:color="auto"/>
              <w:left w:val="nil"/>
              <w:bottom w:val="single" w:sz="4" w:space="0" w:color="auto"/>
              <w:right w:val="single" w:sz="4" w:space="0" w:color="auto"/>
            </w:tcBorders>
          </w:tcPr>
          <w:p w14:paraId="51F8B737" w14:textId="77777777" w:rsidR="00E91E50" w:rsidRPr="001D5181" w:rsidRDefault="00E91E50" w:rsidP="00E91E50">
            <w:pPr>
              <w:spacing w:after="0" w:line="240" w:lineRule="auto"/>
              <w:jc w:val="center"/>
              <w:rPr>
                <w:sz w:val="20"/>
                <w:szCs w:val="2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4D99894E" w14:textId="4B731299" w:rsidR="00E91E50" w:rsidRDefault="006A4CB5" w:rsidP="00E91E50">
            <w:pPr>
              <w:spacing w:after="0" w:line="240" w:lineRule="auto"/>
              <w:jc w:val="center"/>
              <w:rPr>
                <w:sz w:val="20"/>
                <w:szCs w:val="20"/>
                <w:lang w:val="lt-LT" w:eastAsia="lt-LT"/>
              </w:rPr>
            </w:pPr>
            <w:r>
              <w:rPr>
                <w:sz w:val="20"/>
                <w:szCs w:val="20"/>
                <w:lang w:val="lt-LT" w:eastAsia="lt-LT"/>
              </w:rPr>
              <w:t>6</w:t>
            </w:r>
          </w:p>
        </w:tc>
        <w:tc>
          <w:tcPr>
            <w:tcW w:w="993" w:type="dxa"/>
            <w:tcBorders>
              <w:top w:val="nil"/>
              <w:left w:val="nil"/>
              <w:bottom w:val="single" w:sz="4" w:space="0" w:color="auto"/>
              <w:right w:val="single" w:sz="4" w:space="0" w:color="auto"/>
            </w:tcBorders>
            <w:vAlign w:val="center"/>
          </w:tcPr>
          <w:p w14:paraId="16354463" w14:textId="189D62E2" w:rsidR="00E91E50" w:rsidRDefault="006A4CB5" w:rsidP="00E91E50">
            <w:pPr>
              <w:spacing w:after="0" w:line="240" w:lineRule="auto"/>
              <w:jc w:val="center"/>
              <w:rPr>
                <w:sz w:val="20"/>
                <w:szCs w:val="20"/>
                <w:lang w:val="lt-LT" w:eastAsia="lt-LT"/>
              </w:rPr>
            </w:pPr>
            <w:r>
              <w:rPr>
                <w:sz w:val="20"/>
                <w:szCs w:val="20"/>
                <w:lang w:val="lt-LT" w:eastAsia="lt-LT"/>
              </w:rPr>
              <w:t>6</w:t>
            </w:r>
          </w:p>
        </w:tc>
        <w:tc>
          <w:tcPr>
            <w:tcW w:w="992" w:type="dxa"/>
            <w:tcBorders>
              <w:top w:val="nil"/>
              <w:left w:val="nil"/>
              <w:bottom w:val="single" w:sz="4" w:space="0" w:color="auto"/>
              <w:right w:val="single" w:sz="4" w:space="0" w:color="auto"/>
            </w:tcBorders>
            <w:noWrap/>
            <w:vAlign w:val="center"/>
          </w:tcPr>
          <w:p w14:paraId="148D55A5" w14:textId="68E72FC5" w:rsidR="00E91E50" w:rsidRDefault="006A4CB5" w:rsidP="00E91E50">
            <w:pPr>
              <w:spacing w:after="0" w:line="240" w:lineRule="auto"/>
              <w:jc w:val="center"/>
              <w:rPr>
                <w:sz w:val="20"/>
                <w:szCs w:val="20"/>
                <w:lang w:val="lt-LT" w:eastAsia="lt-LT"/>
              </w:rPr>
            </w:pPr>
            <w:r>
              <w:rPr>
                <w:sz w:val="20"/>
                <w:szCs w:val="20"/>
                <w:lang w:val="lt-LT" w:eastAsia="lt-LT"/>
              </w:rPr>
              <w:t>6</w:t>
            </w:r>
          </w:p>
        </w:tc>
      </w:tr>
      <w:tr w:rsidR="00E91E50" w:rsidRPr="00E91E50" w14:paraId="45585940" w14:textId="77777777" w:rsidTr="0007611D">
        <w:trPr>
          <w:trHeight w:val="466"/>
        </w:trPr>
        <w:tc>
          <w:tcPr>
            <w:tcW w:w="600" w:type="dxa"/>
            <w:tcBorders>
              <w:top w:val="nil"/>
              <w:left w:val="single" w:sz="4" w:space="0" w:color="auto"/>
              <w:bottom w:val="single" w:sz="4" w:space="0" w:color="auto"/>
              <w:right w:val="single" w:sz="4" w:space="0" w:color="auto"/>
            </w:tcBorders>
            <w:vAlign w:val="center"/>
          </w:tcPr>
          <w:p w14:paraId="4F9D8ADC" w14:textId="1618A2DD"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69E4FED9" w14:textId="4A2CA850"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1111BE60" w14:textId="2E41EF76"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70C11FCB" w14:textId="77777777" w:rsidR="00E91E50" w:rsidRPr="001D5181" w:rsidRDefault="00E91E50" w:rsidP="00E91E50">
            <w:pPr>
              <w:spacing w:after="0" w:line="240" w:lineRule="auto"/>
              <w:jc w:val="center"/>
              <w:rPr>
                <w:sz w:val="20"/>
                <w:szCs w:val="20"/>
                <w:lang w:val="lt-LT" w:eastAsia="lt-LT"/>
              </w:rPr>
            </w:pP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3BEDB46B" w14:textId="6F638DFF" w:rsidR="00E91E50" w:rsidRPr="00ED362A" w:rsidRDefault="00E91E50" w:rsidP="00E91E50">
            <w:pPr>
              <w:spacing w:after="120" w:line="240" w:lineRule="auto"/>
              <w:rPr>
                <w:rFonts w:eastAsia="Times New Roman"/>
                <w:color w:val="000000" w:themeColor="text1"/>
                <w:sz w:val="22"/>
                <w:lang w:val="lt-LT"/>
              </w:rPr>
            </w:pPr>
            <w:r w:rsidRPr="00ED362A">
              <w:rPr>
                <w:color w:val="000000" w:themeColor="text1"/>
                <w:sz w:val="22"/>
                <w:lang w:val="lt-LT"/>
              </w:rPr>
              <w:t>Bendrojo ugdymo mokyklų klasių komplektų, kuriuose yra mažiau kaip 8 mokiniai, dalis (proc.)*</w:t>
            </w:r>
          </w:p>
        </w:tc>
        <w:tc>
          <w:tcPr>
            <w:tcW w:w="1134" w:type="dxa"/>
            <w:tcBorders>
              <w:top w:val="nil"/>
              <w:left w:val="nil"/>
              <w:bottom w:val="single" w:sz="4" w:space="0" w:color="auto"/>
              <w:right w:val="single" w:sz="4" w:space="0" w:color="auto"/>
            </w:tcBorders>
            <w:vAlign w:val="center"/>
          </w:tcPr>
          <w:p w14:paraId="292F4883" w14:textId="317C4D1E" w:rsidR="00E91E50" w:rsidRPr="001D5181" w:rsidRDefault="00E91E50" w:rsidP="00E91E50">
            <w:pPr>
              <w:spacing w:after="0" w:line="240" w:lineRule="auto"/>
              <w:rPr>
                <w:sz w:val="20"/>
                <w:szCs w:val="20"/>
                <w:lang w:val="lt-LT" w:eastAsia="lt-LT"/>
              </w:rPr>
            </w:pPr>
            <w:r>
              <w:rPr>
                <w:sz w:val="20"/>
                <w:szCs w:val="20"/>
                <w:lang w:val="lt-LT" w:eastAsia="lt-LT"/>
              </w:rPr>
              <w:t>R-1-1-7</w:t>
            </w:r>
          </w:p>
        </w:tc>
        <w:tc>
          <w:tcPr>
            <w:tcW w:w="284" w:type="dxa"/>
            <w:tcBorders>
              <w:top w:val="single" w:sz="4" w:space="0" w:color="auto"/>
              <w:left w:val="nil"/>
              <w:bottom w:val="single" w:sz="4" w:space="0" w:color="auto"/>
              <w:right w:val="single" w:sz="4" w:space="0" w:color="auto"/>
            </w:tcBorders>
          </w:tcPr>
          <w:p w14:paraId="15FD82B0" w14:textId="77777777" w:rsidR="00E91E50" w:rsidRPr="001D5181" w:rsidRDefault="00E91E50" w:rsidP="00E91E50">
            <w:pPr>
              <w:spacing w:after="0" w:line="240" w:lineRule="auto"/>
              <w:jc w:val="center"/>
              <w:rPr>
                <w:sz w:val="20"/>
                <w:szCs w:val="2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398B5D26" w14:textId="08209733" w:rsidR="00E91E50" w:rsidRDefault="006A4CB5" w:rsidP="00E91E50">
            <w:pPr>
              <w:spacing w:after="0" w:line="240" w:lineRule="auto"/>
              <w:jc w:val="center"/>
              <w:rPr>
                <w:sz w:val="20"/>
                <w:szCs w:val="20"/>
                <w:lang w:val="lt-LT" w:eastAsia="lt-LT"/>
              </w:rPr>
            </w:pPr>
            <w:r>
              <w:rPr>
                <w:sz w:val="20"/>
                <w:szCs w:val="20"/>
                <w:lang w:val="lt-LT" w:eastAsia="lt-LT"/>
              </w:rPr>
              <w:t>0</w:t>
            </w:r>
          </w:p>
        </w:tc>
        <w:tc>
          <w:tcPr>
            <w:tcW w:w="993" w:type="dxa"/>
            <w:tcBorders>
              <w:top w:val="nil"/>
              <w:left w:val="nil"/>
              <w:bottom w:val="single" w:sz="4" w:space="0" w:color="auto"/>
              <w:right w:val="single" w:sz="4" w:space="0" w:color="auto"/>
            </w:tcBorders>
            <w:vAlign w:val="center"/>
          </w:tcPr>
          <w:p w14:paraId="32815206" w14:textId="655531F4" w:rsidR="00E91E50" w:rsidRDefault="006A4CB5" w:rsidP="00E91E50">
            <w:pPr>
              <w:spacing w:after="0" w:line="240" w:lineRule="auto"/>
              <w:jc w:val="center"/>
              <w:rPr>
                <w:sz w:val="20"/>
                <w:szCs w:val="20"/>
                <w:lang w:val="lt-LT" w:eastAsia="lt-LT"/>
              </w:rPr>
            </w:pPr>
            <w:r>
              <w:rPr>
                <w:sz w:val="20"/>
                <w:szCs w:val="20"/>
                <w:lang w:val="lt-LT" w:eastAsia="lt-LT"/>
              </w:rPr>
              <w:t>0</w:t>
            </w:r>
          </w:p>
        </w:tc>
        <w:tc>
          <w:tcPr>
            <w:tcW w:w="992" w:type="dxa"/>
            <w:tcBorders>
              <w:top w:val="nil"/>
              <w:left w:val="nil"/>
              <w:bottom w:val="single" w:sz="4" w:space="0" w:color="auto"/>
              <w:right w:val="single" w:sz="4" w:space="0" w:color="auto"/>
            </w:tcBorders>
            <w:noWrap/>
            <w:vAlign w:val="center"/>
          </w:tcPr>
          <w:p w14:paraId="26347424" w14:textId="106A40D9" w:rsidR="00E91E50" w:rsidRDefault="006A4CB5" w:rsidP="00E91E50">
            <w:pPr>
              <w:spacing w:after="0" w:line="240" w:lineRule="auto"/>
              <w:jc w:val="center"/>
              <w:rPr>
                <w:sz w:val="20"/>
                <w:szCs w:val="20"/>
                <w:lang w:val="lt-LT" w:eastAsia="lt-LT"/>
              </w:rPr>
            </w:pPr>
            <w:r>
              <w:rPr>
                <w:sz w:val="20"/>
                <w:szCs w:val="20"/>
                <w:lang w:val="lt-LT" w:eastAsia="lt-LT"/>
              </w:rPr>
              <w:t>0</w:t>
            </w:r>
          </w:p>
        </w:tc>
      </w:tr>
      <w:tr w:rsidR="00E91E50" w:rsidRPr="001D5181" w14:paraId="19D7FD0F" w14:textId="77777777" w:rsidTr="0007611D">
        <w:trPr>
          <w:trHeight w:val="466"/>
        </w:trPr>
        <w:tc>
          <w:tcPr>
            <w:tcW w:w="600" w:type="dxa"/>
            <w:tcBorders>
              <w:top w:val="nil"/>
              <w:left w:val="single" w:sz="4" w:space="0" w:color="auto"/>
              <w:bottom w:val="single" w:sz="4" w:space="0" w:color="auto"/>
              <w:right w:val="single" w:sz="4" w:space="0" w:color="auto"/>
            </w:tcBorders>
            <w:vAlign w:val="center"/>
          </w:tcPr>
          <w:p w14:paraId="39FDBFA1" w14:textId="328C5903"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56AD5B74" w14:textId="4D3F8515"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539A546B" w14:textId="18E14AED"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62A5808F" w14:textId="77777777" w:rsidR="00E91E50" w:rsidRPr="001D5181" w:rsidRDefault="00E91E50" w:rsidP="00E91E50">
            <w:pPr>
              <w:spacing w:after="0" w:line="240" w:lineRule="auto"/>
              <w:jc w:val="center"/>
              <w:rPr>
                <w:sz w:val="20"/>
                <w:szCs w:val="20"/>
                <w:lang w:val="lt-LT" w:eastAsia="lt-LT"/>
              </w:rPr>
            </w:pP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0241D92D" w14:textId="594B595C" w:rsidR="00E91E50" w:rsidRPr="00ED362A" w:rsidRDefault="00E91E50" w:rsidP="00E91E50">
            <w:pPr>
              <w:spacing w:after="120" w:line="240" w:lineRule="auto"/>
              <w:rPr>
                <w:rFonts w:eastAsia="Times New Roman"/>
                <w:color w:val="000000" w:themeColor="text1"/>
                <w:sz w:val="22"/>
                <w:lang w:val="lt-LT"/>
              </w:rPr>
            </w:pPr>
            <w:r w:rsidRPr="00ED362A">
              <w:rPr>
                <w:color w:val="000000" w:themeColor="text1"/>
                <w:sz w:val="22"/>
                <w:lang w:val="lt-LT"/>
              </w:rPr>
              <w:t>Pagrindinio ugdymo pasiekimų patikrinimo metu bent pagrindinį mokymosi pasiekimų lygį pasiekusių mokinių dalis (proc.) (lietuvių k., matematika)</w:t>
            </w:r>
          </w:p>
        </w:tc>
        <w:tc>
          <w:tcPr>
            <w:tcW w:w="1134" w:type="dxa"/>
            <w:tcBorders>
              <w:top w:val="nil"/>
              <w:left w:val="nil"/>
              <w:bottom w:val="single" w:sz="4" w:space="0" w:color="auto"/>
              <w:right w:val="single" w:sz="4" w:space="0" w:color="auto"/>
            </w:tcBorders>
            <w:vAlign w:val="center"/>
          </w:tcPr>
          <w:p w14:paraId="3335440D" w14:textId="14E39DC0" w:rsidR="00E91E50" w:rsidRPr="001D5181" w:rsidRDefault="00E91E50" w:rsidP="00E91E50">
            <w:pPr>
              <w:spacing w:after="0" w:line="240" w:lineRule="auto"/>
              <w:rPr>
                <w:sz w:val="20"/>
                <w:szCs w:val="20"/>
                <w:lang w:val="lt-LT" w:eastAsia="lt-LT"/>
              </w:rPr>
            </w:pPr>
            <w:r>
              <w:rPr>
                <w:sz w:val="20"/>
                <w:szCs w:val="20"/>
                <w:lang w:val="lt-LT" w:eastAsia="lt-LT"/>
              </w:rPr>
              <w:t>R-1-1-8</w:t>
            </w:r>
          </w:p>
        </w:tc>
        <w:tc>
          <w:tcPr>
            <w:tcW w:w="284" w:type="dxa"/>
            <w:tcBorders>
              <w:top w:val="single" w:sz="4" w:space="0" w:color="auto"/>
              <w:left w:val="nil"/>
              <w:bottom w:val="single" w:sz="4" w:space="0" w:color="auto"/>
              <w:right w:val="single" w:sz="4" w:space="0" w:color="auto"/>
            </w:tcBorders>
          </w:tcPr>
          <w:p w14:paraId="1D80831D" w14:textId="77777777" w:rsidR="00E91E50" w:rsidRPr="001D5181" w:rsidRDefault="00E91E50" w:rsidP="00E91E50">
            <w:pPr>
              <w:spacing w:after="0" w:line="240" w:lineRule="auto"/>
              <w:jc w:val="center"/>
              <w:rPr>
                <w:sz w:val="20"/>
                <w:szCs w:val="2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6632B897" w14:textId="57468B30" w:rsidR="00E91E50" w:rsidRDefault="006A4CB5" w:rsidP="00E91E50">
            <w:pPr>
              <w:spacing w:after="0" w:line="240" w:lineRule="auto"/>
              <w:jc w:val="center"/>
              <w:rPr>
                <w:sz w:val="20"/>
                <w:szCs w:val="20"/>
                <w:lang w:val="lt-LT" w:eastAsia="lt-LT"/>
              </w:rPr>
            </w:pPr>
            <w:r>
              <w:rPr>
                <w:sz w:val="20"/>
                <w:szCs w:val="20"/>
                <w:lang w:val="lt-LT" w:eastAsia="lt-LT"/>
              </w:rPr>
              <w:t>50</w:t>
            </w:r>
          </w:p>
        </w:tc>
        <w:tc>
          <w:tcPr>
            <w:tcW w:w="993" w:type="dxa"/>
            <w:tcBorders>
              <w:top w:val="nil"/>
              <w:left w:val="nil"/>
              <w:bottom w:val="single" w:sz="4" w:space="0" w:color="auto"/>
              <w:right w:val="single" w:sz="4" w:space="0" w:color="auto"/>
            </w:tcBorders>
            <w:vAlign w:val="center"/>
          </w:tcPr>
          <w:p w14:paraId="42E05684" w14:textId="48569FC8" w:rsidR="00E91E50" w:rsidRDefault="006A4CB5" w:rsidP="00E91E50">
            <w:pPr>
              <w:spacing w:after="0" w:line="240" w:lineRule="auto"/>
              <w:jc w:val="center"/>
              <w:rPr>
                <w:sz w:val="20"/>
                <w:szCs w:val="20"/>
                <w:lang w:val="lt-LT" w:eastAsia="lt-LT"/>
              </w:rPr>
            </w:pPr>
            <w:r>
              <w:rPr>
                <w:sz w:val="20"/>
                <w:szCs w:val="20"/>
                <w:lang w:val="lt-LT" w:eastAsia="lt-LT"/>
              </w:rPr>
              <w:t>55</w:t>
            </w:r>
          </w:p>
        </w:tc>
        <w:tc>
          <w:tcPr>
            <w:tcW w:w="992" w:type="dxa"/>
            <w:tcBorders>
              <w:top w:val="nil"/>
              <w:left w:val="nil"/>
              <w:bottom w:val="single" w:sz="4" w:space="0" w:color="auto"/>
              <w:right w:val="single" w:sz="4" w:space="0" w:color="auto"/>
            </w:tcBorders>
            <w:noWrap/>
            <w:vAlign w:val="center"/>
          </w:tcPr>
          <w:p w14:paraId="3363E1BE" w14:textId="3E3C9259" w:rsidR="00E91E50" w:rsidRDefault="006A4CB5" w:rsidP="00E91E50">
            <w:pPr>
              <w:spacing w:after="0" w:line="240" w:lineRule="auto"/>
              <w:jc w:val="center"/>
              <w:rPr>
                <w:sz w:val="20"/>
                <w:szCs w:val="20"/>
                <w:lang w:val="lt-LT" w:eastAsia="lt-LT"/>
              </w:rPr>
            </w:pPr>
            <w:r>
              <w:rPr>
                <w:sz w:val="20"/>
                <w:szCs w:val="20"/>
                <w:lang w:val="lt-LT" w:eastAsia="lt-LT"/>
              </w:rPr>
              <w:t>60</w:t>
            </w:r>
          </w:p>
        </w:tc>
      </w:tr>
      <w:tr w:rsidR="00E91E50" w:rsidRPr="001D5181" w14:paraId="759F0CB3" w14:textId="77777777" w:rsidTr="0007611D">
        <w:trPr>
          <w:trHeight w:val="466"/>
        </w:trPr>
        <w:tc>
          <w:tcPr>
            <w:tcW w:w="600" w:type="dxa"/>
            <w:tcBorders>
              <w:top w:val="nil"/>
              <w:left w:val="single" w:sz="4" w:space="0" w:color="auto"/>
              <w:bottom w:val="single" w:sz="4" w:space="0" w:color="auto"/>
              <w:right w:val="single" w:sz="4" w:space="0" w:color="auto"/>
            </w:tcBorders>
            <w:vAlign w:val="center"/>
          </w:tcPr>
          <w:p w14:paraId="65B03ABC" w14:textId="160426D7"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lastRenderedPageBreak/>
              <w:t>1</w:t>
            </w:r>
          </w:p>
        </w:tc>
        <w:tc>
          <w:tcPr>
            <w:tcW w:w="567" w:type="dxa"/>
            <w:tcBorders>
              <w:top w:val="nil"/>
              <w:left w:val="nil"/>
              <w:bottom w:val="single" w:sz="4" w:space="0" w:color="auto"/>
              <w:right w:val="single" w:sz="4" w:space="0" w:color="auto"/>
            </w:tcBorders>
            <w:vAlign w:val="center"/>
          </w:tcPr>
          <w:p w14:paraId="34CA3E6D" w14:textId="3852B72F"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4DC9A64D" w14:textId="584A5EF0"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4BFDB57C" w14:textId="77777777" w:rsidR="00E91E50" w:rsidRPr="001D5181" w:rsidRDefault="00E91E50" w:rsidP="00E91E50">
            <w:pPr>
              <w:spacing w:after="0" w:line="240" w:lineRule="auto"/>
              <w:jc w:val="center"/>
              <w:rPr>
                <w:sz w:val="20"/>
                <w:szCs w:val="20"/>
                <w:lang w:val="lt-LT" w:eastAsia="lt-LT"/>
              </w:rPr>
            </w:pP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5F2823E5" w14:textId="3AB003A7" w:rsidR="00E91E50" w:rsidRPr="00ED362A" w:rsidRDefault="00E91E50" w:rsidP="00E91E50">
            <w:pPr>
              <w:spacing w:after="120" w:line="240" w:lineRule="auto"/>
              <w:rPr>
                <w:rFonts w:eastAsia="Times New Roman"/>
                <w:color w:val="000000" w:themeColor="text1"/>
                <w:sz w:val="22"/>
                <w:lang w:val="lt-LT"/>
              </w:rPr>
            </w:pPr>
            <w:r w:rsidRPr="00ED362A">
              <w:rPr>
                <w:color w:val="000000" w:themeColor="text1"/>
                <w:sz w:val="22"/>
                <w:lang w:val="lt-LT"/>
              </w:rPr>
              <w:t>Tris ir daugiau valstybinių brandos egzaminų išlaikiusių abiturientų dalis (proc.)</w:t>
            </w:r>
          </w:p>
        </w:tc>
        <w:tc>
          <w:tcPr>
            <w:tcW w:w="1134" w:type="dxa"/>
            <w:tcBorders>
              <w:top w:val="nil"/>
              <w:left w:val="nil"/>
              <w:bottom w:val="single" w:sz="4" w:space="0" w:color="auto"/>
              <w:right w:val="single" w:sz="4" w:space="0" w:color="auto"/>
            </w:tcBorders>
            <w:vAlign w:val="center"/>
          </w:tcPr>
          <w:p w14:paraId="21F5FDD5" w14:textId="377668D4" w:rsidR="00E91E50" w:rsidRPr="001D5181" w:rsidRDefault="00E91E50" w:rsidP="00E91E50">
            <w:pPr>
              <w:spacing w:after="0" w:line="240" w:lineRule="auto"/>
              <w:rPr>
                <w:sz w:val="20"/>
                <w:szCs w:val="20"/>
                <w:lang w:val="lt-LT" w:eastAsia="lt-LT"/>
              </w:rPr>
            </w:pPr>
            <w:r>
              <w:rPr>
                <w:sz w:val="20"/>
                <w:szCs w:val="20"/>
                <w:lang w:val="lt-LT" w:eastAsia="lt-LT"/>
              </w:rPr>
              <w:t>R-1-1-9</w:t>
            </w:r>
          </w:p>
        </w:tc>
        <w:tc>
          <w:tcPr>
            <w:tcW w:w="284" w:type="dxa"/>
            <w:tcBorders>
              <w:top w:val="single" w:sz="4" w:space="0" w:color="auto"/>
              <w:left w:val="nil"/>
              <w:bottom w:val="single" w:sz="4" w:space="0" w:color="auto"/>
              <w:right w:val="single" w:sz="4" w:space="0" w:color="auto"/>
            </w:tcBorders>
          </w:tcPr>
          <w:p w14:paraId="75178E98" w14:textId="77777777" w:rsidR="00E91E50" w:rsidRPr="001D5181" w:rsidRDefault="00E91E50" w:rsidP="00E91E50">
            <w:pPr>
              <w:spacing w:after="0" w:line="240" w:lineRule="auto"/>
              <w:jc w:val="center"/>
              <w:rPr>
                <w:sz w:val="20"/>
                <w:szCs w:val="2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3C66298" w14:textId="34C7403E" w:rsidR="00E91E50" w:rsidRDefault="006A4CB5" w:rsidP="00E91E50">
            <w:pPr>
              <w:spacing w:after="0" w:line="240" w:lineRule="auto"/>
              <w:jc w:val="center"/>
              <w:rPr>
                <w:sz w:val="20"/>
                <w:szCs w:val="20"/>
                <w:lang w:val="lt-LT" w:eastAsia="lt-LT"/>
              </w:rPr>
            </w:pPr>
            <w:r>
              <w:rPr>
                <w:sz w:val="20"/>
                <w:szCs w:val="20"/>
                <w:lang w:val="lt-LT" w:eastAsia="lt-LT"/>
              </w:rPr>
              <w:t>78</w:t>
            </w:r>
          </w:p>
        </w:tc>
        <w:tc>
          <w:tcPr>
            <w:tcW w:w="993" w:type="dxa"/>
            <w:tcBorders>
              <w:top w:val="nil"/>
              <w:left w:val="nil"/>
              <w:bottom w:val="single" w:sz="4" w:space="0" w:color="auto"/>
              <w:right w:val="single" w:sz="4" w:space="0" w:color="auto"/>
            </w:tcBorders>
            <w:vAlign w:val="center"/>
          </w:tcPr>
          <w:p w14:paraId="0CC120FC" w14:textId="5AF8512E" w:rsidR="00E91E50" w:rsidRDefault="006A4CB5" w:rsidP="00E91E50">
            <w:pPr>
              <w:spacing w:after="0" w:line="240" w:lineRule="auto"/>
              <w:jc w:val="center"/>
              <w:rPr>
                <w:sz w:val="20"/>
                <w:szCs w:val="20"/>
                <w:lang w:val="lt-LT" w:eastAsia="lt-LT"/>
              </w:rPr>
            </w:pPr>
            <w:r>
              <w:rPr>
                <w:sz w:val="20"/>
                <w:szCs w:val="20"/>
                <w:lang w:val="lt-LT" w:eastAsia="lt-LT"/>
              </w:rPr>
              <w:t>80</w:t>
            </w:r>
          </w:p>
        </w:tc>
        <w:tc>
          <w:tcPr>
            <w:tcW w:w="992" w:type="dxa"/>
            <w:tcBorders>
              <w:top w:val="nil"/>
              <w:left w:val="nil"/>
              <w:bottom w:val="single" w:sz="4" w:space="0" w:color="auto"/>
              <w:right w:val="single" w:sz="4" w:space="0" w:color="auto"/>
            </w:tcBorders>
            <w:noWrap/>
            <w:vAlign w:val="center"/>
          </w:tcPr>
          <w:p w14:paraId="681B2D20" w14:textId="034F3692" w:rsidR="00E91E50" w:rsidRDefault="006A4CB5" w:rsidP="00E91E50">
            <w:pPr>
              <w:spacing w:after="0" w:line="240" w:lineRule="auto"/>
              <w:jc w:val="center"/>
              <w:rPr>
                <w:sz w:val="20"/>
                <w:szCs w:val="20"/>
                <w:lang w:val="lt-LT" w:eastAsia="lt-LT"/>
              </w:rPr>
            </w:pPr>
            <w:r>
              <w:rPr>
                <w:sz w:val="20"/>
                <w:szCs w:val="20"/>
                <w:lang w:val="lt-LT" w:eastAsia="lt-LT"/>
              </w:rPr>
              <w:t>85</w:t>
            </w:r>
          </w:p>
        </w:tc>
      </w:tr>
      <w:tr w:rsidR="00E91E50" w:rsidRPr="00E91E50" w14:paraId="0692CE56" w14:textId="77777777" w:rsidTr="0007611D">
        <w:trPr>
          <w:trHeight w:val="466"/>
        </w:trPr>
        <w:tc>
          <w:tcPr>
            <w:tcW w:w="600" w:type="dxa"/>
            <w:tcBorders>
              <w:top w:val="nil"/>
              <w:left w:val="single" w:sz="4" w:space="0" w:color="auto"/>
              <w:bottom w:val="single" w:sz="4" w:space="0" w:color="auto"/>
              <w:right w:val="single" w:sz="4" w:space="0" w:color="auto"/>
            </w:tcBorders>
            <w:vAlign w:val="center"/>
          </w:tcPr>
          <w:p w14:paraId="34A8117D" w14:textId="2E5F199F"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2EB3C240" w14:textId="1166AE26"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412FE2EC" w14:textId="2B33A2ED"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6521511F" w14:textId="77777777" w:rsidR="00E91E50" w:rsidRPr="001D5181" w:rsidRDefault="00E91E50" w:rsidP="00E91E50">
            <w:pPr>
              <w:spacing w:after="0" w:line="240" w:lineRule="auto"/>
              <w:jc w:val="center"/>
              <w:rPr>
                <w:sz w:val="20"/>
                <w:szCs w:val="20"/>
                <w:lang w:val="lt-LT" w:eastAsia="lt-LT"/>
              </w:rPr>
            </w:pP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4A3206DA" w14:textId="0D88E05C" w:rsidR="00E91E50" w:rsidRPr="00ED362A" w:rsidRDefault="00E91E50" w:rsidP="00E91E50">
            <w:pPr>
              <w:spacing w:after="120" w:line="240" w:lineRule="auto"/>
              <w:rPr>
                <w:rFonts w:eastAsia="Times New Roman"/>
                <w:color w:val="000000" w:themeColor="text1"/>
                <w:sz w:val="22"/>
                <w:lang w:val="lt-LT"/>
              </w:rPr>
            </w:pPr>
            <w:r w:rsidRPr="00ED362A">
              <w:rPr>
                <w:color w:val="000000" w:themeColor="text1"/>
                <w:sz w:val="22"/>
                <w:lang w:val="lt-LT"/>
              </w:rPr>
              <w:t>2020 m. naujai komplektuojamų bendrojo ugdymo mokyklų bendrosios paskirties 1 klasių komplektų, kuriuose yra ne daugiau kaip 24 mokiniai, dalis (proc.)*</w:t>
            </w:r>
          </w:p>
        </w:tc>
        <w:tc>
          <w:tcPr>
            <w:tcW w:w="1134" w:type="dxa"/>
            <w:tcBorders>
              <w:top w:val="nil"/>
              <w:left w:val="nil"/>
              <w:bottom w:val="single" w:sz="4" w:space="0" w:color="auto"/>
              <w:right w:val="single" w:sz="4" w:space="0" w:color="auto"/>
            </w:tcBorders>
            <w:vAlign w:val="center"/>
          </w:tcPr>
          <w:p w14:paraId="7C3DA4F2" w14:textId="256655F6" w:rsidR="00E91E50" w:rsidRPr="001D5181" w:rsidRDefault="00E91E50" w:rsidP="00E91E50">
            <w:pPr>
              <w:spacing w:after="0" w:line="240" w:lineRule="auto"/>
              <w:rPr>
                <w:sz w:val="20"/>
                <w:szCs w:val="20"/>
                <w:lang w:val="lt-LT" w:eastAsia="lt-LT"/>
              </w:rPr>
            </w:pPr>
            <w:r>
              <w:rPr>
                <w:sz w:val="20"/>
                <w:szCs w:val="20"/>
                <w:lang w:val="lt-LT" w:eastAsia="lt-LT"/>
              </w:rPr>
              <w:t>R-1-1-10</w:t>
            </w:r>
          </w:p>
        </w:tc>
        <w:tc>
          <w:tcPr>
            <w:tcW w:w="284" w:type="dxa"/>
            <w:tcBorders>
              <w:top w:val="single" w:sz="4" w:space="0" w:color="auto"/>
              <w:left w:val="nil"/>
              <w:bottom w:val="single" w:sz="4" w:space="0" w:color="auto"/>
              <w:right w:val="single" w:sz="4" w:space="0" w:color="auto"/>
            </w:tcBorders>
          </w:tcPr>
          <w:p w14:paraId="63EDCA41" w14:textId="77777777" w:rsidR="00E91E50" w:rsidRPr="001D5181" w:rsidRDefault="00E91E50" w:rsidP="00E91E50">
            <w:pPr>
              <w:spacing w:after="0" w:line="240" w:lineRule="auto"/>
              <w:jc w:val="center"/>
              <w:rPr>
                <w:sz w:val="20"/>
                <w:szCs w:val="2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347500A5" w14:textId="10ED1EE3" w:rsidR="00E91E50" w:rsidRDefault="006A4CB5" w:rsidP="00E91E50">
            <w:pPr>
              <w:spacing w:after="0" w:line="240" w:lineRule="auto"/>
              <w:jc w:val="center"/>
              <w:rPr>
                <w:sz w:val="20"/>
                <w:szCs w:val="20"/>
                <w:lang w:val="lt-LT" w:eastAsia="lt-LT"/>
              </w:rPr>
            </w:pPr>
            <w:r>
              <w:rPr>
                <w:sz w:val="20"/>
                <w:szCs w:val="20"/>
                <w:lang w:val="lt-LT" w:eastAsia="lt-LT"/>
              </w:rPr>
              <w:t>100</w:t>
            </w:r>
          </w:p>
        </w:tc>
        <w:tc>
          <w:tcPr>
            <w:tcW w:w="993" w:type="dxa"/>
            <w:tcBorders>
              <w:top w:val="nil"/>
              <w:left w:val="nil"/>
              <w:bottom w:val="single" w:sz="4" w:space="0" w:color="auto"/>
              <w:right w:val="single" w:sz="4" w:space="0" w:color="auto"/>
            </w:tcBorders>
            <w:vAlign w:val="center"/>
          </w:tcPr>
          <w:p w14:paraId="07A69C67" w14:textId="73C6A582" w:rsidR="00E91E50" w:rsidRDefault="006A4CB5" w:rsidP="00E91E50">
            <w:pPr>
              <w:spacing w:after="0" w:line="240" w:lineRule="auto"/>
              <w:jc w:val="center"/>
              <w:rPr>
                <w:sz w:val="20"/>
                <w:szCs w:val="20"/>
                <w:lang w:val="lt-LT" w:eastAsia="lt-LT"/>
              </w:rPr>
            </w:pPr>
            <w:r>
              <w:rPr>
                <w:sz w:val="20"/>
                <w:szCs w:val="20"/>
                <w:lang w:val="lt-LT" w:eastAsia="lt-LT"/>
              </w:rPr>
              <w:t>100</w:t>
            </w:r>
          </w:p>
        </w:tc>
        <w:tc>
          <w:tcPr>
            <w:tcW w:w="992" w:type="dxa"/>
            <w:tcBorders>
              <w:top w:val="nil"/>
              <w:left w:val="nil"/>
              <w:bottom w:val="single" w:sz="4" w:space="0" w:color="auto"/>
              <w:right w:val="single" w:sz="4" w:space="0" w:color="auto"/>
            </w:tcBorders>
            <w:noWrap/>
            <w:vAlign w:val="center"/>
          </w:tcPr>
          <w:p w14:paraId="1DCAC275" w14:textId="26C8622A" w:rsidR="00E91E50" w:rsidRDefault="006A4CB5" w:rsidP="00E91E50">
            <w:pPr>
              <w:spacing w:after="0" w:line="240" w:lineRule="auto"/>
              <w:jc w:val="center"/>
              <w:rPr>
                <w:sz w:val="20"/>
                <w:szCs w:val="20"/>
                <w:lang w:val="lt-LT" w:eastAsia="lt-LT"/>
              </w:rPr>
            </w:pPr>
            <w:r>
              <w:rPr>
                <w:sz w:val="20"/>
                <w:szCs w:val="20"/>
                <w:lang w:val="lt-LT" w:eastAsia="lt-LT"/>
              </w:rPr>
              <w:t>100</w:t>
            </w:r>
          </w:p>
        </w:tc>
      </w:tr>
      <w:tr w:rsidR="00E91E50" w:rsidRPr="00E91E50" w14:paraId="24FB3A68" w14:textId="77777777" w:rsidTr="0007611D">
        <w:trPr>
          <w:trHeight w:val="466"/>
        </w:trPr>
        <w:tc>
          <w:tcPr>
            <w:tcW w:w="600" w:type="dxa"/>
            <w:tcBorders>
              <w:top w:val="nil"/>
              <w:left w:val="single" w:sz="4" w:space="0" w:color="auto"/>
              <w:bottom w:val="single" w:sz="4" w:space="0" w:color="auto"/>
              <w:right w:val="single" w:sz="4" w:space="0" w:color="auto"/>
            </w:tcBorders>
            <w:vAlign w:val="center"/>
          </w:tcPr>
          <w:p w14:paraId="7A9ABFDC" w14:textId="76FE1DA2"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1DBF4F96" w14:textId="0DC3D142"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4F5D004A" w14:textId="2C3F78C4"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3DE0E5B5" w14:textId="77777777" w:rsidR="00E91E50" w:rsidRPr="001D5181" w:rsidRDefault="00E91E50" w:rsidP="00E91E50">
            <w:pPr>
              <w:spacing w:after="0" w:line="240" w:lineRule="auto"/>
              <w:jc w:val="center"/>
              <w:rPr>
                <w:sz w:val="20"/>
                <w:szCs w:val="20"/>
                <w:lang w:val="lt-LT" w:eastAsia="lt-LT"/>
              </w:rPr>
            </w:pP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77D92DE3" w14:textId="5713CFDC" w:rsidR="00E91E50" w:rsidRPr="00ED362A" w:rsidRDefault="00E91E50" w:rsidP="00E91E50">
            <w:pPr>
              <w:spacing w:after="120" w:line="240" w:lineRule="auto"/>
              <w:rPr>
                <w:rFonts w:eastAsia="Times New Roman"/>
                <w:color w:val="000000" w:themeColor="text1"/>
                <w:sz w:val="22"/>
                <w:lang w:val="lt-LT"/>
              </w:rPr>
            </w:pPr>
            <w:r w:rsidRPr="00ED362A">
              <w:rPr>
                <w:color w:val="000000" w:themeColor="text1"/>
                <w:sz w:val="22"/>
                <w:lang w:val="lt-LT"/>
              </w:rPr>
              <w:t>2020 m. naujai komplektuojamų bendrojo ugdymo mokyklų bendrosios paskirties 5, 9 (I gimnazijos), III gimnazijos klasių komplektų, kuriuose yra ne daugiau kaip 30 mokinių, dalis (proc.)*</w:t>
            </w:r>
          </w:p>
        </w:tc>
        <w:tc>
          <w:tcPr>
            <w:tcW w:w="1134" w:type="dxa"/>
            <w:tcBorders>
              <w:top w:val="nil"/>
              <w:left w:val="nil"/>
              <w:bottom w:val="single" w:sz="4" w:space="0" w:color="auto"/>
              <w:right w:val="single" w:sz="4" w:space="0" w:color="auto"/>
            </w:tcBorders>
            <w:vAlign w:val="center"/>
          </w:tcPr>
          <w:p w14:paraId="61C25533" w14:textId="2F825C4B" w:rsidR="00E91E50" w:rsidRPr="001D5181" w:rsidRDefault="00E91E50" w:rsidP="00E91E50">
            <w:pPr>
              <w:spacing w:after="0" w:line="240" w:lineRule="auto"/>
              <w:rPr>
                <w:sz w:val="20"/>
                <w:szCs w:val="20"/>
                <w:lang w:val="lt-LT" w:eastAsia="lt-LT"/>
              </w:rPr>
            </w:pPr>
            <w:r>
              <w:rPr>
                <w:sz w:val="20"/>
                <w:szCs w:val="20"/>
                <w:lang w:val="lt-LT" w:eastAsia="lt-LT"/>
              </w:rPr>
              <w:t>R-1-1-11</w:t>
            </w:r>
          </w:p>
        </w:tc>
        <w:tc>
          <w:tcPr>
            <w:tcW w:w="284" w:type="dxa"/>
            <w:tcBorders>
              <w:top w:val="single" w:sz="4" w:space="0" w:color="auto"/>
              <w:left w:val="nil"/>
              <w:bottom w:val="single" w:sz="4" w:space="0" w:color="auto"/>
              <w:right w:val="single" w:sz="4" w:space="0" w:color="auto"/>
            </w:tcBorders>
          </w:tcPr>
          <w:p w14:paraId="774B698E" w14:textId="77777777" w:rsidR="00E91E50" w:rsidRPr="001D5181" w:rsidRDefault="00E91E50" w:rsidP="00E91E50">
            <w:pPr>
              <w:spacing w:after="0" w:line="240" w:lineRule="auto"/>
              <w:jc w:val="center"/>
              <w:rPr>
                <w:sz w:val="20"/>
                <w:szCs w:val="2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31D593C" w14:textId="10B2AEA7" w:rsidR="00E91E50" w:rsidRDefault="00F305FE" w:rsidP="00E91E50">
            <w:pPr>
              <w:spacing w:after="0" w:line="240" w:lineRule="auto"/>
              <w:jc w:val="center"/>
              <w:rPr>
                <w:sz w:val="20"/>
                <w:szCs w:val="20"/>
                <w:lang w:val="lt-LT" w:eastAsia="lt-LT"/>
              </w:rPr>
            </w:pPr>
            <w:r>
              <w:rPr>
                <w:sz w:val="20"/>
                <w:szCs w:val="20"/>
                <w:lang w:val="lt-LT" w:eastAsia="lt-LT"/>
              </w:rPr>
              <w:t>100</w:t>
            </w:r>
          </w:p>
        </w:tc>
        <w:tc>
          <w:tcPr>
            <w:tcW w:w="993" w:type="dxa"/>
            <w:tcBorders>
              <w:top w:val="nil"/>
              <w:left w:val="nil"/>
              <w:bottom w:val="single" w:sz="4" w:space="0" w:color="auto"/>
              <w:right w:val="single" w:sz="4" w:space="0" w:color="auto"/>
            </w:tcBorders>
            <w:vAlign w:val="center"/>
          </w:tcPr>
          <w:p w14:paraId="37F514F6" w14:textId="31E2FEAE" w:rsidR="00E91E50" w:rsidRDefault="00F305FE" w:rsidP="00E91E50">
            <w:pPr>
              <w:spacing w:after="0" w:line="240" w:lineRule="auto"/>
              <w:jc w:val="center"/>
              <w:rPr>
                <w:sz w:val="20"/>
                <w:szCs w:val="20"/>
                <w:lang w:val="lt-LT" w:eastAsia="lt-LT"/>
              </w:rPr>
            </w:pPr>
            <w:r>
              <w:rPr>
                <w:sz w:val="20"/>
                <w:szCs w:val="20"/>
                <w:lang w:val="lt-LT" w:eastAsia="lt-LT"/>
              </w:rPr>
              <w:t>100</w:t>
            </w:r>
          </w:p>
        </w:tc>
        <w:tc>
          <w:tcPr>
            <w:tcW w:w="992" w:type="dxa"/>
            <w:tcBorders>
              <w:top w:val="nil"/>
              <w:left w:val="nil"/>
              <w:bottom w:val="single" w:sz="4" w:space="0" w:color="auto"/>
              <w:right w:val="single" w:sz="4" w:space="0" w:color="auto"/>
            </w:tcBorders>
            <w:noWrap/>
            <w:vAlign w:val="center"/>
          </w:tcPr>
          <w:p w14:paraId="5031E3C1" w14:textId="6C513406" w:rsidR="00E91E50" w:rsidRDefault="00F305FE" w:rsidP="00E91E50">
            <w:pPr>
              <w:spacing w:after="0" w:line="240" w:lineRule="auto"/>
              <w:jc w:val="center"/>
              <w:rPr>
                <w:sz w:val="20"/>
                <w:szCs w:val="20"/>
                <w:lang w:val="lt-LT" w:eastAsia="lt-LT"/>
              </w:rPr>
            </w:pPr>
            <w:r>
              <w:rPr>
                <w:sz w:val="20"/>
                <w:szCs w:val="20"/>
                <w:lang w:val="lt-LT" w:eastAsia="lt-LT"/>
              </w:rPr>
              <w:t>100</w:t>
            </w:r>
          </w:p>
        </w:tc>
      </w:tr>
      <w:tr w:rsidR="00E91E50" w:rsidRPr="001D5181" w14:paraId="0CDF5250" w14:textId="77777777" w:rsidTr="005F378F">
        <w:trPr>
          <w:trHeight w:val="398"/>
        </w:trPr>
        <w:tc>
          <w:tcPr>
            <w:tcW w:w="14493" w:type="dxa"/>
            <w:gridSpan w:val="10"/>
            <w:tcBorders>
              <w:top w:val="nil"/>
              <w:left w:val="single" w:sz="4" w:space="0" w:color="auto"/>
              <w:bottom w:val="single" w:sz="4" w:space="0" w:color="auto"/>
              <w:right w:val="single" w:sz="4" w:space="0" w:color="auto"/>
            </w:tcBorders>
          </w:tcPr>
          <w:p w14:paraId="721E3B8C" w14:textId="77777777" w:rsidR="00E91E50" w:rsidRPr="001D5181" w:rsidRDefault="00E91E50" w:rsidP="00E91E50">
            <w:pPr>
              <w:spacing w:after="0" w:line="240" w:lineRule="auto"/>
              <w:rPr>
                <w:sz w:val="20"/>
                <w:szCs w:val="20"/>
                <w:lang w:val="lt-LT" w:eastAsia="lt-LT"/>
              </w:rPr>
            </w:pPr>
            <w:r w:rsidRPr="001D5181">
              <w:rPr>
                <w:b/>
                <w:bCs/>
                <w:sz w:val="20"/>
                <w:szCs w:val="20"/>
                <w:lang w:val="lt-LT"/>
              </w:rPr>
              <w:t>Tikslas Nr. 02 – kurti saugią ir patrauklią ugdymo aplinką</w:t>
            </w:r>
          </w:p>
        </w:tc>
      </w:tr>
      <w:tr w:rsidR="00E91E50" w:rsidRPr="001D5181" w14:paraId="20A5AC33" w14:textId="77777777" w:rsidTr="005F378F">
        <w:trPr>
          <w:trHeight w:val="219"/>
        </w:trPr>
        <w:tc>
          <w:tcPr>
            <w:tcW w:w="600" w:type="dxa"/>
            <w:tcBorders>
              <w:top w:val="nil"/>
              <w:left w:val="single" w:sz="4" w:space="0" w:color="auto"/>
              <w:bottom w:val="single" w:sz="4" w:space="0" w:color="auto"/>
              <w:right w:val="single" w:sz="4" w:space="0" w:color="auto"/>
            </w:tcBorders>
            <w:vAlign w:val="center"/>
          </w:tcPr>
          <w:p w14:paraId="6E6582A1" w14:textId="77777777"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475143D6" w14:textId="77777777"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13A45192" w14:textId="77777777"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2</w:t>
            </w:r>
          </w:p>
        </w:tc>
        <w:tc>
          <w:tcPr>
            <w:tcW w:w="567" w:type="dxa"/>
            <w:tcBorders>
              <w:top w:val="nil"/>
              <w:left w:val="nil"/>
              <w:bottom w:val="single" w:sz="4" w:space="0" w:color="auto"/>
              <w:right w:val="single" w:sz="4" w:space="0" w:color="auto"/>
            </w:tcBorders>
            <w:vAlign w:val="center"/>
          </w:tcPr>
          <w:p w14:paraId="21DA05F0" w14:textId="77777777"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 </w:t>
            </w:r>
          </w:p>
        </w:tc>
        <w:tc>
          <w:tcPr>
            <w:tcW w:w="7939" w:type="dxa"/>
            <w:tcBorders>
              <w:top w:val="single" w:sz="4" w:space="0" w:color="auto"/>
              <w:left w:val="single" w:sz="4" w:space="0" w:color="auto"/>
              <w:bottom w:val="single" w:sz="4" w:space="0" w:color="auto"/>
              <w:right w:val="single" w:sz="4" w:space="0" w:color="auto"/>
            </w:tcBorders>
          </w:tcPr>
          <w:p w14:paraId="44228EFF" w14:textId="4A971D7C" w:rsidR="00E91E50" w:rsidRPr="001D5181" w:rsidRDefault="00E91E50" w:rsidP="00E91E50">
            <w:pPr>
              <w:spacing w:after="0" w:line="240" w:lineRule="auto"/>
              <w:rPr>
                <w:rFonts w:eastAsia="Times New Roman"/>
                <w:sz w:val="20"/>
                <w:szCs w:val="20"/>
                <w:lang w:val="lt-LT"/>
              </w:rPr>
            </w:pPr>
            <w:r>
              <w:rPr>
                <w:rFonts w:eastAsia="Times New Roman"/>
                <w:sz w:val="20"/>
                <w:szCs w:val="20"/>
                <w:lang w:val="lt-LT"/>
              </w:rPr>
              <w:t>Pagalbos mokiniui specialistų skaičiaus pokytis, vnt</w:t>
            </w:r>
            <w:r w:rsidR="00F00356">
              <w:rPr>
                <w:rFonts w:eastAsia="Times New Roman"/>
                <w:sz w:val="20"/>
                <w:szCs w:val="20"/>
                <w:lang w:val="lt-LT"/>
              </w:rPr>
              <w:t>.</w:t>
            </w:r>
          </w:p>
        </w:tc>
        <w:tc>
          <w:tcPr>
            <w:tcW w:w="1134" w:type="dxa"/>
            <w:tcBorders>
              <w:top w:val="nil"/>
              <w:left w:val="nil"/>
              <w:bottom w:val="single" w:sz="4" w:space="0" w:color="auto"/>
              <w:right w:val="single" w:sz="4" w:space="0" w:color="auto"/>
            </w:tcBorders>
            <w:vAlign w:val="center"/>
          </w:tcPr>
          <w:p w14:paraId="7CD4990F" w14:textId="77777777" w:rsidR="00E91E50" w:rsidRPr="001D5181" w:rsidRDefault="00E91E50" w:rsidP="00E91E50">
            <w:pPr>
              <w:spacing w:after="0" w:line="240" w:lineRule="auto"/>
              <w:rPr>
                <w:sz w:val="20"/>
                <w:szCs w:val="20"/>
                <w:lang w:val="lt-LT" w:eastAsia="lt-LT"/>
              </w:rPr>
            </w:pPr>
            <w:r w:rsidRPr="001D5181">
              <w:rPr>
                <w:sz w:val="20"/>
                <w:szCs w:val="20"/>
                <w:lang w:val="lt-LT" w:eastAsia="lt-LT"/>
              </w:rPr>
              <w:t>R-1-2-1</w:t>
            </w:r>
          </w:p>
        </w:tc>
        <w:tc>
          <w:tcPr>
            <w:tcW w:w="284" w:type="dxa"/>
            <w:tcBorders>
              <w:top w:val="nil"/>
              <w:left w:val="nil"/>
              <w:bottom w:val="single" w:sz="4" w:space="0" w:color="auto"/>
              <w:right w:val="single" w:sz="4" w:space="0" w:color="auto"/>
            </w:tcBorders>
          </w:tcPr>
          <w:p w14:paraId="0300DF25" w14:textId="77777777" w:rsidR="00E91E50" w:rsidRPr="001D5181" w:rsidRDefault="00E91E50" w:rsidP="00E91E50">
            <w:pPr>
              <w:spacing w:after="0" w:line="240" w:lineRule="auto"/>
              <w:jc w:val="center"/>
              <w:rPr>
                <w:sz w:val="20"/>
                <w:szCs w:val="20"/>
                <w:lang w:val="lt-LT" w:eastAsia="lt-LT"/>
              </w:rPr>
            </w:pPr>
          </w:p>
        </w:tc>
        <w:tc>
          <w:tcPr>
            <w:tcW w:w="850" w:type="dxa"/>
            <w:tcBorders>
              <w:top w:val="nil"/>
              <w:left w:val="single" w:sz="4" w:space="0" w:color="auto"/>
              <w:bottom w:val="single" w:sz="4" w:space="0" w:color="auto"/>
              <w:right w:val="single" w:sz="4" w:space="0" w:color="auto"/>
            </w:tcBorders>
            <w:vAlign w:val="center"/>
          </w:tcPr>
          <w:p w14:paraId="537D4A4F" w14:textId="77777777"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993" w:type="dxa"/>
            <w:tcBorders>
              <w:top w:val="nil"/>
              <w:left w:val="nil"/>
              <w:bottom w:val="single" w:sz="4" w:space="0" w:color="auto"/>
              <w:right w:val="single" w:sz="4" w:space="0" w:color="auto"/>
            </w:tcBorders>
            <w:vAlign w:val="center"/>
          </w:tcPr>
          <w:p w14:paraId="08989791" w14:textId="77777777"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c>
          <w:tcPr>
            <w:tcW w:w="992" w:type="dxa"/>
            <w:tcBorders>
              <w:top w:val="nil"/>
              <w:left w:val="nil"/>
              <w:bottom w:val="single" w:sz="4" w:space="0" w:color="auto"/>
              <w:right w:val="single" w:sz="4" w:space="0" w:color="auto"/>
            </w:tcBorders>
            <w:noWrap/>
            <w:vAlign w:val="center"/>
          </w:tcPr>
          <w:p w14:paraId="60FB3824" w14:textId="77777777" w:rsidR="00E91E50" w:rsidRPr="001D5181" w:rsidRDefault="00E91E50" w:rsidP="00E91E50">
            <w:pPr>
              <w:spacing w:after="0" w:line="240" w:lineRule="auto"/>
              <w:jc w:val="center"/>
              <w:rPr>
                <w:sz w:val="20"/>
                <w:szCs w:val="20"/>
                <w:lang w:val="lt-LT" w:eastAsia="lt-LT"/>
              </w:rPr>
            </w:pPr>
            <w:r>
              <w:rPr>
                <w:sz w:val="20"/>
                <w:szCs w:val="20"/>
                <w:lang w:val="lt-LT" w:eastAsia="lt-LT"/>
              </w:rPr>
              <w:t>1</w:t>
            </w:r>
          </w:p>
        </w:tc>
      </w:tr>
      <w:tr w:rsidR="00E91E50" w:rsidRPr="001D5181" w14:paraId="2DA80450" w14:textId="77777777" w:rsidTr="005F378F">
        <w:trPr>
          <w:trHeight w:val="219"/>
        </w:trPr>
        <w:tc>
          <w:tcPr>
            <w:tcW w:w="600" w:type="dxa"/>
            <w:tcBorders>
              <w:top w:val="nil"/>
              <w:left w:val="single" w:sz="4" w:space="0" w:color="auto"/>
              <w:bottom w:val="single" w:sz="4" w:space="0" w:color="auto"/>
              <w:right w:val="single" w:sz="4" w:space="0" w:color="auto"/>
            </w:tcBorders>
            <w:vAlign w:val="center"/>
          </w:tcPr>
          <w:p w14:paraId="0ECBE251" w14:textId="77777777"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3EB60356" w14:textId="77777777"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67AABFC6" w14:textId="77777777"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2</w:t>
            </w:r>
          </w:p>
        </w:tc>
        <w:tc>
          <w:tcPr>
            <w:tcW w:w="567" w:type="dxa"/>
            <w:tcBorders>
              <w:top w:val="nil"/>
              <w:left w:val="nil"/>
              <w:bottom w:val="single" w:sz="4" w:space="0" w:color="auto"/>
              <w:right w:val="single" w:sz="4" w:space="0" w:color="auto"/>
            </w:tcBorders>
            <w:vAlign w:val="center"/>
          </w:tcPr>
          <w:p w14:paraId="1C8BFE5A" w14:textId="77777777" w:rsidR="00E91E50" w:rsidRPr="001D5181" w:rsidRDefault="00E91E50" w:rsidP="00E91E50">
            <w:pPr>
              <w:spacing w:after="0" w:line="240" w:lineRule="auto"/>
              <w:jc w:val="center"/>
              <w:rPr>
                <w:sz w:val="20"/>
                <w:szCs w:val="20"/>
                <w:lang w:val="lt-LT" w:eastAsia="lt-LT"/>
              </w:rPr>
            </w:pPr>
          </w:p>
        </w:tc>
        <w:tc>
          <w:tcPr>
            <w:tcW w:w="7939" w:type="dxa"/>
            <w:tcBorders>
              <w:top w:val="single" w:sz="4" w:space="0" w:color="auto"/>
              <w:left w:val="single" w:sz="4" w:space="0" w:color="auto"/>
              <w:bottom w:val="single" w:sz="4" w:space="0" w:color="auto"/>
              <w:right w:val="single" w:sz="4" w:space="0" w:color="auto"/>
            </w:tcBorders>
          </w:tcPr>
          <w:p w14:paraId="41A979FE" w14:textId="77777777" w:rsidR="00E91E50" w:rsidRPr="001D5181" w:rsidRDefault="00E91E50" w:rsidP="00E91E50">
            <w:pPr>
              <w:spacing w:after="0" w:line="240" w:lineRule="auto"/>
              <w:rPr>
                <w:rFonts w:eastAsia="Times New Roman"/>
                <w:sz w:val="20"/>
                <w:szCs w:val="20"/>
                <w:lang w:val="lt-LT"/>
              </w:rPr>
            </w:pPr>
            <w:r>
              <w:rPr>
                <w:rFonts w:eastAsia="Times New Roman"/>
                <w:sz w:val="20"/>
                <w:szCs w:val="20"/>
                <w:lang w:val="lt-LT"/>
              </w:rPr>
              <w:t xml:space="preserve">Įgyvendintų higienos specialistų rekomendacijų dalis, proc. </w:t>
            </w:r>
          </w:p>
        </w:tc>
        <w:tc>
          <w:tcPr>
            <w:tcW w:w="1134" w:type="dxa"/>
            <w:tcBorders>
              <w:top w:val="nil"/>
              <w:left w:val="nil"/>
              <w:bottom w:val="single" w:sz="4" w:space="0" w:color="auto"/>
              <w:right w:val="single" w:sz="4" w:space="0" w:color="auto"/>
            </w:tcBorders>
            <w:vAlign w:val="center"/>
          </w:tcPr>
          <w:p w14:paraId="1DB9E110" w14:textId="77777777" w:rsidR="00E91E50" w:rsidRPr="001D5181" w:rsidRDefault="00E91E50" w:rsidP="00E91E50">
            <w:pPr>
              <w:spacing w:after="0" w:line="240" w:lineRule="auto"/>
              <w:rPr>
                <w:sz w:val="20"/>
                <w:szCs w:val="20"/>
                <w:lang w:val="lt-LT" w:eastAsia="lt-LT"/>
              </w:rPr>
            </w:pPr>
            <w:r w:rsidRPr="001D5181">
              <w:rPr>
                <w:sz w:val="20"/>
                <w:szCs w:val="20"/>
                <w:lang w:val="lt-LT" w:eastAsia="lt-LT"/>
              </w:rPr>
              <w:t>R-1-2-2</w:t>
            </w:r>
          </w:p>
        </w:tc>
        <w:tc>
          <w:tcPr>
            <w:tcW w:w="284" w:type="dxa"/>
            <w:tcBorders>
              <w:top w:val="nil"/>
              <w:left w:val="nil"/>
              <w:bottom w:val="single" w:sz="4" w:space="0" w:color="auto"/>
              <w:right w:val="single" w:sz="4" w:space="0" w:color="auto"/>
            </w:tcBorders>
          </w:tcPr>
          <w:p w14:paraId="7EFBE9D7" w14:textId="77777777" w:rsidR="00E91E50" w:rsidRPr="001D5181" w:rsidRDefault="00E91E50" w:rsidP="00E91E50">
            <w:pPr>
              <w:spacing w:after="0" w:line="240" w:lineRule="auto"/>
              <w:jc w:val="center"/>
              <w:rPr>
                <w:sz w:val="20"/>
                <w:szCs w:val="20"/>
                <w:lang w:val="lt-LT" w:eastAsia="lt-LT"/>
              </w:rPr>
            </w:pPr>
          </w:p>
        </w:tc>
        <w:tc>
          <w:tcPr>
            <w:tcW w:w="850" w:type="dxa"/>
            <w:tcBorders>
              <w:top w:val="nil"/>
              <w:left w:val="single" w:sz="4" w:space="0" w:color="auto"/>
              <w:bottom w:val="single" w:sz="4" w:space="0" w:color="auto"/>
              <w:right w:val="single" w:sz="4" w:space="0" w:color="auto"/>
            </w:tcBorders>
            <w:vAlign w:val="center"/>
          </w:tcPr>
          <w:p w14:paraId="2146E4CE" w14:textId="77777777" w:rsidR="00E91E50" w:rsidRPr="001D5181" w:rsidRDefault="00E91E50" w:rsidP="00E91E50">
            <w:pPr>
              <w:spacing w:after="0" w:line="240" w:lineRule="auto"/>
              <w:jc w:val="center"/>
              <w:rPr>
                <w:sz w:val="20"/>
                <w:szCs w:val="20"/>
                <w:lang w:val="lt-LT" w:eastAsia="lt-LT"/>
              </w:rPr>
            </w:pPr>
            <w:r>
              <w:rPr>
                <w:sz w:val="20"/>
                <w:szCs w:val="20"/>
                <w:lang w:val="lt-LT" w:eastAsia="lt-LT"/>
              </w:rPr>
              <w:t>70</w:t>
            </w:r>
          </w:p>
        </w:tc>
        <w:tc>
          <w:tcPr>
            <w:tcW w:w="993" w:type="dxa"/>
            <w:tcBorders>
              <w:top w:val="nil"/>
              <w:left w:val="nil"/>
              <w:bottom w:val="single" w:sz="4" w:space="0" w:color="auto"/>
              <w:right w:val="single" w:sz="4" w:space="0" w:color="auto"/>
            </w:tcBorders>
            <w:vAlign w:val="center"/>
          </w:tcPr>
          <w:p w14:paraId="37C46484" w14:textId="77777777" w:rsidR="00E91E50" w:rsidRPr="001D5181" w:rsidRDefault="00E91E50" w:rsidP="00E91E50">
            <w:pPr>
              <w:spacing w:after="0" w:line="240" w:lineRule="auto"/>
              <w:jc w:val="center"/>
              <w:rPr>
                <w:sz w:val="20"/>
                <w:szCs w:val="20"/>
                <w:lang w:val="lt-LT" w:eastAsia="lt-LT"/>
              </w:rPr>
            </w:pPr>
            <w:r>
              <w:rPr>
                <w:sz w:val="20"/>
                <w:szCs w:val="20"/>
                <w:lang w:val="lt-LT" w:eastAsia="lt-LT"/>
              </w:rPr>
              <w:t>70</w:t>
            </w:r>
          </w:p>
        </w:tc>
        <w:tc>
          <w:tcPr>
            <w:tcW w:w="992" w:type="dxa"/>
            <w:tcBorders>
              <w:top w:val="nil"/>
              <w:left w:val="nil"/>
              <w:bottom w:val="single" w:sz="4" w:space="0" w:color="auto"/>
              <w:right w:val="single" w:sz="4" w:space="0" w:color="auto"/>
            </w:tcBorders>
            <w:noWrap/>
            <w:vAlign w:val="center"/>
          </w:tcPr>
          <w:p w14:paraId="0450DFD8" w14:textId="77777777" w:rsidR="00E91E50" w:rsidRPr="001D5181" w:rsidRDefault="00E91E50" w:rsidP="00E91E50">
            <w:pPr>
              <w:spacing w:after="0" w:line="240" w:lineRule="auto"/>
              <w:jc w:val="center"/>
              <w:rPr>
                <w:sz w:val="20"/>
                <w:szCs w:val="20"/>
                <w:lang w:val="lt-LT" w:eastAsia="lt-LT"/>
              </w:rPr>
            </w:pPr>
            <w:r>
              <w:rPr>
                <w:sz w:val="20"/>
                <w:szCs w:val="20"/>
                <w:lang w:val="lt-LT" w:eastAsia="lt-LT"/>
              </w:rPr>
              <w:t>70</w:t>
            </w:r>
          </w:p>
        </w:tc>
      </w:tr>
      <w:tr w:rsidR="00E91E50" w:rsidRPr="001D5181" w14:paraId="7FC1D527" w14:textId="77777777" w:rsidTr="005F378F">
        <w:trPr>
          <w:trHeight w:val="315"/>
        </w:trPr>
        <w:tc>
          <w:tcPr>
            <w:tcW w:w="14493" w:type="dxa"/>
            <w:gridSpan w:val="10"/>
            <w:tcBorders>
              <w:top w:val="nil"/>
              <w:left w:val="single" w:sz="4" w:space="0" w:color="auto"/>
              <w:bottom w:val="single" w:sz="4" w:space="0" w:color="auto"/>
              <w:right w:val="single" w:sz="4" w:space="0" w:color="auto"/>
            </w:tcBorders>
          </w:tcPr>
          <w:p w14:paraId="21BA364C" w14:textId="77777777" w:rsidR="00E91E50" w:rsidRPr="001D5181" w:rsidRDefault="00E91E50" w:rsidP="00E91E50">
            <w:pPr>
              <w:spacing w:after="0" w:line="240" w:lineRule="auto"/>
              <w:rPr>
                <w:sz w:val="20"/>
                <w:szCs w:val="20"/>
                <w:lang w:val="lt-LT" w:eastAsia="lt-LT"/>
              </w:rPr>
            </w:pPr>
            <w:r w:rsidRPr="001D5181">
              <w:rPr>
                <w:b/>
                <w:bCs/>
                <w:sz w:val="20"/>
                <w:szCs w:val="20"/>
                <w:lang w:val="lt-LT"/>
              </w:rPr>
              <w:t>Tikslas Nr. 03 – skatinti aktyvią ugdymo įstaigų bendruomenių veiklą</w:t>
            </w:r>
          </w:p>
        </w:tc>
      </w:tr>
      <w:tr w:rsidR="00E91E50" w:rsidRPr="001D5181" w14:paraId="716CDEA0" w14:textId="77777777" w:rsidTr="005F378F">
        <w:trPr>
          <w:trHeight w:val="290"/>
        </w:trPr>
        <w:tc>
          <w:tcPr>
            <w:tcW w:w="600" w:type="dxa"/>
            <w:tcBorders>
              <w:top w:val="nil"/>
              <w:left w:val="single" w:sz="4" w:space="0" w:color="auto"/>
              <w:bottom w:val="single" w:sz="4" w:space="0" w:color="auto"/>
              <w:right w:val="single" w:sz="4" w:space="0" w:color="auto"/>
            </w:tcBorders>
            <w:vAlign w:val="center"/>
          </w:tcPr>
          <w:p w14:paraId="4A1B2750" w14:textId="77777777"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0EC00281" w14:textId="77777777"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1</w:t>
            </w:r>
          </w:p>
        </w:tc>
        <w:tc>
          <w:tcPr>
            <w:tcW w:w="567" w:type="dxa"/>
            <w:tcBorders>
              <w:top w:val="nil"/>
              <w:left w:val="nil"/>
              <w:bottom w:val="single" w:sz="4" w:space="0" w:color="auto"/>
              <w:right w:val="single" w:sz="4" w:space="0" w:color="auto"/>
            </w:tcBorders>
            <w:vAlign w:val="center"/>
          </w:tcPr>
          <w:p w14:paraId="772CCB8D" w14:textId="77777777" w:rsidR="00E91E50" w:rsidRPr="001D5181" w:rsidRDefault="00E91E50" w:rsidP="00E91E50">
            <w:pPr>
              <w:spacing w:after="0" w:line="240" w:lineRule="auto"/>
              <w:jc w:val="center"/>
              <w:rPr>
                <w:sz w:val="20"/>
                <w:szCs w:val="20"/>
                <w:lang w:val="lt-LT" w:eastAsia="lt-LT"/>
              </w:rPr>
            </w:pPr>
            <w:r w:rsidRPr="001D5181">
              <w:rPr>
                <w:sz w:val="20"/>
                <w:szCs w:val="20"/>
                <w:lang w:val="lt-LT" w:eastAsia="lt-LT"/>
              </w:rPr>
              <w:t>3</w:t>
            </w:r>
          </w:p>
        </w:tc>
        <w:tc>
          <w:tcPr>
            <w:tcW w:w="567" w:type="dxa"/>
            <w:tcBorders>
              <w:top w:val="nil"/>
              <w:left w:val="nil"/>
              <w:bottom w:val="single" w:sz="4" w:space="0" w:color="auto"/>
              <w:right w:val="single" w:sz="4" w:space="0" w:color="auto"/>
            </w:tcBorders>
            <w:vAlign w:val="center"/>
          </w:tcPr>
          <w:p w14:paraId="0C89E560" w14:textId="77777777" w:rsidR="00E91E50" w:rsidRPr="001D5181" w:rsidRDefault="00E91E50" w:rsidP="00E91E50">
            <w:pPr>
              <w:spacing w:after="0" w:line="240" w:lineRule="auto"/>
              <w:jc w:val="center"/>
              <w:rPr>
                <w:sz w:val="20"/>
                <w:szCs w:val="20"/>
                <w:lang w:val="lt-LT" w:eastAsia="lt-LT"/>
              </w:rPr>
            </w:pPr>
          </w:p>
        </w:tc>
        <w:tc>
          <w:tcPr>
            <w:tcW w:w="7939" w:type="dxa"/>
            <w:tcBorders>
              <w:top w:val="nil"/>
              <w:left w:val="nil"/>
              <w:bottom w:val="single" w:sz="4" w:space="0" w:color="auto"/>
              <w:right w:val="single" w:sz="4" w:space="0" w:color="auto"/>
            </w:tcBorders>
            <w:vAlign w:val="center"/>
          </w:tcPr>
          <w:p w14:paraId="21313ED0" w14:textId="77777777" w:rsidR="00E91E50" w:rsidRPr="001D5181" w:rsidRDefault="00E91E50" w:rsidP="00E91E50">
            <w:pPr>
              <w:spacing w:after="0" w:line="240" w:lineRule="auto"/>
              <w:jc w:val="both"/>
              <w:rPr>
                <w:sz w:val="20"/>
                <w:szCs w:val="20"/>
                <w:lang w:val="lt-LT"/>
              </w:rPr>
            </w:pPr>
            <w:r w:rsidRPr="001D5181">
              <w:rPr>
                <w:sz w:val="20"/>
                <w:szCs w:val="20"/>
                <w:lang w:val="lt-LT"/>
              </w:rPr>
              <w:t>Pritraukta labdaros – paramos lėšų, tūkst. Eur</w:t>
            </w:r>
            <w:r w:rsidRPr="001D5181">
              <w:rPr>
                <w:sz w:val="20"/>
                <w:szCs w:val="20"/>
                <w:vertAlign w:val="superscript"/>
                <w:lang w:val="lt-LT"/>
              </w:rPr>
              <w:footnoteReference w:id="1"/>
            </w:r>
          </w:p>
        </w:tc>
        <w:tc>
          <w:tcPr>
            <w:tcW w:w="1134" w:type="dxa"/>
            <w:tcBorders>
              <w:top w:val="nil"/>
              <w:left w:val="nil"/>
              <w:bottom w:val="single" w:sz="4" w:space="0" w:color="auto"/>
              <w:right w:val="single" w:sz="4" w:space="0" w:color="auto"/>
            </w:tcBorders>
            <w:vAlign w:val="center"/>
          </w:tcPr>
          <w:p w14:paraId="7943681B" w14:textId="50473705" w:rsidR="00E91E50" w:rsidRPr="001D5181" w:rsidRDefault="00E91E50" w:rsidP="00E91E50">
            <w:pPr>
              <w:spacing w:after="0" w:line="240" w:lineRule="auto"/>
              <w:rPr>
                <w:sz w:val="20"/>
                <w:szCs w:val="20"/>
                <w:lang w:val="lt-LT" w:eastAsia="lt-LT"/>
              </w:rPr>
            </w:pPr>
            <w:r w:rsidRPr="001D5181">
              <w:rPr>
                <w:sz w:val="20"/>
                <w:szCs w:val="20"/>
                <w:lang w:val="lt-LT" w:eastAsia="lt-LT"/>
              </w:rPr>
              <w:t>R-1-3-</w:t>
            </w:r>
            <w:r>
              <w:rPr>
                <w:sz w:val="20"/>
                <w:szCs w:val="20"/>
                <w:lang w:val="lt-LT" w:eastAsia="lt-LT"/>
              </w:rPr>
              <w:t>1</w:t>
            </w:r>
          </w:p>
        </w:tc>
        <w:tc>
          <w:tcPr>
            <w:tcW w:w="284" w:type="dxa"/>
            <w:tcBorders>
              <w:top w:val="single" w:sz="4" w:space="0" w:color="auto"/>
              <w:left w:val="nil"/>
              <w:bottom w:val="single" w:sz="4" w:space="0" w:color="auto"/>
              <w:right w:val="single" w:sz="4" w:space="0" w:color="auto"/>
            </w:tcBorders>
          </w:tcPr>
          <w:p w14:paraId="29FDDD01" w14:textId="77777777" w:rsidR="00E91E50" w:rsidRPr="001D5181" w:rsidRDefault="00E91E50" w:rsidP="00E91E50">
            <w:pPr>
              <w:spacing w:after="0" w:line="240" w:lineRule="auto"/>
              <w:jc w:val="center"/>
              <w:rPr>
                <w:sz w:val="20"/>
                <w:szCs w:val="2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0B143952" w14:textId="77777777" w:rsidR="00E91E50" w:rsidRPr="001D5181" w:rsidRDefault="00E91E50" w:rsidP="00E91E50">
            <w:pPr>
              <w:spacing w:after="0" w:line="240" w:lineRule="auto"/>
              <w:jc w:val="center"/>
              <w:rPr>
                <w:sz w:val="20"/>
                <w:szCs w:val="20"/>
                <w:lang w:val="lt-LT" w:eastAsia="lt-LT"/>
              </w:rPr>
            </w:pPr>
            <w:r>
              <w:rPr>
                <w:sz w:val="20"/>
                <w:szCs w:val="20"/>
                <w:lang w:val="lt-LT" w:eastAsia="lt-LT"/>
              </w:rPr>
              <w:t>13</w:t>
            </w:r>
          </w:p>
        </w:tc>
        <w:tc>
          <w:tcPr>
            <w:tcW w:w="993" w:type="dxa"/>
            <w:tcBorders>
              <w:top w:val="nil"/>
              <w:left w:val="nil"/>
              <w:bottom w:val="single" w:sz="4" w:space="0" w:color="auto"/>
              <w:right w:val="single" w:sz="4" w:space="0" w:color="auto"/>
            </w:tcBorders>
            <w:vAlign w:val="center"/>
          </w:tcPr>
          <w:p w14:paraId="21E7BCFB" w14:textId="77777777" w:rsidR="00E91E50" w:rsidRPr="001D5181" w:rsidRDefault="00E91E50" w:rsidP="00E91E50">
            <w:pPr>
              <w:spacing w:after="0" w:line="240" w:lineRule="auto"/>
              <w:jc w:val="center"/>
              <w:rPr>
                <w:sz w:val="20"/>
                <w:szCs w:val="20"/>
                <w:lang w:val="lt-LT" w:eastAsia="lt-LT"/>
              </w:rPr>
            </w:pPr>
            <w:r>
              <w:rPr>
                <w:sz w:val="20"/>
                <w:szCs w:val="20"/>
                <w:lang w:val="lt-LT" w:eastAsia="lt-LT"/>
              </w:rPr>
              <w:t>13</w:t>
            </w:r>
          </w:p>
        </w:tc>
        <w:tc>
          <w:tcPr>
            <w:tcW w:w="992" w:type="dxa"/>
            <w:tcBorders>
              <w:top w:val="nil"/>
              <w:left w:val="nil"/>
              <w:bottom w:val="single" w:sz="4" w:space="0" w:color="auto"/>
              <w:right w:val="single" w:sz="4" w:space="0" w:color="auto"/>
            </w:tcBorders>
            <w:noWrap/>
            <w:vAlign w:val="center"/>
          </w:tcPr>
          <w:p w14:paraId="5249B9E1" w14:textId="77777777" w:rsidR="00E91E50" w:rsidRPr="001D5181" w:rsidRDefault="00E91E50" w:rsidP="00E91E50">
            <w:pPr>
              <w:spacing w:after="0" w:line="240" w:lineRule="auto"/>
              <w:jc w:val="center"/>
              <w:rPr>
                <w:sz w:val="20"/>
                <w:szCs w:val="20"/>
                <w:lang w:val="lt-LT" w:eastAsia="lt-LT"/>
              </w:rPr>
            </w:pPr>
            <w:r>
              <w:rPr>
                <w:sz w:val="20"/>
                <w:szCs w:val="20"/>
                <w:lang w:val="lt-LT" w:eastAsia="lt-LT"/>
              </w:rPr>
              <w:t>13</w:t>
            </w:r>
          </w:p>
        </w:tc>
      </w:tr>
    </w:tbl>
    <w:p w14:paraId="0BD1EC18" w14:textId="6297998D" w:rsidR="0052128E" w:rsidRPr="0052128E" w:rsidRDefault="0052128E" w:rsidP="0052128E">
      <w:pPr>
        <w:tabs>
          <w:tab w:val="left" w:pos="6535"/>
        </w:tabs>
        <w:rPr>
          <w:szCs w:val="24"/>
          <w:lang w:val="lt-LT" w:eastAsia="lt-LT"/>
        </w:rPr>
        <w:sectPr w:rsidR="0052128E" w:rsidRPr="0052128E" w:rsidSect="0052128E">
          <w:pgSz w:w="16838" w:h="11906" w:orient="landscape" w:code="9"/>
          <w:pgMar w:top="567" w:right="1134" w:bottom="1701" w:left="1134" w:header="567" w:footer="567" w:gutter="0"/>
          <w:cols w:space="1296"/>
          <w:titlePg/>
          <w:docGrid w:linePitch="360"/>
        </w:sectPr>
      </w:pPr>
    </w:p>
    <w:p w14:paraId="0EADD5CC" w14:textId="3DEF9C3F"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2C49EC03" w14:textId="2AF001BD"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547F708C" w14:textId="380D903D"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7B6344C8" w14:textId="2A529795"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3D8DEA66" w14:textId="08661889"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4FC7EC34" w14:textId="43BD55B7"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518E2A9E" w14:textId="5605C0C5"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35C12972" w14:textId="4E5FD91F"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4E196AE1" w14:textId="402613CD"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0FD2860E" w14:textId="1A6D6DC0"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73182E19" w14:textId="01AD5CA3"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72C78DE3" w14:textId="6C9B31E7"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18D6662D" w14:textId="741A9E8B"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3C411E4D" w14:textId="293447B7"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55B005DB" w14:textId="5CDD7C3F"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37F466FC" w14:textId="361FB32E"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7929B92F" w14:textId="50B2393C"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604A81B2" w14:textId="255E6DC5"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20499053" w14:textId="413294BF"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4C813FFF" w14:textId="158106F6" w:rsidR="006037A8" w:rsidRPr="00352829" w:rsidRDefault="006037A8" w:rsidP="00DD2835">
      <w:pPr>
        <w:tabs>
          <w:tab w:val="left" w:pos="450"/>
          <w:tab w:val="center" w:pos="4986"/>
          <w:tab w:val="center" w:pos="7143"/>
          <w:tab w:val="right" w:pos="9972"/>
        </w:tabs>
        <w:spacing w:after="0" w:line="240" w:lineRule="auto"/>
        <w:rPr>
          <w:i/>
          <w:color w:val="000000" w:themeColor="text1"/>
          <w:sz w:val="20"/>
          <w:szCs w:val="20"/>
          <w:lang w:val="lt-LT" w:eastAsia="lt-LT"/>
        </w:rPr>
      </w:pPr>
    </w:p>
    <w:p w14:paraId="7752E89F" w14:textId="42B31752" w:rsidR="006037A8" w:rsidRPr="00352829" w:rsidRDefault="006037A8" w:rsidP="00DD2835">
      <w:pPr>
        <w:tabs>
          <w:tab w:val="left" w:pos="450"/>
          <w:tab w:val="center" w:pos="4986"/>
          <w:tab w:val="center" w:pos="7143"/>
          <w:tab w:val="right" w:pos="9972"/>
        </w:tabs>
        <w:spacing w:after="0" w:line="240" w:lineRule="auto"/>
        <w:rPr>
          <w:i/>
          <w:color w:val="000000" w:themeColor="text1"/>
          <w:szCs w:val="24"/>
          <w:lang w:val="lt-LT" w:eastAsia="lt-LT"/>
        </w:rPr>
      </w:pPr>
    </w:p>
    <w:sectPr w:rsidR="006037A8" w:rsidRPr="00352829" w:rsidSect="0052128E">
      <w:pgSz w:w="16838" w:h="11906" w:orient="landscape" w:code="9"/>
      <w:pgMar w:top="56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E6EC3" w14:textId="77777777" w:rsidR="00A32514" w:rsidRDefault="00A32514">
      <w:r>
        <w:separator/>
      </w:r>
    </w:p>
  </w:endnote>
  <w:endnote w:type="continuationSeparator" w:id="0">
    <w:p w14:paraId="33283AC7" w14:textId="77777777" w:rsidR="00A32514" w:rsidRDefault="00A3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9CE1A" w14:textId="77777777" w:rsidR="00A32514" w:rsidRDefault="00A32514">
      <w:r>
        <w:separator/>
      </w:r>
    </w:p>
  </w:footnote>
  <w:footnote w:type="continuationSeparator" w:id="0">
    <w:p w14:paraId="644F0B8A" w14:textId="77777777" w:rsidR="00A32514" w:rsidRDefault="00A32514">
      <w:r>
        <w:continuationSeparator/>
      </w:r>
    </w:p>
  </w:footnote>
  <w:footnote w:id="1">
    <w:p w14:paraId="78A5A3EC" w14:textId="77777777" w:rsidR="00E91E50" w:rsidRDefault="00E91E50" w:rsidP="0052128E">
      <w:pPr>
        <w:pStyle w:val="Puslapioinaostekstas"/>
      </w:pPr>
      <w:r>
        <w:rPr>
          <w:rStyle w:val="Puslapioinaosnuoroda"/>
        </w:rPr>
        <w:footnoteRef/>
      </w:r>
      <w:r>
        <w:t xml:space="preserve"> Skaičiuojamos rėmėjų skirtos lėšos, 2 proc. GPM lėšos, labdaros lėšos ir pan.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8C76" w14:textId="77777777" w:rsidR="00AA159E" w:rsidRDefault="00AA159E" w:rsidP="001206C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64A82D3" w14:textId="77777777" w:rsidR="00AA159E" w:rsidRDefault="00AA159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67FA" w14:textId="4206AF5A" w:rsidR="00AA159E" w:rsidRDefault="00AA159E" w:rsidP="001206C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F6C21">
      <w:rPr>
        <w:rStyle w:val="Puslapionumeris"/>
        <w:noProof/>
      </w:rPr>
      <w:t>9</w:t>
    </w:r>
    <w:r>
      <w:rPr>
        <w:rStyle w:val="Puslapionumeris"/>
      </w:rPr>
      <w:fldChar w:fldCharType="end"/>
    </w:r>
  </w:p>
  <w:p w14:paraId="5D9CD668" w14:textId="77777777" w:rsidR="00AA159E" w:rsidRDefault="00AA159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7F25" w14:textId="0C128EF9" w:rsidR="005A0A9C" w:rsidRPr="005A0A9C" w:rsidRDefault="005A0A9C" w:rsidP="005A0A9C">
    <w:pPr>
      <w:pStyle w:val="Antrats"/>
      <w:jc w:val="right"/>
      <w:rPr>
        <w:b/>
        <w:bCs/>
        <w:i/>
        <w:iCs/>
      </w:rPr>
    </w:pPr>
    <w:r>
      <w:rPr>
        <w:b/>
        <w:bCs/>
        <w:i/>
        <w:iCs/>
      </w:rPr>
      <w:t xml:space="preserve">Patikslintas sprendimo projekto priedas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905399B"/>
    <w:multiLevelType w:val="hybridMultilevel"/>
    <w:tmpl w:val="C98CA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3639D7"/>
    <w:multiLevelType w:val="hybridMultilevel"/>
    <w:tmpl w:val="4FF85F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CC2D0A"/>
    <w:multiLevelType w:val="multilevel"/>
    <w:tmpl w:val="3E328D5A"/>
    <w:lvl w:ilvl="0">
      <w:start w:val="1"/>
      <w:numFmt w:val="decimalZero"/>
      <w:lvlText w:val="%1."/>
      <w:lvlJc w:val="left"/>
      <w:pPr>
        <w:ind w:left="1200" w:hanging="1200"/>
      </w:pPr>
      <w:rPr>
        <w:rFonts w:hint="default"/>
      </w:rPr>
    </w:lvl>
    <w:lvl w:ilvl="1">
      <w:start w:val="1"/>
      <w:numFmt w:val="decimalZero"/>
      <w:lvlText w:val="%1.%2."/>
      <w:lvlJc w:val="left"/>
      <w:pPr>
        <w:ind w:left="1200" w:hanging="1200"/>
      </w:pPr>
      <w:rPr>
        <w:rFonts w:hint="default"/>
      </w:rPr>
    </w:lvl>
    <w:lvl w:ilvl="2">
      <w:start w:val="1"/>
      <w:numFmt w:val="decimalZero"/>
      <w:lvlText w:val="%1.%2.%3."/>
      <w:lvlJc w:val="left"/>
      <w:pPr>
        <w:ind w:left="1200" w:hanging="1200"/>
      </w:pPr>
      <w:rPr>
        <w:rFonts w:hint="default"/>
      </w:rPr>
    </w:lvl>
    <w:lvl w:ilvl="3">
      <w:start w:val="3"/>
      <w:numFmt w:val="decimalZero"/>
      <w:lvlText w:val="%1.%2.%3.%4."/>
      <w:lvlJc w:val="left"/>
      <w:pPr>
        <w:ind w:left="1200" w:hanging="1200"/>
      </w:pPr>
      <w:rPr>
        <w:rFonts w:hint="default"/>
        <w:b/>
        <w:i/>
        <w:sz w:val="22"/>
        <w:szCs w:val="22"/>
      </w:rPr>
    </w:lvl>
    <w:lvl w:ilvl="4">
      <w:start w:val="1"/>
      <w:numFmt w:val="decimal"/>
      <w:lvlText w:val="%1.%2.%3.%4.%5."/>
      <w:lvlJc w:val="left"/>
      <w:pPr>
        <w:ind w:left="1200" w:hanging="1200"/>
      </w:pPr>
      <w:rPr>
        <w:rFonts w:hint="default"/>
      </w:rPr>
    </w:lvl>
    <w:lvl w:ilvl="5">
      <w:start w:val="1"/>
      <w:numFmt w:val="decimal"/>
      <w:lvlText w:val="%1.%2.%3.%4.%5.%6."/>
      <w:lvlJc w:val="left"/>
      <w:pPr>
        <w:ind w:left="1200" w:hanging="120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05140"/>
    <w:multiLevelType w:val="hybridMultilevel"/>
    <w:tmpl w:val="7A941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D4611C"/>
    <w:multiLevelType w:val="hybridMultilevel"/>
    <w:tmpl w:val="7304D38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15:restartNumberingAfterBreak="0">
    <w:nsid w:val="20CB426D"/>
    <w:multiLevelType w:val="hybridMultilevel"/>
    <w:tmpl w:val="34F2A2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E66D3E"/>
    <w:multiLevelType w:val="hybridMultilevel"/>
    <w:tmpl w:val="709A5D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B43AE2"/>
    <w:multiLevelType w:val="hybridMultilevel"/>
    <w:tmpl w:val="80F2251C"/>
    <w:lvl w:ilvl="0" w:tplc="2CB236A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D0220"/>
    <w:multiLevelType w:val="hybridMultilevel"/>
    <w:tmpl w:val="110A2B84"/>
    <w:lvl w:ilvl="0" w:tplc="F47CF344">
      <w:start w:val="4"/>
      <w:numFmt w:val="bullet"/>
      <w:lvlText w:val="-"/>
      <w:lvlJc w:val="left"/>
      <w:pPr>
        <w:tabs>
          <w:tab w:val="num" w:pos="792"/>
        </w:tabs>
        <w:ind w:left="792" w:hanging="360"/>
      </w:pPr>
      <w:rPr>
        <w:rFonts w:ascii="Times New Roman" w:eastAsia="Times New Roman" w:hAnsi="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A7438EE"/>
    <w:multiLevelType w:val="hybridMultilevel"/>
    <w:tmpl w:val="6C44D2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EF0643"/>
    <w:multiLevelType w:val="hybridMultilevel"/>
    <w:tmpl w:val="3126CC5E"/>
    <w:lvl w:ilvl="0" w:tplc="6094AC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BE0C1C"/>
    <w:multiLevelType w:val="hybridMultilevel"/>
    <w:tmpl w:val="64B016EC"/>
    <w:lvl w:ilvl="0" w:tplc="04090005">
      <w:start w:val="1"/>
      <w:numFmt w:val="bullet"/>
      <w:lvlText w:val=""/>
      <w:lvlJc w:val="left"/>
      <w:pPr>
        <w:ind w:left="846" w:hanging="360"/>
      </w:pPr>
      <w:rPr>
        <w:rFonts w:ascii="Wingdings" w:hAnsi="Wingdings" w:hint="default"/>
      </w:rPr>
    </w:lvl>
    <w:lvl w:ilvl="1" w:tplc="04090003" w:tentative="1">
      <w:start w:val="1"/>
      <w:numFmt w:val="bullet"/>
      <w:lvlText w:val="o"/>
      <w:lvlJc w:val="left"/>
      <w:pPr>
        <w:ind w:left="1566" w:hanging="360"/>
      </w:pPr>
      <w:rPr>
        <w:rFonts w:ascii="Courier New" w:hAnsi="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3" w15:restartNumberingAfterBreak="0">
    <w:nsid w:val="532322CA"/>
    <w:multiLevelType w:val="hybridMultilevel"/>
    <w:tmpl w:val="5380B4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49C19A0"/>
    <w:multiLevelType w:val="hybridMultilevel"/>
    <w:tmpl w:val="7BA4AA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B895095"/>
    <w:multiLevelType w:val="multilevel"/>
    <w:tmpl w:val="46546354"/>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907EF8"/>
    <w:multiLevelType w:val="multilevel"/>
    <w:tmpl w:val="64DCC8B6"/>
    <w:lvl w:ilvl="0">
      <w:start w:val="1"/>
      <w:numFmt w:val="decimal"/>
      <w:lvlText w:val="%1."/>
      <w:lvlJc w:val="left"/>
      <w:pPr>
        <w:ind w:left="720" w:hanging="72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3"/>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7" w15:restartNumberingAfterBreak="0">
    <w:nsid w:val="5BC27BD6"/>
    <w:multiLevelType w:val="hybridMultilevel"/>
    <w:tmpl w:val="D7F09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11875"/>
    <w:multiLevelType w:val="hybridMultilevel"/>
    <w:tmpl w:val="055267D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15:restartNumberingAfterBreak="0">
    <w:nsid w:val="6E574C29"/>
    <w:multiLevelType w:val="hybridMultilevel"/>
    <w:tmpl w:val="47FAC1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A2E7DDD"/>
    <w:multiLevelType w:val="hybridMultilevel"/>
    <w:tmpl w:val="6C92BE9C"/>
    <w:lvl w:ilvl="0" w:tplc="92F2F870">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14"/>
  </w:num>
  <w:num w:numId="5">
    <w:abstractNumId w:val="10"/>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0"/>
  </w:num>
  <w:num w:numId="10">
    <w:abstractNumId w:val="19"/>
  </w:num>
  <w:num w:numId="11">
    <w:abstractNumId w:val="6"/>
  </w:num>
  <w:num w:numId="12">
    <w:abstractNumId w:val="18"/>
  </w:num>
  <w:num w:numId="13">
    <w:abstractNumId w:val="5"/>
  </w:num>
  <w:num w:numId="14">
    <w:abstractNumId w:val="12"/>
  </w:num>
  <w:num w:numId="15">
    <w:abstractNumId w:val="17"/>
  </w:num>
  <w:num w:numId="16">
    <w:abstractNumId w:val="13"/>
  </w:num>
  <w:num w:numId="17">
    <w:abstractNumId w:val="11"/>
  </w:num>
  <w:num w:numId="18">
    <w:abstractNumId w:val="3"/>
  </w:num>
  <w:num w:numId="19">
    <w:abstractNumId w:val="1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00"/>
    <w:rsid w:val="00000B45"/>
    <w:rsid w:val="00003094"/>
    <w:rsid w:val="00006365"/>
    <w:rsid w:val="00007334"/>
    <w:rsid w:val="000115BA"/>
    <w:rsid w:val="000129AD"/>
    <w:rsid w:val="00014DE6"/>
    <w:rsid w:val="00016537"/>
    <w:rsid w:val="00017005"/>
    <w:rsid w:val="00021FF6"/>
    <w:rsid w:val="000223FC"/>
    <w:rsid w:val="000247CD"/>
    <w:rsid w:val="0004303A"/>
    <w:rsid w:val="00043F96"/>
    <w:rsid w:val="00071628"/>
    <w:rsid w:val="000744E8"/>
    <w:rsid w:val="00075DF3"/>
    <w:rsid w:val="00081270"/>
    <w:rsid w:val="000877DE"/>
    <w:rsid w:val="000905C6"/>
    <w:rsid w:val="00091FD0"/>
    <w:rsid w:val="00095D72"/>
    <w:rsid w:val="000A04CA"/>
    <w:rsid w:val="000A6D25"/>
    <w:rsid w:val="000A7A10"/>
    <w:rsid w:val="000B0469"/>
    <w:rsid w:val="000B09E4"/>
    <w:rsid w:val="000B1C08"/>
    <w:rsid w:val="000C3F74"/>
    <w:rsid w:val="000C5455"/>
    <w:rsid w:val="000C5A20"/>
    <w:rsid w:val="000C6133"/>
    <w:rsid w:val="000D13A1"/>
    <w:rsid w:val="000D24DB"/>
    <w:rsid w:val="000E0283"/>
    <w:rsid w:val="000E18DA"/>
    <w:rsid w:val="000F0E46"/>
    <w:rsid w:val="0010034F"/>
    <w:rsid w:val="001045F3"/>
    <w:rsid w:val="00104DA7"/>
    <w:rsid w:val="0011199A"/>
    <w:rsid w:val="00111B45"/>
    <w:rsid w:val="00114CD2"/>
    <w:rsid w:val="001200AD"/>
    <w:rsid w:val="00120546"/>
    <w:rsid w:val="001206C5"/>
    <w:rsid w:val="00126D4A"/>
    <w:rsid w:val="00126E7D"/>
    <w:rsid w:val="00130796"/>
    <w:rsid w:val="0013114D"/>
    <w:rsid w:val="00131489"/>
    <w:rsid w:val="00133CBA"/>
    <w:rsid w:val="001413A8"/>
    <w:rsid w:val="00141DF2"/>
    <w:rsid w:val="00143CBE"/>
    <w:rsid w:val="00144EBA"/>
    <w:rsid w:val="001456B0"/>
    <w:rsid w:val="00147DDA"/>
    <w:rsid w:val="00150336"/>
    <w:rsid w:val="001624BD"/>
    <w:rsid w:val="00162739"/>
    <w:rsid w:val="00167921"/>
    <w:rsid w:val="00176F57"/>
    <w:rsid w:val="00180413"/>
    <w:rsid w:val="0018567A"/>
    <w:rsid w:val="00192729"/>
    <w:rsid w:val="00193658"/>
    <w:rsid w:val="001936CF"/>
    <w:rsid w:val="00195B82"/>
    <w:rsid w:val="00197194"/>
    <w:rsid w:val="00197D4D"/>
    <w:rsid w:val="001A112F"/>
    <w:rsid w:val="001A5D13"/>
    <w:rsid w:val="001A7DC1"/>
    <w:rsid w:val="001B18AB"/>
    <w:rsid w:val="001B2DDD"/>
    <w:rsid w:val="001B58EC"/>
    <w:rsid w:val="001C2BB9"/>
    <w:rsid w:val="001C594F"/>
    <w:rsid w:val="001C6C64"/>
    <w:rsid w:val="001D257E"/>
    <w:rsid w:val="001D2D19"/>
    <w:rsid w:val="001D5181"/>
    <w:rsid w:val="001D57D9"/>
    <w:rsid w:val="0020134B"/>
    <w:rsid w:val="002029DF"/>
    <w:rsid w:val="00203CB5"/>
    <w:rsid w:val="00221C8F"/>
    <w:rsid w:val="00223A23"/>
    <w:rsid w:val="002267EB"/>
    <w:rsid w:val="002278F2"/>
    <w:rsid w:val="002353B8"/>
    <w:rsid w:val="00235A1F"/>
    <w:rsid w:val="002377F8"/>
    <w:rsid w:val="00243C73"/>
    <w:rsid w:val="002502EC"/>
    <w:rsid w:val="00250FCF"/>
    <w:rsid w:val="00251AA8"/>
    <w:rsid w:val="00263359"/>
    <w:rsid w:val="00264A29"/>
    <w:rsid w:val="00275F03"/>
    <w:rsid w:val="0028187F"/>
    <w:rsid w:val="00286419"/>
    <w:rsid w:val="00290BB0"/>
    <w:rsid w:val="00293B7B"/>
    <w:rsid w:val="00294C94"/>
    <w:rsid w:val="002A50C5"/>
    <w:rsid w:val="002B1089"/>
    <w:rsid w:val="002B26F2"/>
    <w:rsid w:val="002B53E2"/>
    <w:rsid w:val="002C0065"/>
    <w:rsid w:val="002C1C7D"/>
    <w:rsid w:val="002C6692"/>
    <w:rsid w:val="002D19E0"/>
    <w:rsid w:val="002D2198"/>
    <w:rsid w:val="002D6988"/>
    <w:rsid w:val="002D7838"/>
    <w:rsid w:val="002E2BB1"/>
    <w:rsid w:val="002E5513"/>
    <w:rsid w:val="002F11F9"/>
    <w:rsid w:val="002F3DFA"/>
    <w:rsid w:val="002F6C9C"/>
    <w:rsid w:val="00303C81"/>
    <w:rsid w:val="003050A2"/>
    <w:rsid w:val="00311836"/>
    <w:rsid w:val="00313C00"/>
    <w:rsid w:val="003153EB"/>
    <w:rsid w:val="0031575C"/>
    <w:rsid w:val="00316B87"/>
    <w:rsid w:val="00317FED"/>
    <w:rsid w:val="00320A36"/>
    <w:rsid w:val="00324023"/>
    <w:rsid w:val="0032412D"/>
    <w:rsid w:val="00325C6D"/>
    <w:rsid w:val="00326630"/>
    <w:rsid w:val="00327FAE"/>
    <w:rsid w:val="003350E4"/>
    <w:rsid w:val="00335F97"/>
    <w:rsid w:val="00344ABC"/>
    <w:rsid w:val="0034665A"/>
    <w:rsid w:val="00347AF1"/>
    <w:rsid w:val="00347C8E"/>
    <w:rsid w:val="00350A05"/>
    <w:rsid w:val="00352829"/>
    <w:rsid w:val="00355CF7"/>
    <w:rsid w:val="0035781D"/>
    <w:rsid w:val="0036298E"/>
    <w:rsid w:val="00367091"/>
    <w:rsid w:val="0037013D"/>
    <w:rsid w:val="00371483"/>
    <w:rsid w:val="00371A14"/>
    <w:rsid w:val="00377C24"/>
    <w:rsid w:val="0038484E"/>
    <w:rsid w:val="003851E2"/>
    <w:rsid w:val="00391A57"/>
    <w:rsid w:val="003B4CA2"/>
    <w:rsid w:val="003C0C36"/>
    <w:rsid w:val="003C3E3E"/>
    <w:rsid w:val="003D1E20"/>
    <w:rsid w:val="003F4378"/>
    <w:rsid w:val="003F6EE7"/>
    <w:rsid w:val="00433102"/>
    <w:rsid w:val="00434BBD"/>
    <w:rsid w:val="00434C0F"/>
    <w:rsid w:val="00445AC8"/>
    <w:rsid w:val="00446700"/>
    <w:rsid w:val="004642DD"/>
    <w:rsid w:val="00471B93"/>
    <w:rsid w:val="0047296D"/>
    <w:rsid w:val="00476870"/>
    <w:rsid w:val="00487617"/>
    <w:rsid w:val="0048793D"/>
    <w:rsid w:val="004916E5"/>
    <w:rsid w:val="00493D01"/>
    <w:rsid w:val="00495BFF"/>
    <w:rsid w:val="004A5183"/>
    <w:rsid w:val="004A7430"/>
    <w:rsid w:val="004B11B5"/>
    <w:rsid w:val="004B5A22"/>
    <w:rsid w:val="004B6A9A"/>
    <w:rsid w:val="004B72BE"/>
    <w:rsid w:val="004C0604"/>
    <w:rsid w:val="004C1132"/>
    <w:rsid w:val="004C17D1"/>
    <w:rsid w:val="004C4C67"/>
    <w:rsid w:val="004C551C"/>
    <w:rsid w:val="004D4DB0"/>
    <w:rsid w:val="004E2F07"/>
    <w:rsid w:val="004E6AA8"/>
    <w:rsid w:val="004F28F5"/>
    <w:rsid w:val="00504570"/>
    <w:rsid w:val="005047AB"/>
    <w:rsid w:val="0052128E"/>
    <w:rsid w:val="005225CB"/>
    <w:rsid w:val="005233D0"/>
    <w:rsid w:val="00524C95"/>
    <w:rsid w:val="00533F01"/>
    <w:rsid w:val="0054730E"/>
    <w:rsid w:val="00553EB4"/>
    <w:rsid w:val="00556C76"/>
    <w:rsid w:val="00556E3A"/>
    <w:rsid w:val="005577A9"/>
    <w:rsid w:val="00560A2C"/>
    <w:rsid w:val="00573A58"/>
    <w:rsid w:val="005762D8"/>
    <w:rsid w:val="00577512"/>
    <w:rsid w:val="00577AEC"/>
    <w:rsid w:val="00577EE0"/>
    <w:rsid w:val="00580509"/>
    <w:rsid w:val="005901A6"/>
    <w:rsid w:val="0059072E"/>
    <w:rsid w:val="005916FB"/>
    <w:rsid w:val="005923CC"/>
    <w:rsid w:val="005938A9"/>
    <w:rsid w:val="00596B62"/>
    <w:rsid w:val="005A0A9C"/>
    <w:rsid w:val="005A20B2"/>
    <w:rsid w:val="005A55D5"/>
    <w:rsid w:val="005A5C2D"/>
    <w:rsid w:val="005B2127"/>
    <w:rsid w:val="005B4748"/>
    <w:rsid w:val="005B6541"/>
    <w:rsid w:val="005B6F1F"/>
    <w:rsid w:val="005C2200"/>
    <w:rsid w:val="005D0853"/>
    <w:rsid w:val="005D7603"/>
    <w:rsid w:val="005E4FCB"/>
    <w:rsid w:val="005E7C64"/>
    <w:rsid w:val="005F6CF5"/>
    <w:rsid w:val="00600755"/>
    <w:rsid w:val="00602DBD"/>
    <w:rsid w:val="00602EBF"/>
    <w:rsid w:val="006037A8"/>
    <w:rsid w:val="00604161"/>
    <w:rsid w:val="00606F8E"/>
    <w:rsid w:val="0060723E"/>
    <w:rsid w:val="006132D5"/>
    <w:rsid w:val="006134D7"/>
    <w:rsid w:val="00620E51"/>
    <w:rsid w:val="00624D6D"/>
    <w:rsid w:val="00635943"/>
    <w:rsid w:val="00636D01"/>
    <w:rsid w:val="00637DC8"/>
    <w:rsid w:val="006403DB"/>
    <w:rsid w:val="006415AC"/>
    <w:rsid w:val="00641EB7"/>
    <w:rsid w:val="0064791F"/>
    <w:rsid w:val="00652C8E"/>
    <w:rsid w:val="00653B70"/>
    <w:rsid w:val="006555F9"/>
    <w:rsid w:val="00661FD3"/>
    <w:rsid w:val="0066303F"/>
    <w:rsid w:val="006637CD"/>
    <w:rsid w:val="0066594C"/>
    <w:rsid w:val="00674456"/>
    <w:rsid w:val="0067760E"/>
    <w:rsid w:val="006833A9"/>
    <w:rsid w:val="006839CE"/>
    <w:rsid w:val="00695E0A"/>
    <w:rsid w:val="00696B91"/>
    <w:rsid w:val="00697969"/>
    <w:rsid w:val="00697CD3"/>
    <w:rsid w:val="006A394E"/>
    <w:rsid w:val="006A4871"/>
    <w:rsid w:val="006A4CB5"/>
    <w:rsid w:val="006A5B18"/>
    <w:rsid w:val="006B3176"/>
    <w:rsid w:val="006B6E2B"/>
    <w:rsid w:val="006B7B5B"/>
    <w:rsid w:val="006D0508"/>
    <w:rsid w:val="006D37B4"/>
    <w:rsid w:val="006D3D59"/>
    <w:rsid w:val="006D6247"/>
    <w:rsid w:val="006E3E6B"/>
    <w:rsid w:val="006F4A0D"/>
    <w:rsid w:val="007006A4"/>
    <w:rsid w:val="00700B45"/>
    <w:rsid w:val="00702D91"/>
    <w:rsid w:val="00704E61"/>
    <w:rsid w:val="0071422A"/>
    <w:rsid w:val="00714B81"/>
    <w:rsid w:val="0071557C"/>
    <w:rsid w:val="00721945"/>
    <w:rsid w:val="007350C6"/>
    <w:rsid w:val="00735627"/>
    <w:rsid w:val="007366C5"/>
    <w:rsid w:val="00747126"/>
    <w:rsid w:val="0074749C"/>
    <w:rsid w:val="00751D56"/>
    <w:rsid w:val="0075534B"/>
    <w:rsid w:val="00765EC1"/>
    <w:rsid w:val="0077190E"/>
    <w:rsid w:val="00775463"/>
    <w:rsid w:val="0077644A"/>
    <w:rsid w:val="00776665"/>
    <w:rsid w:val="0077673D"/>
    <w:rsid w:val="00776F57"/>
    <w:rsid w:val="00780136"/>
    <w:rsid w:val="0078350D"/>
    <w:rsid w:val="00793775"/>
    <w:rsid w:val="007A074E"/>
    <w:rsid w:val="007A3206"/>
    <w:rsid w:val="007A628E"/>
    <w:rsid w:val="007B2E22"/>
    <w:rsid w:val="007B48B6"/>
    <w:rsid w:val="007B5688"/>
    <w:rsid w:val="007B581B"/>
    <w:rsid w:val="007B6DBD"/>
    <w:rsid w:val="007C0155"/>
    <w:rsid w:val="007C1461"/>
    <w:rsid w:val="007D11EA"/>
    <w:rsid w:val="007D46AE"/>
    <w:rsid w:val="007E4083"/>
    <w:rsid w:val="007F2FE0"/>
    <w:rsid w:val="007F7682"/>
    <w:rsid w:val="00800880"/>
    <w:rsid w:val="00802B35"/>
    <w:rsid w:val="00803E83"/>
    <w:rsid w:val="008100B9"/>
    <w:rsid w:val="00823414"/>
    <w:rsid w:val="00823527"/>
    <w:rsid w:val="0082708B"/>
    <w:rsid w:val="008275A6"/>
    <w:rsid w:val="00832193"/>
    <w:rsid w:val="00832A84"/>
    <w:rsid w:val="00832B2C"/>
    <w:rsid w:val="0084150C"/>
    <w:rsid w:val="0084539D"/>
    <w:rsid w:val="00854F9E"/>
    <w:rsid w:val="00855D31"/>
    <w:rsid w:val="00861D15"/>
    <w:rsid w:val="008674FF"/>
    <w:rsid w:val="008820B1"/>
    <w:rsid w:val="00883D47"/>
    <w:rsid w:val="008864E6"/>
    <w:rsid w:val="00887667"/>
    <w:rsid w:val="00892490"/>
    <w:rsid w:val="00895D2E"/>
    <w:rsid w:val="00896EB7"/>
    <w:rsid w:val="00897D20"/>
    <w:rsid w:val="008A2EA9"/>
    <w:rsid w:val="008A6DA1"/>
    <w:rsid w:val="008B081B"/>
    <w:rsid w:val="008B2293"/>
    <w:rsid w:val="008B292E"/>
    <w:rsid w:val="008B3F08"/>
    <w:rsid w:val="008B67D6"/>
    <w:rsid w:val="008C37D0"/>
    <w:rsid w:val="008C58C1"/>
    <w:rsid w:val="008D027D"/>
    <w:rsid w:val="008D0534"/>
    <w:rsid w:val="008D07E7"/>
    <w:rsid w:val="008D214E"/>
    <w:rsid w:val="008D2522"/>
    <w:rsid w:val="008D33D3"/>
    <w:rsid w:val="008D53A6"/>
    <w:rsid w:val="008D7C89"/>
    <w:rsid w:val="008E2D74"/>
    <w:rsid w:val="008E69C0"/>
    <w:rsid w:val="008F2F40"/>
    <w:rsid w:val="008F3ABE"/>
    <w:rsid w:val="008F47A1"/>
    <w:rsid w:val="008F6C21"/>
    <w:rsid w:val="00912CFA"/>
    <w:rsid w:val="00917712"/>
    <w:rsid w:val="00925449"/>
    <w:rsid w:val="00926228"/>
    <w:rsid w:val="009332D1"/>
    <w:rsid w:val="009335E6"/>
    <w:rsid w:val="009338BD"/>
    <w:rsid w:val="00934725"/>
    <w:rsid w:val="00942087"/>
    <w:rsid w:val="00945E94"/>
    <w:rsid w:val="009503C5"/>
    <w:rsid w:val="0095413B"/>
    <w:rsid w:val="0095445B"/>
    <w:rsid w:val="0096560B"/>
    <w:rsid w:val="00973852"/>
    <w:rsid w:val="00973955"/>
    <w:rsid w:val="00976C5D"/>
    <w:rsid w:val="00980101"/>
    <w:rsid w:val="0098119C"/>
    <w:rsid w:val="00981EA9"/>
    <w:rsid w:val="0099071E"/>
    <w:rsid w:val="00992D03"/>
    <w:rsid w:val="0099361F"/>
    <w:rsid w:val="009942DE"/>
    <w:rsid w:val="009971DC"/>
    <w:rsid w:val="00997751"/>
    <w:rsid w:val="009A6891"/>
    <w:rsid w:val="009A6C27"/>
    <w:rsid w:val="009A7B5D"/>
    <w:rsid w:val="009B495D"/>
    <w:rsid w:val="009B611A"/>
    <w:rsid w:val="009B7FDA"/>
    <w:rsid w:val="009C7737"/>
    <w:rsid w:val="009D3FE1"/>
    <w:rsid w:val="009D672A"/>
    <w:rsid w:val="009E4E94"/>
    <w:rsid w:val="009E7A18"/>
    <w:rsid w:val="009F0D00"/>
    <w:rsid w:val="009F2B0D"/>
    <w:rsid w:val="00A0058B"/>
    <w:rsid w:val="00A149E8"/>
    <w:rsid w:val="00A17E93"/>
    <w:rsid w:val="00A262CA"/>
    <w:rsid w:val="00A30CFD"/>
    <w:rsid w:val="00A312B1"/>
    <w:rsid w:val="00A315D3"/>
    <w:rsid w:val="00A32514"/>
    <w:rsid w:val="00A3661E"/>
    <w:rsid w:val="00A36CC7"/>
    <w:rsid w:val="00A378E5"/>
    <w:rsid w:val="00A40EAE"/>
    <w:rsid w:val="00A418BB"/>
    <w:rsid w:val="00A50B44"/>
    <w:rsid w:val="00A52185"/>
    <w:rsid w:val="00A557E1"/>
    <w:rsid w:val="00A561FC"/>
    <w:rsid w:val="00A56C2A"/>
    <w:rsid w:val="00A573B1"/>
    <w:rsid w:val="00A64EA3"/>
    <w:rsid w:val="00A730F2"/>
    <w:rsid w:val="00A8472F"/>
    <w:rsid w:val="00A91DEE"/>
    <w:rsid w:val="00AA159E"/>
    <w:rsid w:val="00AA6F22"/>
    <w:rsid w:val="00AA7800"/>
    <w:rsid w:val="00AB356D"/>
    <w:rsid w:val="00AB3FC6"/>
    <w:rsid w:val="00AB44F4"/>
    <w:rsid w:val="00AB507A"/>
    <w:rsid w:val="00AB61D5"/>
    <w:rsid w:val="00AC0673"/>
    <w:rsid w:val="00AC0D2C"/>
    <w:rsid w:val="00AD06A8"/>
    <w:rsid w:val="00AE0BC6"/>
    <w:rsid w:val="00AE0C83"/>
    <w:rsid w:val="00AE39FA"/>
    <w:rsid w:val="00AE54F9"/>
    <w:rsid w:val="00AF17BD"/>
    <w:rsid w:val="00B0311F"/>
    <w:rsid w:val="00B067A8"/>
    <w:rsid w:val="00B06A8D"/>
    <w:rsid w:val="00B12BC2"/>
    <w:rsid w:val="00B13E38"/>
    <w:rsid w:val="00B216DD"/>
    <w:rsid w:val="00B2342A"/>
    <w:rsid w:val="00B250B5"/>
    <w:rsid w:val="00B329F5"/>
    <w:rsid w:val="00B4092E"/>
    <w:rsid w:val="00B41E46"/>
    <w:rsid w:val="00B51EBD"/>
    <w:rsid w:val="00B53195"/>
    <w:rsid w:val="00B5376E"/>
    <w:rsid w:val="00B617FE"/>
    <w:rsid w:val="00B62D6F"/>
    <w:rsid w:val="00B65CAD"/>
    <w:rsid w:val="00B7611A"/>
    <w:rsid w:val="00B81AE1"/>
    <w:rsid w:val="00B821BE"/>
    <w:rsid w:val="00BA2494"/>
    <w:rsid w:val="00BB1600"/>
    <w:rsid w:val="00BB44AA"/>
    <w:rsid w:val="00BB48B4"/>
    <w:rsid w:val="00BC0DD9"/>
    <w:rsid w:val="00BC3B97"/>
    <w:rsid w:val="00BC5EE3"/>
    <w:rsid w:val="00BC71B9"/>
    <w:rsid w:val="00BD490C"/>
    <w:rsid w:val="00BE1671"/>
    <w:rsid w:val="00BE2CD1"/>
    <w:rsid w:val="00BE58EB"/>
    <w:rsid w:val="00BE5CE1"/>
    <w:rsid w:val="00BE6A6F"/>
    <w:rsid w:val="00BF0478"/>
    <w:rsid w:val="00BF30F5"/>
    <w:rsid w:val="00BF564B"/>
    <w:rsid w:val="00C003BF"/>
    <w:rsid w:val="00C010F6"/>
    <w:rsid w:val="00C043C5"/>
    <w:rsid w:val="00C11AB6"/>
    <w:rsid w:val="00C221BA"/>
    <w:rsid w:val="00C234FF"/>
    <w:rsid w:val="00C25289"/>
    <w:rsid w:val="00C27AD0"/>
    <w:rsid w:val="00C352A0"/>
    <w:rsid w:val="00C36369"/>
    <w:rsid w:val="00C52956"/>
    <w:rsid w:val="00C55212"/>
    <w:rsid w:val="00C578A2"/>
    <w:rsid w:val="00C72343"/>
    <w:rsid w:val="00C87A66"/>
    <w:rsid w:val="00C9400E"/>
    <w:rsid w:val="00C941F8"/>
    <w:rsid w:val="00CA0347"/>
    <w:rsid w:val="00CA4D76"/>
    <w:rsid w:val="00CB27BE"/>
    <w:rsid w:val="00CB2E0C"/>
    <w:rsid w:val="00CB5A7E"/>
    <w:rsid w:val="00CC6A04"/>
    <w:rsid w:val="00CC7C7C"/>
    <w:rsid w:val="00CD5F6A"/>
    <w:rsid w:val="00CD65AC"/>
    <w:rsid w:val="00CD6993"/>
    <w:rsid w:val="00CE1A19"/>
    <w:rsid w:val="00CE21E6"/>
    <w:rsid w:val="00CE79BA"/>
    <w:rsid w:val="00CE7FE0"/>
    <w:rsid w:val="00CF1A07"/>
    <w:rsid w:val="00CF4088"/>
    <w:rsid w:val="00CF5850"/>
    <w:rsid w:val="00D02DA6"/>
    <w:rsid w:val="00D040E5"/>
    <w:rsid w:val="00D05AD4"/>
    <w:rsid w:val="00D10CA3"/>
    <w:rsid w:val="00D24CB3"/>
    <w:rsid w:val="00D30A83"/>
    <w:rsid w:val="00D343E3"/>
    <w:rsid w:val="00D34E2D"/>
    <w:rsid w:val="00D35DC3"/>
    <w:rsid w:val="00D369F7"/>
    <w:rsid w:val="00D40388"/>
    <w:rsid w:val="00D548E7"/>
    <w:rsid w:val="00D7084D"/>
    <w:rsid w:val="00D76202"/>
    <w:rsid w:val="00D80B37"/>
    <w:rsid w:val="00D81F86"/>
    <w:rsid w:val="00D86842"/>
    <w:rsid w:val="00D91DFA"/>
    <w:rsid w:val="00D9318A"/>
    <w:rsid w:val="00D9364D"/>
    <w:rsid w:val="00D938F0"/>
    <w:rsid w:val="00D93F5D"/>
    <w:rsid w:val="00D961ED"/>
    <w:rsid w:val="00DA1300"/>
    <w:rsid w:val="00DA524A"/>
    <w:rsid w:val="00DA6D5F"/>
    <w:rsid w:val="00DA728D"/>
    <w:rsid w:val="00DB0AC8"/>
    <w:rsid w:val="00DB14E1"/>
    <w:rsid w:val="00DB4652"/>
    <w:rsid w:val="00DC43E6"/>
    <w:rsid w:val="00DC66CD"/>
    <w:rsid w:val="00DC6AB2"/>
    <w:rsid w:val="00DD2835"/>
    <w:rsid w:val="00DD43B4"/>
    <w:rsid w:val="00DD476D"/>
    <w:rsid w:val="00DD4E34"/>
    <w:rsid w:val="00DD54BC"/>
    <w:rsid w:val="00DD74D9"/>
    <w:rsid w:val="00DD77E6"/>
    <w:rsid w:val="00DE37E2"/>
    <w:rsid w:val="00DE61E7"/>
    <w:rsid w:val="00DE7541"/>
    <w:rsid w:val="00DF046D"/>
    <w:rsid w:val="00DF4880"/>
    <w:rsid w:val="00DF7720"/>
    <w:rsid w:val="00E00232"/>
    <w:rsid w:val="00E03483"/>
    <w:rsid w:val="00E035E2"/>
    <w:rsid w:val="00E04050"/>
    <w:rsid w:val="00E04863"/>
    <w:rsid w:val="00E07993"/>
    <w:rsid w:val="00E15FEA"/>
    <w:rsid w:val="00E1661F"/>
    <w:rsid w:val="00E17500"/>
    <w:rsid w:val="00E21B86"/>
    <w:rsid w:val="00E22A70"/>
    <w:rsid w:val="00E23AAD"/>
    <w:rsid w:val="00E24BFD"/>
    <w:rsid w:val="00E30D02"/>
    <w:rsid w:val="00E36920"/>
    <w:rsid w:val="00E36F85"/>
    <w:rsid w:val="00E37F24"/>
    <w:rsid w:val="00E45BAE"/>
    <w:rsid w:val="00E5302C"/>
    <w:rsid w:val="00E5326D"/>
    <w:rsid w:val="00E55900"/>
    <w:rsid w:val="00E623F5"/>
    <w:rsid w:val="00E720BE"/>
    <w:rsid w:val="00E73A81"/>
    <w:rsid w:val="00E73F36"/>
    <w:rsid w:val="00E866F0"/>
    <w:rsid w:val="00E91D2B"/>
    <w:rsid w:val="00E91E50"/>
    <w:rsid w:val="00E97349"/>
    <w:rsid w:val="00E97F5D"/>
    <w:rsid w:val="00EA1FC2"/>
    <w:rsid w:val="00EA2B08"/>
    <w:rsid w:val="00EB142C"/>
    <w:rsid w:val="00EB6EE1"/>
    <w:rsid w:val="00EC1619"/>
    <w:rsid w:val="00EC7A2B"/>
    <w:rsid w:val="00ED00BF"/>
    <w:rsid w:val="00ED133B"/>
    <w:rsid w:val="00ED170D"/>
    <w:rsid w:val="00ED362A"/>
    <w:rsid w:val="00ED364D"/>
    <w:rsid w:val="00ED735D"/>
    <w:rsid w:val="00EE1031"/>
    <w:rsid w:val="00EE1593"/>
    <w:rsid w:val="00EE1F8C"/>
    <w:rsid w:val="00EE2205"/>
    <w:rsid w:val="00EE268B"/>
    <w:rsid w:val="00EE27A4"/>
    <w:rsid w:val="00EE60B4"/>
    <w:rsid w:val="00EE7248"/>
    <w:rsid w:val="00EE7E41"/>
    <w:rsid w:val="00EF2227"/>
    <w:rsid w:val="00EF22D2"/>
    <w:rsid w:val="00EF37BC"/>
    <w:rsid w:val="00EF74CB"/>
    <w:rsid w:val="00F00356"/>
    <w:rsid w:val="00F01669"/>
    <w:rsid w:val="00F02003"/>
    <w:rsid w:val="00F0493E"/>
    <w:rsid w:val="00F050BB"/>
    <w:rsid w:val="00F1102B"/>
    <w:rsid w:val="00F262AF"/>
    <w:rsid w:val="00F305FE"/>
    <w:rsid w:val="00F32E3A"/>
    <w:rsid w:val="00F36380"/>
    <w:rsid w:val="00F4057A"/>
    <w:rsid w:val="00F408B0"/>
    <w:rsid w:val="00F479FD"/>
    <w:rsid w:val="00F50424"/>
    <w:rsid w:val="00F50470"/>
    <w:rsid w:val="00F50D65"/>
    <w:rsid w:val="00F5613F"/>
    <w:rsid w:val="00F57385"/>
    <w:rsid w:val="00F57CD1"/>
    <w:rsid w:val="00F64DD5"/>
    <w:rsid w:val="00F66726"/>
    <w:rsid w:val="00F72E42"/>
    <w:rsid w:val="00F72F0A"/>
    <w:rsid w:val="00F80AA8"/>
    <w:rsid w:val="00F8307B"/>
    <w:rsid w:val="00F84B14"/>
    <w:rsid w:val="00F91846"/>
    <w:rsid w:val="00F9323F"/>
    <w:rsid w:val="00FA70DB"/>
    <w:rsid w:val="00FB2FE2"/>
    <w:rsid w:val="00FB4B72"/>
    <w:rsid w:val="00FC0F55"/>
    <w:rsid w:val="00FC7358"/>
    <w:rsid w:val="00FC7654"/>
    <w:rsid w:val="00FC778F"/>
    <w:rsid w:val="00FD4467"/>
    <w:rsid w:val="00FE3C2D"/>
    <w:rsid w:val="00FE4EC4"/>
    <w:rsid w:val="00FE5553"/>
    <w:rsid w:val="00FE6942"/>
    <w:rsid w:val="00FE7286"/>
    <w:rsid w:val="00FF6349"/>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6D966"/>
  <w15:chartTrackingRefBased/>
  <w15:docId w15:val="{694046ED-41C4-4798-8F5B-04E6DF28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C0DD9"/>
    <w:pPr>
      <w:spacing w:after="200" w:line="276" w:lineRule="auto"/>
    </w:pPr>
    <w:rPr>
      <w:sz w:val="24"/>
      <w:szCs w:val="22"/>
      <w:lang w:val="en-US" w:eastAsia="en-US"/>
    </w:rPr>
  </w:style>
  <w:style w:type="paragraph" w:styleId="Antrat1">
    <w:name w:val="heading 1"/>
    <w:basedOn w:val="prastasis"/>
    <w:next w:val="prastasis"/>
    <w:link w:val="Antrat1Diagrama"/>
    <w:uiPriority w:val="99"/>
    <w:qFormat/>
    <w:rsid w:val="009F0D00"/>
    <w:pPr>
      <w:keepNext/>
      <w:spacing w:before="240" w:after="60" w:line="240" w:lineRule="auto"/>
      <w:outlineLvl w:val="0"/>
    </w:pPr>
    <w:rPr>
      <w:rFonts w:ascii="Arial" w:hAnsi="Arial"/>
      <w:b/>
      <w:bCs/>
      <w:kern w:val="32"/>
      <w:sz w:val="32"/>
      <w:szCs w:val="32"/>
      <w:lang w:val="en-GB" w:eastAsia="x-none"/>
    </w:rPr>
  </w:style>
  <w:style w:type="paragraph" w:styleId="Antrat2">
    <w:name w:val="heading 2"/>
    <w:basedOn w:val="prastasis"/>
    <w:link w:val="Antrat2Diagrama"/>
    <w:uiPriority w:val="99"/>
    <w:qFormat/>
    <w:rsid w:val="009F0D00"/>
    <w:pPr>
      <w:spacing w:before="100" w:beforeAutospacing="1" w:after="100" w:afterAutospacing="1" w:line="240" w:lineRule="auto"/>
      <w:jc w:val="center"/>
      <w:outlineLvl w:val="1"/>
    </w:pPr>
    <w:rPr>
      <w:rFonts w:ascii="Tahoma" w:hAnsi="Tahoma"/>
      <w:b/>
      <w:bCs/>
      <w:sz w:val="36"/>
      <w:szCs w:val="36"/>
      <w:lang w:val="lt-LT" w:eastAsia="x-none"/>
    </w:rPr>
  </w:style>
  <w:style w:type="paragraph" w:styleId="Antrat3">
    <w:name w:val="heading 3"/>
    <w:basedOn w:val="prastasis"/>
    <w:next w:val="prastasis"/>
    <w:link w:val="Antrat3Diagrama"/>
    <w:uiPriority w:val="99"/>
    <w:qFormat/>
    <w:rsid w:val="009F0D00"/>
    <w:pPr>
      <w:keepNext/>
      <w:spacing w:before="240" w:after="60" w:line="240" w:lineRule="auto"/>
      <w:outlineLvl w:val="2"/>
    </w:pPr>
    <w:rPr>
      <w:rFonts w:ascii="Arial" w:hAnsi="Arial"/>
      <w:b/>
      <w:bCs/>
      <w:sz w:val="26"/>
      <w:szCs w:val="26"/>
      <w:lang w:val="en-GB" w:eastAsia="x-none"/>
    </w:rPr>
  </w:style>
  <w:style w:type="paragraph" w:styleId="Antrat4">
    <w:name w:val="heading 4"/>
    <w:basedOn w:val="prastasis"/>
    <w:next w:val="prastasis"/>
    <w:link w:val="Antrat4Diagrama"/>
    <w:uiPriority w:val="99"/>
    <w:qFormat/>
    <w:rsid w:val="009F0D00"/>
    <w:pPr>
      <w:keepNext/>
      <w:spacing w:before="240" w:after="60" w:line="240" w:lineRule="auto"/>
      <w:outlineLvl w:val="3"/>
    </w:pPr>
    <w:rPr>
      <w:rFonts w:eastAsia="Times New Roman"/>
      <w:b/>
      <w:bCs/>
      <w:sz w:val="28"/>
      <w:szCs w:val="28"/>
      <w:lang w:val="lt-LT" w:eastAsia="lt-LT"/>
    </w:rPr>
  </w:style>
  <w:style w:type="paragraph" w:styleId="Antrat5">
    <w:name w:val="heading 5"/>
    <w:basedOn w:val="prastasis"/>
    <w:next w:val="prastasis"/>
    <w:link w:val="Antrat5Diagrama"/>
    <w:uiPriority w:val="99"/>
    <w:qFormat/>
    <w:rsid w:val="009F0D00"/>
    <w:pPr>
      <w:spacing w:before="240" w:after="60" w:line="240" w:lineRule="auto"/>
      <w:outlineLvl w:val="4"/>
    </w:pPr>
    <w:rPr>
      <w:rFonts w:eastAsia="Times New Roman"/>
      <w:b/>
      <w:bCs/>
      <w:i/>
      <w:iCs/>
      <w:sz w:val="26"/>
      <w:szCs w:val="2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9F0D00"/>
    <w:rPr>
      <w:rFonts w:ascii="Arial" w:hAnsi="Arial" w:cs="Arial"/>
      <w:b/>
      <w:bCs/>
      <w:kern w:val="32"/>
      <w:sz w:val="32"/>
      <w:szCs w:val="32"/>
      <w:lang w:val="en-GB"/>
    </w:rPr>
  </w:style>
  <w:style w:type="character" w:customStyle="1" w:styleId="Antrat2Diagrama">
    <w:name w:val="Antraštė 2 Diagrama"/>
    <w:link w:val="Antrat2"/>
    <w:uiPriority w:val="99"/>
    <w:locked/>
    <w:rsid w:val="009F0D00"/>
    <w:rPr>
      <w:rFonts w:ascii="Tahoma" w:hAnsi="Tahoma" w:cs="Tahoma"/>
      <w:b/>
      <w:bCs/>
      <w:sz w:val="36"/>
      <w:szCs w:val="36"/>
      <w:lang w:val="lt-LT"/>
    </w:rPr>
  </w:style>
  <w:style w:type="character" w:customStyle="1" w:styleId="Antrat3Diagrama">
    <w:name w:val="Antraštė 3 Diagrama"/>
    <w:link w:val="Antrat3"/>
    <w:uiPriority w:val="99"/>
    <w:locked/>
    <w:rsid w:val="009F0D00"/>
    <w:rPr>
      <w:rFonts w:ascii="Arial" w:hAnsi="Arial" w:cs="Arial"/>
      <w:b/>
      <w:bCs/>
      <w:sz w:val="26"/>
      <w:szCs w:val="26"/>
      <w:lang w:val="en-GB"/>
    </w:rPr>
  </w:style>
  <w:style w:type="character" w:customStyle="1" w:styleId="Antrat4Diagrama">
    <w:name w:val="Antraštė 4 Diagrama"/>
    <w:link w:val="Antrat4"/>
    <w:uiPriority w:val="99"/>
    <w:locked/>
    <w:rsid w:val="009F0D00"/>
    <w:rPr>
      <w:rFonts w:eastAsia="Times New Roman" w:cs="Times New Roman"/>
      <w:b/>
      <w:bCs/>
      <w:sz w:val="28"/>
      <w:szCs w:val="28"/>
      <w:lang w:val="lt-LT" w:eastAsia="lt-LT"/>
    </w:rPr>
  </w:style>
  <w:style w:type="character" w:customStyle="1" w:styleId="Antrat5Diagrama">
    <w:name w:val="Antraštė 5 Diagrama"/>
    <w:link w:val="Antrat5"/>
    <w:uiPriority w:val="99"/>
    <w:locked/>
    <w:rsid w:val="009F0D00"/>
    <w:rPr>
      <w:rFonts w:eastAsia="Times New Roman" w:cs="Times New Roman"/>
      <w:b/>
      <w:bCs/>
      <w:i/>
      <w:iCs/>
      <w:sz w:val="26"/>
      <w:szCs w:val="26"/>
      <w:lang w:val="lt-LT" w:eastAsia="lt-LT"/>
    </w:rPr>
  </w:style>
  <w:style w:type="paragraph" w:styleId="Antrats">
    <w:name w:val="header"/>
    <w:basedOn w:val="prastasis"/>
    <w:link w:val="AntratsDiagrama"/>
    <w:uiPriority w:val="99"/>
    <w:rsid w:val="009F0D00"/>
    <w:pPr>
      <w:tabs>
        <w:tab w:val="center" w:pos="4986"/>
        <w:tab w:val="right" w:pos="9972"/>
      </w:tabs>
      <w:spacing w:after="0" w:line="240" w:lineRule="auto"/>
    </w:pPr>
    <w:rPr>
      <w:rFonts w:eastAsia="Times New Roman"/>
      <w:szCs w:val="24"/>
      <w:lang w:val="lt-LT" w:eastAsia="lt-LT"/>
    </w:rPr>
  </w:style>
  <w:style w:type="character" w:customStyle="1" w:styleId="AntratsDiagrama">
    <w:name w:val="Antraštės Diagrama"/>
    <w:link w:val="Antrats"/>
    <w:uiPriority w:val="99"/>
    <w:locked/>
    <w:rsid w:val="009F0D00"/>
    <w:rPr>
      <w:rFonts w:eastAsia="Times New Roman" w:cs="Times New Roman"/>
      <w:sz w:val="24"/>
      <w:szCs w:val="24"/>
      <w:lang w:val="lt-LT" w:eastAsia="lt-LT"/>
    </w:rPr>
  </w:style>
  <w:style w:type="character" w:styleId="Puslapionumeris">
    <w:name w:val="page number"/>
    <w:uiPriority w:val="99"/>
    <w:rsid w:val="009F0D00"/>
    <w:rPr>
      <w:rFonts w:cs="Times New Roman"/>
    </w:rPr>
  </w:style>
  <w:style w:type="paragraph" w:styleId="Porat">
    <w:name w:val="footer"/>
    <w:basedOn w:val="prastasis"/>
    <w:link w:val="PoratDiagrama"/>
    <w:uiPriority w:val="99"/>
    <w:rsid w:val="009F0D00"/>
    <w:pPr>
      <w:tabs>
        <w:tab w:val="center" w:pos="4819"/>
        <w:tab w:val="right" w:pos="9638"/>
      </w:tabs>
      <w:spacing w:after="0" w:line="240" w:lineRule="auto"/>
    </w:pPr>
    <w:rPr>
      <w:rFonts w:eastAsia="Times New Roman"/>
      <w:szCs w:val="24"/>
      <w:lang w:val="lt-LT" w:eastAsia="lt-LT"/>
    </w:rPr>
  </w:style>
  <w:style w:type="character" w:customStyle="1" w:styleId="PoratDiagrama">
    <w:name w:val="Poraštė Diagrama"/>
    <w:link w:val="Porat"/>
    <w:uiPriority w:val="99"/>
    <w:locked/>
    <w:rsid w:val="009F0D00"/>
    <w:rPr>
      <w:rFonts w:eastAsia="Times New Roman" w:cs="Times New Roman"/>
      <w:sz w:val="24"/>
      <w:szCs w:val="24"/>
      <w:lang w:val="lt-LT" w:eastAsia="lt-LT"/>
    </w:rPr>
  </w:style>
  <w:style w:type="paragraph" w:styleId="Pavadinimas">
    <w:name w:val="Title"/>
    <w:basedOn w:val="prastasis"/>
    <w:link w:val="PavadinimasDiagrama"/>
    <w:uiPriority w:val="99"/>
    <w:qFormat/>
    <w:rsid w:val="009F0D00"/>
    <w:pPr>
      <w:spacing w:after="0" w:line="240" w:lineRule="auto"/>
      <w:jc w:val="center"/>
    </w:pPr>
    <w:rPr>
      <w:rFonts w:eastAsia="Times New Roman"/>
      <w:b/>
      <w:bCs/>
      <w:szCs w:val="24"/>
      <w:lang w:val="lt-LT" w:eastAsia="x-none"/>
    </w:rPr>
  </w:style>
  <w:style w:type="character" w:customStyle="1" w:styleId="PavadinimasDiagrama">
    <w:name w:val="Pavadinimas Diagrama"/>
    <w:link w:val="Pavadinimas"/>
    <w:uiPriority w:val="99"/>
    <w:locked/>
    <w:rsid w:val="009F0D00"/>
    <w:rPr>
      <w:rFonts w:eastAsia="Times New Roman" w:cs="Times New Roman"/>
      <w:b/>
      <w:bCs/>
      <w:sz w:val="24"/>
      <w:szCs w:val="24"/>
      <w:lang w:val="lt-LT"/>
    </w:rPr>
  </w:style>
  <w:style w:type="character" w:styleId="Hipersaitas">
    <w:name w:val="Hyperlink"/>
    <w:uiPriority w:val="99"/>
    <w:rsid w:val="009F0D00"/>
    <w:rPr>
      <w:rFonts w:cs="Times New Roman"/>
      <w:color w:val="3A6382"/>
      <w:u w:val="single"/>
    </w:rPr>
  </w:style>
  <w:style w:type="table" w:styleId="Lentelstinklelis">
    <w:name w:val="Table Grid"/>
    <w:basedOn w:val="prastojilentel"/>
    <w:uiPriority w:val="99"/>
    <w:rsid w:val="009F0D0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9F0D00"/>
    <w:pPr>
      <w:spacing w:before="100" w:beforeAutospacing="1" w:after="100" w:afterAutospacing="1" w:line="240" w:lineRule="auto"/>
    </w:pPr>
    <w:rPr>
      <w:rFonts w:eastAsia="Times New Roman"/>
      <w:szCs w:val="24"/>
    </w:rPr>
  </w:style>
  <w:style w:type="character" w:styleId="Emfaz">
    <w:name w:val="Emphasis"/>
    <w:uiPriority w:val="99"/>
    <w:qFormat/>
    <w:rsid w:val="009F0D00"/>
    <w:rPr>
      <w:rFonts w:cs="Times New Roman"/>
      <w:i/>
    </w:rPr>
  </w:style>
  <w:style w:type="paragraph" w:customStyle="1" w:styleId="pjusttify1">
    <w:name w:val="pjusttify1"/>
    <w:basedOn w:val="prastasis"/>
    <w:uiPriority w:val="99"/>
    <w:rsid w:val="009F0D00"/>
    <w:pPr>
      <w:spacing w:after="0" w:line="300" w:lineRule="atLeast"/>
      <w:jc w:val="both"/>
    </w:pPr>
    <w:rPr>
      <w:rFonts w:eastAsia="Times New Roman"/>
      <w:szCs w:val="24"/>
    </w:rPr>
  </w:style>
  <w:style w:type="character" w:styleId="Grietas">
    <w:name w:val="Strong"/>
    <w:uiPriority w:val="99"/>
    <w:qFormat/>
    <w:rsid w:val="009F0D00"/>
    <w:rPr>
      <w:rFonts w:cs="Times New Roman"/>
      <w:b/>
    </w:rPr>
  </w:style>
  <w:style w:type="paragraph" w:customStyle="1" w:styleId="pjusttify">
    <w:name w:val="pjusttify"/>
    <w:basedOn w:val="prastasis"/>
    <w:uiPriority w:val="99"/>
    <w:rsid w:val="009F0D00"/>
    <w:pPr>
      <w:spacing w:before="120" w:after="120" w:line="300" w:lineRule="atLeast"/>
      <w:jc w:val="both"/>
    </w:pPr>
    <w:rPr>
      <w:rFonts w:eastAsia="Times New Roman"/>
      <w:szCs w:val="24"/>
    </w:rPr>
  </w:style>
  <w:style w:type="paragraph" w:styleId="HTMLiankstoformatuotas">
    <w:name w:val="HTML Preformatted"/>
    <w:basedOn w:val="prastasis"/>
    <w:link w:val="HTMLiankstoformatuotasDiagrama"/>
    <w:uiPriority w:val="99"/>
    <w:rsid w:val="009F0D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pPr>
    <w:rPr>
      <w:rFonts w:ascii="Courier New" w:hAnsi="Courier New"/>
      <w:sz w:val="20"/>
      <w:szCs w:val="20"/>
      <w:lang w:val="lt-LT" w:eastAsia="lt-LT"/>
    </w:rPr>
  </w:style>
  <w:style w:type="character" w:customStyle="1" w:styleId="HTMLiankstoformatuotasDiagrama">
    <w:name w:val="HTML iš anksto formatuotas Diagrama"/>
    <w:link w:val="HTMLiankstoformatuotas"/>
    <w:uiPriority w:val="99"/>
    <w:locked/>
    <w:rsid w:val="009F0D00"/>
    <w:rPr>
      <w:rFonts w:ascii="Courier New" w:hAnsi="Courier New" w:cs="Courier New"/>
      <w:sz w:val="20"/>
      <w:szCs w:val="20"/>
      <w:lang w:val="lt-LT" w:eastAsia="lt-LT"/>
    </w:rPr>
  </w:style>
  <w:style w:type="paragraph" w:styleId="Pagrindinistekstas">
    <w:name w:val="Body Text"/>
    <w:basedOn w:val="prastasis"/>
    <w:link w:val="PagrindinistekstasDiagrama"/>
    <w:uiPriority w:val="99"/>
    <w:rsid w:val="009F0D00"/>
    <w:pPr>
      <w:spacing w:after="120" w:line="240" w:lineRule="auto"/>
    </w:pPr>
    <w:rPr>
      <w:rFonts w:eastAsia="Times New Roman"/>
      <w:szCs w:val="24"/>
      <w:lang w:val="lt-LT" w:eastAsia="x-none"/>
    </w:rPr>
  </w:style>
  <w:style w:type="character" w:customStyle="1" w:styleId="PagrindinistekstasDiagrama">
    <w:name w:val="Pagrindinis tekstas Diagrama"/>
    <w:link w:val="Pagrindinistekstas"/>
    <w:uiPriority w:val="99"/>
    <w:locked/>
    <w:rsid w:val="009F0D00"/>
    <w:rPr>
      <w:rFonts w:eastAsia="Times New Roman" w:cs="Times New Roman"/>
      <w:sz w:val="24"/>
      <w:szCs w:val="24"/>
      <w:lang w:val="lt-LT"/>
    </w:rPr>
  </w:style>
  <w:style w:type="paragraph" w:customStyle="1" w:styleId="Siaiptekstas">
    <w:name w:val="Siaip tekstas"/>
    <w:basedOn w:val="prastasis"/>
    <w:autoRedefine/>
    <w:uiPriority w:val="99"/>
    <w:rsid w:val="009F0D00"/>
    <w:pPr>
      <w:spacing w:after="0" w:line="240" w:lineRule="auto"/>
      <w:jc w:val="both"/>
    </w:pPr>
    <w:rPr>
      <w:rFonts w:eastAsia="Times New Roman"/>
      <w:szCs w:val="24"/>
      <w:lang w:val="lt-LT"/>
    </w:rPr>
  </w:style>
  <w:style w:type="paragraph" w:styleId="Pagrindiniotekstotrauka2">
    <w:name w:val="Body Text Indent 2"/>
    <w:basedOn w:val="prastasis"/>
    <w:link w:val="Pagrindiniotekstotrauka2Diagrama"/>
    <w:uiPriority w:val="99"/>
    <w:rsid w:val="009F0D00"/>
    <w:pPr>
      <w:spacing w:after="120" w:line="480" w:lineRule="auto"/>
      <w:ind w:left="360"/>
    </w:pPr>
    <w:rPr>
      <w:rFonts w:eastAsia="Times New Roman"/>
      <w:szCs w:val="24"/>
      <w:lang w:val="en-GB" w:eastAsia="x-none"/>
    </w:rPr>
  </w:style>
  <w:style w:type="character" w:customStyle="1" w:styleId="Pagrindiniotekstotrauka2Diagrama">
    <w:name w:val="Pagrindinio teksto įtrauka 2 Diagrama"/>
    <w:link w:val="Pagrindiniotekstotrauka2"/>
    <w:uiPriority w:val="99"/>
    <w:locked/>
    <w:rsid w:val="009F0D00"/>
    <w:rPr>
      <w:rFonts w:eastAsia="Times New Roman" w:cs="Times New Roman"/>
      <w:sz w:val="24"/>
      <w:szCs w:val="24"/>
      <w:lang w:val="en-GB"/>
    </w:rPr>
  </w:style>
  <w:style w:type="paragraph" w:customStyle="1" w:styleId="Style18">
    <w:name w:val="Style18"/>
    <w:basedOn w:val="prastasis"/>
    <w:uiPriority w:val="99"/>
    <w:rsid w:val="009F0D00"/>
    <w:pPr>
      <w:widowControl w:val="0"/>
      <w:autoSpaceDE w:val="0"/>
      <w:autoSpaceDN w:val="0"/>
      <w:adjustRightInd w:val="0"/>
      <w:spacing w:after="0" w:line="269" w:lineRule="exact"/>
      <w:ind w:firstLine="698"/>
      <w:jc w:val="both"/>
    </w:pPr>
    <w:rPr>
      <w:rFonts w:eastAsia="Times New Roman"/>
      <w:szCs w:val="24"/>
      <w:lang w:val="lt-LT" w:eastAsia="lt-LT"/>
    </w:rPr>
  </w:style>
  <w:style w:type="character" w:customStyle="1" w:styleId="FontStyle29">
    <w:name w:val="Font Style29"/>
    <w:uiPriority w:val="99"/>
    <w:rsid w:val="009F0D00"/>
    <w:rPr>
      <w:rFonts w:ascii="Times New Roman" w:hAnsi="Times New Roman"/>
      <w:sz w:val="22"/>
    </w:rPr>
  </w:style>
  <w:style w:type="paragraph" w:customStyle="1" w:styleId="DefinitionTerm">
    <w:name w:val="Definition Term"/>
    <w:basedOn w:val="prastasis"/>
    <w:next w:val="prastasis"/>
    <w:uiPriority w:val="99"/>
    <w:rsid w:val="009F0D00"/>
    <w:pPr>
      <w:spacing w:after="0" w:line="240" w:lineRule="auto"/>
      <w:ind w:firstLine="720"/>
      <w:jc w:val="both"/>
    </w:pPr>
    <w:rPr>
      <w:rFonts w:eastAsia="PMingLiU"/>
      <w:szCs w:val="24"/>
      <w:lang w:val="lt-LT"/>
    </w:rPr>
  </w:style>
  <w:style w:type="paragraph" w:styleId="Puslapioinaostekstas">
    <w:name w:val="footnote text"/>
    <w:basedOn w:val="prastasis"/>
    <w:link w:val="PuslapioinaostekstasDiagrama"/>
    <w:uiPriority w:val="99"/>
    <w:rsid w:val="009F0D00"/>
    <w:pPr>
      <w:spacing w:after="0" w:line="240" w:lineRule="auto"/>
    </w:pPr>
    <w:rPr>
      <w:rFonts w:eastAsia="PMingLiU"/>
      <w:sz w:val="20"/>
      <w:szCs w:val="20"/>
      <w:lang w:val="x-none" w:eastAsia="x-none"/>
    </w:rPr>
  </w:style>
  <w:style w:type="character" w:customStyle="1" w:styleId="PuslapioinaostekstasDiagrama">
    <w:name w:val="Puslapio išnašos tekstas Diagrama"/>
    <w:link w:val="Puslapioinaostekstas"/>
    <w:uiPriority w:val="99"/>
    <w:locked/>
    <w:rsid w:val="009F0D00"/>
    <w:rPr>
      <w:rFonts w:eastAsia="PMingLiU" w:cs="Times New Roman"/>
      <w:sz w:val="20"/>
      <w:szCs w:val="20"/>
    </w:rPr>
  </w:style>
  <w:style w:type="character" w:styleId="Puslapioinaosnuoroda">
    <w:name w:val="footnote reference"/>
    <w:uiPriority w:val="99"/>
    <w:rsid w:val="009F0D00"/>
    <w:rPr>
      <w:rFonts w:cs="Times New Roman"/>
      <w:vertAlign w:val="superscript"/>
    </w:rPr>
  </w:style>
  <w:style w:type="paragraph" w:customStyle="1" w:styleId="Default">
    <w:name w:val="Default"/>
    <w:uiPriority w:val="99"/>
    <w:rsid w:val="009F0D00"/>
    <w:pPr>
      <w:autoSpaceDE w:val="0"/>
      <w:autoSpaceDN w:val="0"/>
      <w:adjustRightInd w:val="0"/>
    </w:pPr>
    <w:rPr>
      <w:rFonts w:eastAsia="Times New Roman"/>
      <w:color w:val="000000"/>
      <w:sz w:val="24"/>
      <w:szCs w:val="24"/>
    </w:rPr>
  </w:style>
  <w:style w:type="paragraph" w:styleId="Debesliotekstas">
    <w:name w:val="Balloon Text"/>
    <w:basedOn w:val="prastasis"/>
    <w:link w:val="DebesliotekstasDiagrama"/>
    <w:uiPriority w:val="99"/>
    <w:rsid w:val="009F0D00"/>
    <w:pPr>
      <w:spacing w:after="0" w:line="240" w:lineRule="auto"/>
    </w:pPr>
    <w:rPr>
      <w:rFonts w:ascii="Tahoma" w:hAnsi="Tahoma"/>
      <w:sz w:val="16"/>
      <w:szCs w:val="16"/>
      <w:lang w:val="en-GB" w:eastAsia="x-none"/>
    </w:rPr>
  </w:style>
  <w:style w:type="character" w:customStyle="1" w:styleId="DebesliotekstasDiagrama">
    <w:name w:val="Debesėlio tekstas Diagrama"/>
    <w:link w:val="Debesliotekstas"/>
    <w:uiPriority w:val="99"/>
    <w:locked/>
    <w:rsid w:val="009F0D00"/>
    <w:rPr>
      <w:rFonts w:ascii="Tahoma" w:hAnsi="Tahoma" w:cs="Tahoma"/>
      <w:sz w:val="16"/>
      <w:szCs w:val="16"/>
      <w:lang w:val="en-GB"/>
    </w:rPr>
  </w:style>
  <w:style w:type="paragraph" w:customStyle="1" w:styleId="Sraopastraipa1">
    <w:name w:val="Sąrašo pastraipa1"/>
    <w:basedOn w:val="prastasis"/>
    <w:uiPriority w:val="99"/>
    <w:rsid w:val="009F0D00"/>
    <w:pPr>
      <w:ind w:left="720"/>
      <w:contextualSpacing/>
    </w:pPr>
    <w:rPr>
      <w:rFonts w:ascii="Calibri" w:eastAsia="Times New Roman" w:hAnsi="Calibri"/>
      <w:sz w:val="22"/>
      <w:lang w:val="lt-LT"/>
    </w:rPr>
  </w:style>
  <w:style w:type="character" w:styleId="Perirtashipersaitas">
    <w:name w:val="FollowedHyperlink"/>
    <w:uiPriority w:val="99"/>
    <w:rsid w:val="009F0D00"/>
    <w:rPr>
      <w:rFonts w:cs="Times New Roman"/>
      <w:color w:val="800080"/>
      <w:u w:val="single"/>
    </w:rPr>
  </w:style>
  <w:style w:type="paragraph" w:customStyle="1" w:styleId="font5">
    <w:name w:val="font5"/>
    <w:basedOn w:val="prastasis"/>
    <w:uiPriority w:val="99"/>
    <w:rsid w:val="009F0D00"/>
    <w:pPr>
      <w:spacing w:before="100" w:beforeAutospacing="1" w:after="100" w:afterAutospacing="1" w:line="240" w:lineRule="auto"/>
    </w:pPr>
    <w:rPr>
      <w:rFonts w:eastAsia="Times New Roman"/>
      <w:sz w:val="16"/>
      <w:szCs w:val="16"/>
      <w:lang w:val="lt-LT" w:eastAsia="lt-LT"/>
    </w:rPr>
  </w:style>
  <w:style w:type="paragraph" w:customStyle="1" w:styleId="font6">
    <w:name w:val="font6"/>
    <w:basedOn w:val="prastasis"/>
    <w:uiPriority w:val="99"/>
    <w:rsid w:val="009F0D00"/>
    <w:pPr>
      <w:spacing w:before="100" w:beforeAutospacing="1" w:after="100" w:afterAutospacing="1" w:line="240" w:lineRule="auto"/>
    </w:pPr>
    <w:rPr>
      <w:rFonts w:eastAsia="Times New Roman"/>
      <w:b/>
      <w:bCs/>
      <w:sz w:val="16"/>
      <w:szCs w:val="16"/>
      <w:lang w:val="lt-LT" w:eastAsia="lt-LT"/>
    </w:rPr>
  </w:style>
  <w:style w:type="paragraph" w:customStyle="1" w:styleId="font7">
    <w:name w:val="font7"/>
    <w:basedOn w:val="prastasis"/>
    <w:uiPriority w:val="99"/>
    <w:rsid w:val="009F0D00"/>
    <w:pPr>
      <w:spacing w:before="100" w:beforeAutospacing="1" w:after="100" w:afterAutospacing="1" w:line="240" w:lineRule="auto"/>
    </w:pPr>
    <w:rPr>
      <w:rFonts w:eastAsia="Times New Roman"/>
      <w:sz w:val="16"/>
      <w:szCs w:val="16"/>
      <w:lang w:val="lt-LT" w:eastAsia="lt-LT"/>
    </w:rPr>
  </w:style>
  <w:style w:type="paragraph" w:customStyle="1" w:styleId="font8">
    <w:name w:val="font8"/>
    <w:basedOn w:val="prastasis"/>
    <w:uiPriority w:val="99"/>
    <w:rsid w:val="009F0D00"/>
    <w:pPr>
      <w:spacing w:before="100" w:beforeAutospacing="1" w:after="100" w:afterAutospacing="1" w:line="240" w:lineRule="auto"/>
    </w:pPr>
    <w:rPr>
      <w:rFonts w:eastAsia="Times New Roman"/>
      <w:b/>
      <w:bCs/>
      <w:sz w:val="16"/>
      <w:szCs w:val="16"/>
      <w:lang w:val="lt-LT" w:eastAsia="lt-LT"/>
    </w:rPr>
  </w:style>
  <w:style w:type="paragraph" w:customStyle="1" w:styleId="xl106">
    <w:name w:val="xl106"/>
    <w:basedOn w:val="prastasis"/>
    <w:uiPriority w:val="99"/>
    <w:rsid w:val="009F0D00"/>
    <w:pPr>
      <w:spacing w:before="100" w:beforeAutospacing="1" w:after="100" w:afterAutospacing="1" w:line="240" w:lineRule="auto"/>
      <w:textAlignment w:val="top"/>
    </w:pPr>
    <w:rPr>
      <w:rFonts w:eastAsia="Times New Roman"/>
      <w:sz w:val="16"/>
      <w:szCs w:val="16"/>
      <w:lang w:val="lt-LT" w:eastAsia="lt-LT"/>
    </w:rPr>
  </w:style>
  <w:style w:type="paragraph" w:customStyle="1" w:styleId="xl107">
    <w:name w:val="xl107"/>
    <w:basedOn w:val="prastasis"/>
    <w:uiPriority w:val="99"/>
    <w:rsid w:val="009F0D00"/>
    <w:pPr>
      <w:spacing w:before="100" w:beforeAutospacing="1" w:after="100" w:afterAutospacing="1" w:line="240" w:lineRule="auto"/>
      <w:textAlignment w:val="top"/>
    </w:pPr>
    <w:rPr>
      <w:rFonts w:eastAsia="Times New Roman"/>
      <w:szCs w:val="24"/>
      <w:lang w:val="lt-LT" w:eastAsia="lt-LT"/>
    </w:rPr>
  </w:style>
  <w:style w:type="paragraph" w:customStyle="1" w:styleId="xl108">
    <w:name w:val="xl108"/>
    <w:basedOn w:val="prastasis"/>
    <w:uiPriority w:val="99"/>
    <w:rsid w:val="009F0D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09">
    <w:name w:val="xl109"/>
    <w:basedOn w:val="prastasis"/>
    <w:uiPriority w:val="99"/>
    <w:rsid w:val="009F0D00"/>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10">
    <w:name w:val="xl110"/>
    <w:basedOn w:val="prastasis"/>
    <w:uiPriority w:val="99"/>
    <w:rsid w:val="009F0D00"/>
    <w:pPr>
      <w:pBdr>
        <w:top w:val="single" w:sz="8" w:space="0" w:color="auto"/>
        <w:left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11">
    <w:name w:val="xl111"/>
    <w:basedOn w:val="prastasis"/>
    <w:uiPriority w:val="99"/>
    <w:rsid w:val="009F0D00"/>
    <w:pPr>
      <w:pBdr>
        <w:top w:val="single" w:sz="8"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12">
    <w:name w:val="xl112"/>
    <w:basedOn w:val="prastasis"/>
    <w:uiPriority w:val="99"/>
    <w:rsid w:val="009F0D0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13">
    <w:name w:val="xl113"/>
    <w:basedOn w:val="prastasis"/>
    <w:uiPriority w:val="99"/>
    <w:rsid w:val="009F0D0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14">
    <w:name w:val="xl114"/>
    <w:basedOn w:val="prastasis"/>
    <w:uiPriority w:val="99"/>
    <w:rsid w:val="009F0D00"/>
    <w:pPr>
      <w:pBdr>
        <w:top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15">
    <w:name w:val="xl115"/>
    <w:basedOn w:val="prastasis"/>
    <w:uiPriority w:val="99"/>
    <w:rsid w:val="009F0D00"/>
    <w:pPr>
      <w:pBdr>
        <w:top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16">
    <w:name w:val="xl116"/>
    <w:basedOn w:val="prastasis"/>
    <w:uiPriority w:val="99"/>
    <w:rsid w:val="009F0D00"/>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17">
    <w:name w:val="xl117"/>
    <w:basedOn w:val="prastasis"/>
    <w:uiPriority w:val="99"/>
    <w:rsid w:val="009F0D0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18">
    <w:name w:val="xl118"/>
    <w:basedOn w:val="prastasis"/>
    <w:uiPriority w:val="99"/>
    <w:rsid w:val="009F0D0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19">
    <w:name w:val="xl119"/>
    <w:basedOn w:val="prastasis"/>
    <w:uiPriority w:val="99"/>
    <w:rsid w:val="009F0D0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0">
    <w:name w:val="xl120"/>
    <w:basedOn w:val="prastasis"/>
    <w:uiPriority w:val="99"/>
    <w:rsid w:val="009F0D0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1">
    <w:name w:val="xl121"/>
    <w:basedOn w:val="prastasis"/>
    <w:uiPriority w:val="99"/>
    <w:rsid w:val="009F0D00"/>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2">
    <w:name w:val="xl122"/>
    <w:basedOn w:val="prastasis"/>
    <w:uiPriority w:val="99"/>
    <w:rsid w:val="009F0D00"/>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3">
    <w:name w:val="xl123"/>
    <w:basedOn w:val="prastasis"/>
    <w:uiPriority w:val="99"/>
    <w:rsid w:val="009F0D0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4">
    <w:name w:val="xl124"/>
    <w:basedOn w:val="prastasis"/>
    <w:uiPriority w:val="99"/>
    <w:rsid w:val="009F0D0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5">
    <w:name w:val="xl125"/>
    <w:basedOn w:val="prastasis"/>
    <w:uiPriority w:val="99"/>
    <w:rsid w:val="009F0D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6">
    <w:name w:val="xl126"/>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27">
    <w:name w:val="xl127"/>
    <w:basedOn w:val="prastasis"/>
    <w:uiPriority w:val="99"/>
    <w:rsid w:val="009F0D00"/>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8">
    <w:name w:val="xl128"/>
    <w:basedOn w:val="prastasis"/>
    <w:uiPriority w:val="99"/>
    <w:rsid w:val="009F0D0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29">
    <w:name w:val="xl129"/>
    <w:basedOn w:val="prastasis"/>
    <w:uiPriority w:val="99"/>
    <w:rsid w:val="009F0D0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30">
    <w:name w:val="xl130"/>
    <w:basedOn w:val="prastasis"/>
    <w:uiPriority w:val="99"/>
    <w:rsid w:val="009F0D00"/>
    <w:pPr>
      <w:pBdr>
        <w:top w:val="single" w:sz="4"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31">
    <w:name w:val="xl131"/>
    <w:basedOn w:val="prastasis"/>
    <w:uiPriority w:val="99"/>
    <w:rsid w:val="009F0D00"/>
    <w:pPr>
      <w:pBdr>
        <w:top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32">
    <w:name w:val="xl132"/>
    <w:basedOn w:val="prastasis"/>
    <w:uiPriority w:val="99"/>
    <w:rsid w:val="009F0D0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33">
    <w:name w:val="xl133"/>
    <w:basedOn w:val="prastasis"/>
    <w:uiPriority w:val="99"/>
    <w:rsid w:val="009F0D0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34">
    <w:name w:val="xl134"/>
    <w:basedOn w:val="prastasis"/>
    <w:uiPriority w:val="99"/>
    <w:rsid w:val="009F0D0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35">
    <w:name w:val="xl135"/>
    <w:basedOn w:val="prastasis"/>
    <w:uiPriority w:val="99"/>
    <w:rsid w:val="009F0D0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36">
    <w:name w:val="xl136"/>
    <w:basedOn w:val="prastasis"/>
    <w:uiPriority w:val="99"/>
    <w:rsid w:val="009F0D0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37">
    <w:name w:val="xl137"/>
    <w:basedOn w:val="prastasis"/>
    <w:uiPriority w:val="99"/>
    <w:rsid w:val="009F0D0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38">
    <w:name w:val="xl138"/>
    <w:basedOn w:val="prastasis"/>
    <w:uiPriority w:val="99"/>
    <w:rsid w:val="009F0D0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39">
    <w:name w:val="xl139"/>
    <w:basedOn w:val="prastasis"/>
    <w:uiPriority w:val="99"/>
    <w:rsid w:val="009F0D0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40">
    <w:name w:val="xl140"/>
    <w:basedOn w:val="prastasis"/>
    <w:uiPriority w:val="99"/>
    <w:rsid w:val="009F0D0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1">
    <w:name w:val="xl141"/>
    <w:basedOn w:val="prastasis"/>
    <w:uiPriority w:val="99"/>
    <w:rsid w:val="009F0D0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2">
    <w:name w:val="xl142"/>
    <w:basedOn w:val="prastasis"/>
    <w:uiPriority w:val="99"/>
    <w:rsid w:val="009F0D0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3">
    <w:name w:val="xl143"/>
    <w:basedOn w:val="prastasis"/>
    <w:uiPriority w:val="99"/>
    <w:rsid w:val="009F0D0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4">
    <w:name w:val="xl144"/>
    <w:basedOn w:val="prastasis"/>
    <w:uiPriority w:val="99"/>
    <w:rsid w:val="009F0D0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5">
    <w:name w:val="xl145"/>
    <w:basedOn w:val="prastasis"/>
    <w:uiPriority w:val="99"/>
    <w:rsid w:val="009F0D00"/>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46">
    <w:name w:val="xl146"/>
    <w:basedOn w:val="prastasis"/>
    <w:uiPriority w:val="99"/>
    <w:rsid w:val="009F0D00"/>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47">
    <w:name w:val="xl147"/>
    <w:basedOn w:val="prastasis"/>
    <w:uiPriority w:val="99"/>
    <w:rsid w:val="009F0D00"/>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48">
    <w:name w:val="xl148"/>
    <w:basedOn w:val="prastasis"/>
    <w:uiPriority w:val="99"/>
    <w:rsid w:val="009F0D0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49">
    <w:name w:val="xl149"/>
    <w:basedOn w:val="prastasis"/>
    <w:uiPriority w:val="99"/>
    <w:rsid w:val="009F0D0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0">
    <w:name w:val="xl150"/>
    <w:basedOn w:val="prastasis"/>
    <w:uiPriority w:val="99"/>
    <w:rsid w:val="009F0D00"/>
    <w:pPr>
      <w:pBdr>
        <w:left w:val="single" w:sz="8"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1">
    <w:name w:val="xl151"/>
    <w:basedOn w:val="prastasis"/>
    <w:uiPriority w:val="99"/>
    <w:rsid w:val="009F0D00"/>
    <w:pPr>
      <w:pBdr>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2">
    <w:name w:val="xl152"/>
    <w:basedOn w:val="prastasis"/>
    <w:uiPriority w:val="99"/>
    <w:rsid w:val="009F0D00"/>
    <w:pPr>
      <w:pBdr>
        <w:left w:val="single" w:sz="8"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3">
    <w:name w:val="xl153"/>
    <w:basedOn w:val="prastasis"/>
    <w:uiPriority w:val="99"/>
    <w:rsid w:val="009F0D00"/>
    <w:pPr>
      <w:pBdr>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4">
    <w:name w:val="xl154"/>
    <w:basedOn w:val="prastasis"/>
    <w:uiPriority w:val="99"/>
    <w:rsid w:val="009F0D00"/>
    <w:pPr>
      <w:pBdr>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5">
    <w:name w:val="xl155"/>
    <w:basedOn w:val="prastasis"/>
    <w:uiPriority w:val="99"/>
    <w:rsid w:val="009F0D00"/>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56">
    <w:name w:val="xl156"/>
    <w:basedOn w:val="prastasis"/>
    <w:uiPriority w:val="99"/>
    <w:rsid w:val="009F0D00"/>
    <w:pPr>
      <w:pBdr>
        <w:top w:val="single" w:sz="8" w:space="0" w:color="auto"/>
        <w:lef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57">
    <w:name w:val="xl157"/>
    <w:basedOn w:val="prastasis"/>
    <w:uiPriority w:val="99"/>
    <w:rsid w:val="009F0D00"/>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58">
    <w:name w:val="xl158"/>
    <w:basedOn w:val="prastasis"/>
    <w:uiPriority w:val="99"/>
    <w:rsid w:val="009F0D00"/>
    <w:pPr>
      <w:pBdr>
        <w:top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59">
    <w:name w:val="xl159"/>
    <w:basedOn w:val="prastasis"/>
    <w:uiPriority w:val="99"/>
    <w:rsid w:val="009F0D0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0">
    <w:name w:val="xl160"/>
    <w:basedOn w:val="prastasis"/>
    <w:uiPriority w:val="99"/>
    <w:rsid w:val="009F0D0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1">
    <w:name w:val="xl161"/>
    <w:basedOn w:val="prastasis"/>
    <w:uiPriority w:val="99"/>
    <w:rsid w:val="009F0D0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2">
    <w:name w:val="xl162"/>
    <w:basedOn w:val="prastasis"/>
    <w:uiPriority w:val="99"/>
    <w:rsid w:val="009F0D00"/>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63">
    <w:name w:val="xl163"/>
    <w:basedOn w:val="prastasis"/>
    <w:uiPriority w:val="99"/>
    <w:rsid w:val="009F0D0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4">
    <w:name w:val="xl164"/>
    <w:basedOn w:val="prastasis"/>
    <w:uiPriority w:val="99"/>
    <w:rsid w:val="009F0D0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5">
    <w:name w:val="xl165"/>
    <w:basedOn w:val="prastasis"/>
    <w:uiPriority w:val="99"/>
    <w:rsid w:val="009F0D0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66">
    <w:name w:val="xl166"/>
    <w:basedOn w:val="prastasis"/>
    <w:uiPriority w:val="99"/>
    <w:rsid w:val="009F0D0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67">
    <w:name w:val="xl167"/>
    <w:basedOn w:val="prastasis"/>
    <w:uiPriority w:val="99"/>
    <w:rsid w:val="009F0D0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68">
    <w:name w:val="xl168"/>
    <w:basedOn w:val="prastasis"/>
    <w:uiPriority w:val="99"/>
    <w:rsid w:val="009F0D0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69">
    <w:name w:val="xl169"/>
    <w:basedOn w:val="prastasis"/>
    <w:uiPriority w:val="99"/>
    <w:rsid w:val="009F0D00"/>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70">
    <w:name w:val="xl170"/>
    <w:basedOn w:val="prastasis"/>
    <w:uiPriority w:val="99"/>
    <w:rsid w:val="009F0D00"/>
    <w:pPr>
      <w:pBdr>
        <w:top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71">
    <w:name w:val="xl171"/>
    <w:basedOn w:val="prastasis"/>
    <w:uiPriority w:val="99"/>
    <w:rsid w:val="009F0D0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72">
    <w:name w:val="xl172"/>
    <w:basedOn w:val="prastasis"/>
    <w:uiPriority w:val="99"/>
    <w:rsid w:val="009F0D00"/>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73">
    <w:name w:val="xl173"/>
    <w:basedOn w:val="prastasis"/>
    <w:uiPriority w:val="99"/>
    <w:rsid w:val="009F0D0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74">
    <w:name w:val="xl174"/>
    <w:basedOn w:val="prastasis"/>
    <w:uiPriority w:val="99"/>
    <w:rsid w:val="009F0D00"/>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75">
    <w:name w:val="xl175"/>
    <w:basedOn w:val="prastasis"/>
    <w:uiPriority w:val="99"/>
    <w:rsid w:val="009F0D00"/>
    <w:pPr>
      <w:pBdr>
        <w:top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76">
    <w:name w:val="xl176"/>
    <w:basedOn w:val="prastasis"/>
    <w:uiPriority w:val="99"/>
    <w:rsid w:val="009F0D00"/>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77">
    <w:name w:val="xl177"/>
    <w:basedOn w:val="prastasis"/>
    <w:uiPriority w:val="99"/>
    <w:rsid w:val="009F0D00"/>
    <w:pPr>
      <w:pBdr>
        <w:top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78">
    <w:name w:val="xl178"/>
    <w:basedOn w:val="prastasis"/>
    <w:uiPriority w:val="99"/>
    <w:rsid w:val="009F0D00"/>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79">
    <w:name w:val="xl179"/>
    <w:basedOn w:val="prastasis"/>
    <w:uiPriority w:val="99"/>
    <w:rsid w:val="009F0D00"/>
    <w:pPr>
      <w:pBdr>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0">
    <w:name w:val="xl180"/>
    <w:basedOn w:val="prastasis"/>
    <w:uiPriority w:val="99"/>
    <w:rsid w:val="009F0D00"/>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1">
    <w:name w:val="xl181"/>
    <w:basedOn w:val="prastasis"/>
    <w:uiPriority w:val="99"/>
    <w:rsid w:val="009F0D00"/>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2">
    <w:name w:val="xl182"/>
    <w:basedOn w:val="prastasis"/>
    <w:uiPriority w:val="99"/>
    <w:rsid w:val="009F0D00"/>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3">
    <w:name w:val="xl183"/>
    <w:basedOn w:val="prastasis"/>
    <w:uiPriority w:val="99"/>
    <w:rsid w:val="009F0D00"/>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84">
    <w:name w:val="xl184"/>
    <w:basedOn w:val="prastasis"/>
    <w:uiPriority w:val="99"/>
    <w:rsid w:val="009F0D00"/>
    <w:pPr>
      <w:pBdr>
        <w:bottom w:val="single" w:sz="4"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85">
    <w:name w:val="xl185"/>
    <w:basedOn w:val="prastasis"/>
    <w:uiPriority w:val="99"/>
    <w:rsid w:val="009F0D0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6">
    <w:name w:val="xl186"/>
    <w:basedOn w:val="prastasis"/>
    <w:uiPriority w:val="99"/>
    <w:rsid w:val="009F0D0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87">
    <w:name w:val="xl187"/>
    <w:basedOn w:val="prastasis"/>
    <w:uiPriority w:val="99"/>
    <w:rsid w:val="009F0D0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88">
    <w:name w:val="xl188"/>
    <w:basedOn w:val="prastasis"/>
    <w:uiPriority w:val="99"/>
    <w:rsid w:val="009F0D00"/>
    <w:pPr>
      <w:pBdr>
        <w:top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16"/>
      <w:szCs w:val="16"/>
      <w:lang w:val="lt-LT" w:eastAsia="lt-LT"/>
    </w:rPr>
  </w:style>
  <w:style w:type="paragraph" w:customStyle="1" w:styleId="xl189">
    <w:name w:val="xl189"/>
    <w:basedOn w:val="prastasis"/>
    <w:uiPriority w:val="99"/>
    <w:rsid w:val="009F0D00"/>
    <w:pPr>
      <w:pBdr>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0">
    <w:name w:val="xl190"/>
    <w:basedOn w:val="prastasis"/>
    <w:uiPriority w:val="99"/>
    <w:rsid w:val="009F0D00"/>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1">
    <w:name w:val="xl191"/>
    <w:basedOn w:val="prastasis"/>
    <w:uiPriority w:val="99"/>
    <w:rsid w:val="009F0D00"/>
    <w:pPr>
      <w:pBdr>
        <w:bottom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2">
    <w:name w:val="xl192"/>
    <w:basedOn w:val="prastasis"/>
    <w:uiPriority w:val="99"/>
    <w:rsid w:val="009F0D0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3">
    <w:name w:val="xl193"/>
    <w:basedOn w:val="prastasis"/>
    <w:uiPriority w:val="99"/>
    <w:rsid w:val="009F0D00"/>
    <w:pPr>
      <w:pBdr>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4">
    <w:name w:val="xl194"/>
    <w:basedOn w:val="prastasis"/>
    <w:uiPriority w:val="99"/>
    <w:rsid w:val="009F0D00"/>
    <w:pPr>
      <w:pBdr>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95">
    <w:name w:val="xl195"/>
    <w:basedOn w:val="prastasis"/>
    <w:uiPriority w:val="99"/>
    <w:rsid w:val="009F0D00"/>
    <w:pPr>
      <w:pBdr>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196">
    <w:name w:val="xl196"/>
    <w:basedOn w:val="prastasis"/>
    <w:uiPriority w:val="99"/>
    <w:rsid w:val="009F0D0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197">
    <w:name w:val="xl197"/>
    <w:basedOn w:val="prastasis"/>
    <w:uiPriority w:val="99"/>
    <w:rsid w:val="009F0D00"/>
    <w:pPr>
      <w:pBdr>
        <w:bottom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198">
    <w:name w:val="xl198"/>
    <w:basedOn w:val="prastasis"/>
    <w:uiPriority w:val="99"/>
    <w:rsid w:val="009F0D00"/>
    <w:pPr>
      <w:pBdr>
        <w:top w:val="single" w:sz="4" w:space="0" w:color="auto"/>
        <w:bottom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199">
    <w:name w:val="xl199"/>
    <w:basedOn w:val="prastasis"/>
    <w:uiPriority w:val="99"/>
    <w:rsid w:val="009F0D0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00">
    <w:name w:val="xl200"/>
    <w:basedOn w:val="prastasis"/>
    <w:uiPriority w:val="99"/>
    <w:rsid w:val="009F0D00"/>
    <w:pPr>
      <w:pBdr>
        <w:top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01">
    <w:name w:val="xl201"/>
    <w:basedOn w:val="prastasis"/>
    <w:uiPriority w:val="99"/>
    <w:rsid w:val="009F0D00"/>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2">
    <w:name w:val="xl202"/>
    <w:basedOn w:val="prastasis"/>
    <w:uiPriority w:val="99"/>
    <w:rsid w:val="009F0D0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3">
    <w:name w:val="xl203"/>
    <w:basedOn w:val="prastasis"/>
    <w:uiPriority w:val="99"/>
    <w:rsid w:val="009F0D0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4">
    <w:name w:val="xl204"/>
    <w:basedOn w:val="prastasis"/>
    <w:uiPriority w:val="99"/>
    <w:rsid w:val="009F0D00"/>
    <w:pPr>
      <w:pBdr>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5">
    <w:name w:val="xl205"/>
    <w:basedOn w:val="prastasis"/>
    <w:uiPriority w:val="99"/>
    <w:rsid w:val="009F0D00"/>
    <w:pPr>
      <w:pBdr>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6">
    <w:name w:val="xl206"/>
    <w:basedOn w:val="prastasis"/>
    <w:uiPriority w:val="99"/>
    <w:rsid w:val="009F0D00"/>
    <w:pPr>
      <w:pBdr>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7">
    <w:name w:val="xl207"/>
    <w:basedOn w:val="prastasis"/>
    <w:uiPriority w:val="99"/>
    <w:rsid w:val="009F0D00"/>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8">
    <w:name w:val="xl208"/>
    <w:basedOn w:val="prastasis"/>
    <w:uiPriority w:val="99"/>
    <w:rsid w:val="009F0D00"/>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09">
    <w:name w:val="xl209"/>
    <w:basedOn w:val="prastasis"/>
    <w:uiPriority w:val="99"/>
    <w:rsid w:val="009F0D00"/>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0">
    <w:name w:val="xl210"/>
    <w:basedOn w:val="prastasis"/>
    <w:uiPriority w:val="99"/>
    <w:rsid w:val="009F0D00"/>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1">
    <w:name w:val="xl211"/>
    <w:basedOn w:val="prastasis"/>
    <w:uiPriority w:val="99"/>
    <w:rsid w:val="009F0D00"/>
    <w:pPr>
      <w:pBdr>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2">
    <w:name w:val="xl212"/>
    <w:basedOn w:val="prastasis"/>
    <w:uiPriority w:val="99"/>
    <w:rsid w:val="009F0D00"/>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3">
    <w:name w:val="xl213"/>
    <w:basedOn w:val="prastasis"/>
    <w:uiPriority w:val="99"/>
    <w:rsid w:val="009F0D00"/>
    <w:pPr>
      <w:pBdr>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14">
    <w:name w:val="xl214"/>
    <w:basedOn w:val="prastasis"/>
    <w:uiPriority w:val="99"/>
    <w:rsid w:val="009F0D00"/>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15">
    <w:name w:val="xl215"/>
    <w:basedOn w:val="prastasis"/>
    <w:uiPriority w:val="99"/>
    <w:rsid w:val="009F0D00"/>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16">
    <w:name w:val="xl216"/>
    <w:basedOn w:val="prastasis"/>
    <w:uiPriority w:val="99"/>
    <w:rsid w:val="009F0D0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7">
    <w:name w:val="xl217"/>
    <w:basedOn w:val="prastasis"/>
    <w:uiPriority w:val="99"/>
    <w:rsid w:val="009F0D00"/>
    <w:pPr>
      <w:pBdr>
        <w:left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8">
    <w:name w:val="xl218"/>
    <w:basedOn w:val="prastasis"/>
    <w:uiPriority w:val="99"/>
    <w:rsid w:val="009F0D00"/>
    <w:pPr>
      <w:pBdr>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19">
    <w:name w:val="xl219"/>
    <w:basedOn w:val="prastasis"/>
    <w:uiPriority w:val="99"/>
    <w:rsid w:val="009F0D00"/>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0">
    <w:name w:val="xl220"/>
    <w:basedOn w:val="prastasis"/>
    <w:uiPriority w:val="99"/>
    <w:rsid w:val="009F0D00"/>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21">
    <w:name w:val="xl221"/>
    <w:basedOn w:val="prastasis"/>
    <w:uiPriority w:val="99"/>
    <w:rsid w:val="009F0D00"/>
    <w:pPr>
      <w:pBdr>
        <w:top w:val="single" w:sz="8"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2">
    <w:name w:val="xl222"/>
    <w:basedOn w:val="prastasis"/>
    <w:uiPriority w:val="99"/>
    <w:rsid w:val="009F0D00"/>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3">
    <w:name w:val="xl223"/>
    <w:basedOn w:val="prastasis"/>
    <w:uiPriority w:val="99"/>
    <w:rsid w:val="009F0D00"/>
    <w:pPr>
      <w:pBdr>
        <w:right w:val="single" w:sz="8"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4">
    <w:name w:val="xl224"/>
    <w:basedOn w:val="prastasis"/>
    <w:uiPriority w:val="99"/>
    <w:rsid w:val="009F0D00"/>
    <w:pPr>
      <w:pBdr>
        <w:top w:val="single" w:sz="8" w:space="0" w:color="auto"/>
        <w:left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5">
    <w:name w:val="xl225"/>
    <w:basedOn w:val="prastasis"/>
    <w:uiPriority w:val="99"/>
    <w:rsid w:val="009F0D00"/>
    <w:pPr>
      <w:pBdr>
        <w:top w:val="single" w:sz="8"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6">
    <w:name w:val="xl226"/>
    <w:basedOn w:val="prastasis"/>
    <w:uiPriority w:val="99"/>
    <w:rsid w:val="009F0D00"/>
    <w:pPr>
      <w:pBdr>
        <w:top w:val="single" w:sz="8" w:space="0" w:color="auto"/>
        <w:left w:val="single" w:sz="4"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7">
    <w:name w:val="xl227"/>
    <w:basedOn w:val="prastasis"/>
    <w:uiPriority w:val="99"/>
    <w:rsid w:val="009F0D00"/>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8">
    <w:name w:val="xl228"/>
    <w:basedOn w:val="prastasis"/>
    <w:uiPriority w:val="99"/>
    <w:rsid w:val="009F0D00"/>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29">
    <w:name w:val="xl229"/>
    <w:basedOn w:val="prastasis"/>
    <w:uiPriority w:val="99"/>
    <w:rsid w:val="009F0D00"/>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0">
    <w:name w:val="xl230"/>
    <w:basedOn w:val="prastasis"/>
    <w:uiPriority w:val="99"/>
    <w:rsid w:val="009F0D00"/>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1">
    <w:name w:val="xl231"/>
    <w:basedOn w:val="prastasis"/>
    <w:uiPriority w:val="99"/>
    <w:rsid w:val="009F0D00"/>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2">
    <w:name w:val="xl232"/>
    <w:basedOn w:val="prastasis"/>
    <w:uiPriority w:val="99"/>
    <w:rsid w:val="009F0D00"/>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3">
    <w:name w:val="xl233"/>
    <w:basedOn w:val="prastasis"/>
    <w:uiPriority w:val="99"/>
    <w:rsid w:val="009F0D00"/>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4">
    <w:name w:val="xl234"/>
    <w:basedOn w:val="prastasis"/>
    <w:uiPriority w:val="99"/>
    <w:rsid w:val="009F0D0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5">
    <w:name w:val="xl235"/>
    <w:basedOn w:val="prastasis"/>
    <w:uiPriority w:val="99"/>
    <w:rsid w:val="009F0D0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6">
    <w:name w:val="xl236"/>
    <w:basedOn w:val="prastasis"/>
    <w:uiPriority w:val="99"/>
    <w:rsid w:val="009F0D00"/>
    <w:pPr>
      <w:pBdr>
        <w:top w:val="single" w:sz="8"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7">
    <w:name w:val="xl237"/>
    <w:basedOn w:val="prastasis"/>
    <w:uiPriority w:val="99"/>
    <w:rsid w:val="009F0D0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38">
    <w:name w:val="xl238"/>
    <w:basedOn w:val="prastasis"/>
    <w:uiPriority w:val="99"/>
    <w:rsid w:val="009F0D0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39">
    <w:name w:val="xl239"/>
    <w:basedOn w:val="prastasis"/>
    <w:uiPriority w:val="99"/>
    <w:rsid w:val="009F0D0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0">
    <w:name w:val="xl240"/>
    <w:basedOn w:val="prastasis"/>
    <w:uiPriority w:val="99"/>
    <w:rsid w:val="009F0D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1">
    <w:name w:val="xl241"/>
    <w:basedOn w:val="prastasis"/>
    <w:uiPriority w:val="99"/>
    <w:rsid w:val="009F0D00"/>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2">
    <w:name w:val="xl242"/>
    <w:basedOn w:val="prastasis"/>
    <w:uiPriority w:val="99"/>
    <w:rsid w:val="009F0D0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3">
    <w:name w:val="xl243"/>
    <w:basedOn w:val="prastasis"/>
    <w:uiPriority w:val="99"/>
    <w:rsid w:val="009F0D0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4">
    <w:name w:val="xl244"/>
    <w:basedOn w:val="prastasis"/>
    <w:uiPriority w:val="99"/>
    <w:rsid w:val="009F0D00"/>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5">
    <w:name w:val="xl245"/>
    <w:basedOn w:val="prastasis"/>
    <w:uiPriority w:val="99"/>
    <w:rsid w:val="009F0D00"/>
    <w:pPr>
      <w:pBdr>
        <w:top w:val="single" w:sz="4" w:space="0" w:color="auto"/>
        <w:left w:val="single" w:sz="4" w:space="0" w:color="auto"/>
      </w:pBdr>
      <w:shd w:val="clear" w:color="000000" w:fill="C0C0C0"/>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6">
    <w:name w:val="xl246"/>
    <w:basedOn w:val="prastasis"/>
    <w:uiPriority w:val="99"/>
    <w:rsid w:val="009F0D00"/>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7">
    <w:name w:val="xl247"/>
    <w:basedOn w:val="prastasis"/>
    <w:uiPriority w:val="99"/>
    <w:rsid w:val="009F0D00"/>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8">
    <w:name w:val="xl248"/>
    <w:basedOn w:val="prastasis"/>
    <w:uiPriority w:val="99"/>
    <w:rsid w:val="009F0D00"/>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49">
    <w:name w:val="xl249"/>
    <w:basedOn w:val="prastasis"/>
    <w:uiPriority w:val="99"/>
    <w:rsid w:val="009F0D00"/>
    <w:pPr>
      <w:pBdr>
        <w:top w:val="single" w:sz="8" w:space="0" w:color="auto"/>
        <w:left w:val="single" w:sz="4" w:space="0" w:color="auto"/>
        <w:bottom w:val="single" w:sz="8" w:space="0" w:color="auto"/>
      </w:pBdr>
      <w:shd w:val="clear" w:color="000000" w:fill="FFFF99"/>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0">
    <w:name w:val="xl250"/>
    <w:basedOn w:val="prastasis"/>
    <w:uiPriority w:val="99"/>
    <w:rsid w:val="009F0D00"/>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1">
    <w:name w:val="xl251"/>
    <w:basedOn w:val="prastasis"/>
    <w:uiPriority w:val="99"/>
    <w:rsid w:val="009F0D00"/>
    <w:pPr>
      <w:pBdr>
        <w:top w:val="single" w:sz="8" w:space="0" w:color="auto"/>
        <w:left w:val="single" w:sz="8" w:space="0" w:color="auto"/>
        <w:bottom w:val="single" w:sz="8" w:space="0" w:color="auto"/>
        <w:right w:val="single" w:sz="4" w:space="0" w:color="auto"/>
      </w:pBdr>
      <w:shd w:val="clear" w:color="000000" w:fill="00FFFF"/>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2">
    <w:name w:val="xl252"/>
    <w:basedOn w:val="prastasis"/>
    <w:uiPriority w:val="99"/>
    <w:rsid w:val="009F0D00"/>
    <w:pPr>
      <w:pBdr>
        <w:top w:val="single" w:sz="8" w:space="0" w:color="auto"/>
        <w:left w:val="single" w:sz="4" w:space="0" w:color="auto"/>
        <w:bottom w:val="single" w:sz="8" w:space="0" w:color="auto"/>
        <w:right w:val="single" w:sz="4" w:space="0" w:color="auto"/>
      </w:pBdr>
      <w:shd w:val="clear" w:color="000000" w:fill="00FFFF"/>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3">
    <w:name w:val="xl253"/>
    <w:basedOn w:val="prastasis"/>
    <w:uiPriority w:val="99"/>
    <w:rsid w:val="009F0D00"/>
    <w:pPr>
      <w:pBdr>
        <w:top w:val="single" w:sz="8" w:space="0" w:color="auto"/>
        <w:left w:val="single" w:sz="4" w:space="0" w:color="auto"/>
        <w:bottom w:val="single" w:sz="8" w:space="0" w:color="auto"/>
      </w:pBdr>
      <w:shd w:val="clear" w:color="000000" w:fill="00FFFF"/>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4">
    <w:name w:val="xl254"/>
    <w:basedOn w:val="prastasis"/>
    <w:uiPriority w:val="99"/>
    <w:rsid w:val="009F0D00"/>
    <w:pPr>
      <w:pBdr>
        <w:top w:val="single" w:sz="8" w:space="0" w:color="auto"/>
        <w:left w:val="single" w:sz="8" w:space="0" w:color="auto"/>
        <w:bottom w:val="single" w:sz="8" w:space="0" w:color="auto"/>
        <w:right w:val="single" w:sz="8" w:space="0" w:color="auto"/>
      </w:pBdr>
      <w:shd w:val="clear" w:color="000000" w:fill="00FFFF"/>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255">
    <w:name w:val="xl255"/>
    <w:basedOn w:val="prastasis"/>
    <w:uiPriority w:val="99"/>
    <w:rsid w:val="009F0D00"/>
    <w:pPr>
      <w:pBdr>
        <w:left w:val="single" w:sz="4" w:space="0" w:color="auto"/>
      </w:pBdr>
      <w:shd w:val="clear" w:color="000000" w:fill="CCFFCC"/>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256">
    <w:name w:val="xl256"/>
    <w:basedOn w:val="prastasis"/>
    <w:uiPriority w:val="99"/>
    <w:rsid w:val="009F0D00"/>
    <w:pPr>
      <w:shd w:val="clear" w:color="000000" w:fill="CCFFCC"/>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257">
    <w:name w:val="xl257"/>
    <w:basedOn w:val="prastasis"/>
    <w:uiPriority w:val="99"/>
    <w:rsid w:val="009F0D0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58">
    <w:name w:val="xl258"/>
    <w:basedOn w:val="prastasis"/>
    <w:uiPriority w:val="99"/>
    <w:rsid w:val="009F0D0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59">
    <w:name w:val="xl259"/>
    <w:basedOn w:val="prastasis"/>
    <w:uiPriority w:val="99"/>
    <w:rsid w:val="009F0D0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60">
    <w:name w:val="xl260"/>
    <w:basedOn w:val="prastasis"/>
    <w:uiPriority w:val="99"/>
    <w:rsid w:val="009F0D0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61">
    <w:name w:val="xl261"/>
    <w:basedOn w:val="prastasis"/>
    <w:uiPriority w:val="99"/>
    <w:rsid w:val="009F0D0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62">
    <w:name w:val="xl262"/>
    <w:basedOn w:val="prastasis"/>
    <w:uiPriority w:val="99"/>
    <w:rsid w:val="009F0D0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63">
    <w:name w:val="xl263"/>
    <w:basedOn w:val="prastasis"/>
    <w:uiPriority w:val="99"/>
    <w:rsid w:val="009F0D0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64">
    <w:name w:val="xl264"/>
    <w:basedOn w:val="prastasis"/>
    <w:uiPriority w:val="99"/>
    <w:rsid w:val="009F0D00"/>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65">
    <w:name w:val="xl265"/>
    <w:basedOn w:val="prastasis"/>
    <w:uiPriority w:val="99"/>
    <w:rsid w:val="009F0D00"/>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66">
    <w:name w:val="xl266"/>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67">
    <w:name w:val="xl267"/>
    <w:basedOn w:val="prastasis"/>
    <w:uiPriority w:val="99"/>
    <w:rsid w:val="009F0D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68">
    <w:name w:val="xl268"/>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69">
    <w:name w:val="xl269"/>
    <w:basedOn w:val="prastasis"/>
    <w:uiPriority w:val="99"/>
    <w:rsid w:val="009F0D00"/>
    <w:pPr>
      <w:pBdr>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270">
    <w:name w:val="xl270"/>
    <w:basedOn w:val="prastasis"/>
    <w:uiPriority w:val="99"/>
    <w:rsid w:val="009F0D00"/>
    <w:pPr>
      <w:pBdr>
        <w:left w:val="single" w:sz="4" w:space="0" w:color="auto"/>
        <w:bottom w:val="single" w:sz="8" w:space="0" w:color="auto"/>
      </w:pBdr>
      <w:shd w:val="clear" w:color="000000" w:fill="CCFFCC"/>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271">
    <w:name w:val="xl271"/>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72">
    <w:name w:val="xl272"/>
    <w:basedOn w:val="prastasis"/>
    <w:uiPriority w:val="99"/>
    <w:rsid w:val="009F0D00"/>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73">
    <w:name w:val="xl273"/>
    <w:basedOn w:val="prastasis"/>
    <w:uiPriority w:val="99"/>
    <w:rsid w:val="009F0D00"/>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74">
    <w:name w:val="xl274"/>
    <w:basedOn w:val="prastasis"/>
    <w:uiPriority w:val="99"/>
    <w:rsid w:val="009F0D00"/>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75">
    <w:name w:val="xl275"/>
    <w:basedOn w:val="prastasis"/>
    <w:uiPriority w:val="99"/>
    <w:rsid w:val="009F0D00"/>
    <w:pPr>
      <w:pBdr>
        <w:top w:val="single" w:sz="8" w:space="0" w:color="auto"/>
        <w:left w:val="single" w:sz="4"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276">
    <w:name w:val="xl276"/>
    <w:basedOn w:val="prastasis"/>
    <w:uiPriority w:val="99"/>
    <w:rsid w:val="009F0D00"/>
    <w:pPr>
      <w:pBdr>
        <w:top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277">
    <w:name w:val="xl277"/>
    <w:basedOn w:val="prastasis"/>
    <w:uiPriority w:val="99"/>
    <w:rsid w:val="009F0D00"/>
    <w:pPr>
      <w:pBdr>
        <w:top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278">
    <w:name w:val="xl278"/>
    <w:basedOn w:val="prastasis"/>
    <w:uiPriority w:val="99"/>
    <w:rsid w:val="009F0D00"/>
    <w:pP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279">
    <w:name w:val="xl279"/>
    <w:basedOn w:val="prastasis"/>
    <w:uiPriority w:val="99"/>
    <w:rsid w:val="009F0D00"/>
    <w:pPr>
      <w:pBdr>
        <w:top w:val="single" w:sz="8" w:space="0" w:color="auto"/>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0">
    <w:name w:val="xl280"/>
    <w:basedOn w:val="prastasis"/>
    <w:uiPriority w:val="99"/>
    <w:rsid w:val="009F0D00"/>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1">
    <w:name w:val="xl281"/>
    <w:basedOn w:val="prastasis"/>
    <w:uiPriority w:val="99"/>
    <w:rsid w:val="009F0D00"/>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2">
    <w:name w:val="xl282"/>
    <w:basedOn w:val="prastasis"/>
    <w:uiPriority w:val="99"/>
    <w:rsid w:val="009F0D0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3">
    <w:name w:val="xl283"/>
    <w:basedOn w:val="prastasis"/>
    <w:uiPriority w:val="99"/>
    <w:rsid w:val="009F0D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4">
    <w:name w:val="xl284"/>
    <w:basedOn w:val="prastasis"/>
    <w:uiPriority w:val="99"/>
    <w:rsid w:val="009F0D0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285">
    <w:name w:val="xl285"/>
    <w:basedOn w:val="prastasis"/>
    <w:uiPriority w:val="99"/>
    <w:rsid w:val="009F0D0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86">
    <w:name w:val="xl286"/>
    <w:basedOn w:val="prastasis"/>
    <w:uiPriority w:val="99"/>
    <w:rsid w:val="009F0D00"/>
    <w:pPr>
      <w:pBdr>
        <w:top w:val="single" w:sz="4" w:space="0" w:color="auto"/>
        <w:lef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87">
    <w:name w:val="xl287"/>
    <w:basedOn w:val="prastasis"/>
    <w:uiPriority w:val="99"/>
    <w:rsid w:val="009F0D00"/>
    <w:pPr>
      <w:pBdr>
        <w:left w:val="single" w:sz="4" w:space="0" w:color="auto"/>
        <w:bottom w:val="single" w:sz="8"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288">
    <w:name w:val="xl288"/>
    <w:basedOn w:val="prastasis"/>
    <w:uiPriority w:val="99"/>
    <w:rsid w:val="009F0D00"/>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289">
    <w:name w:val="xl289"/>
    <w:basedOn w:val="prastasis"/>
    <w:uiPriority w:val="99"/>
    <w:rsid w:val="009F0D0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0">
    <w:name w:val="xl290"/>
    <w:basedOn w:val="prastasis"/>
    <w:uiPriority w:val="99"/>
    <w:rsid w:val="009F0D0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1">
    <w:name w:val="xl291"/>
    <w:basedOn w:val="prastasis"/>
    <w:uiPriority w:val="99"/>
    <w:rsid w:val="009F0D00"/>
    <w:pPr>
      <w:pBdr>
        <w:bottom w:val="single" w:sz="8" w:space="0" w:color="auto"/>
      </w:pBdr>
      <w:spacing w:before="100" w:beforeAutospacing="1" w:after="100" w:afterAutospacing="1" w:line="240" w:lineRule="auto"/>
      <w:jc w:val="right"/>
      <w:textAlignment w:val="top"/>
    </w:pPr>
    <w:rPr>
      <w:rFonts w:eastAsia="Times New Roman"/>
      <w:sz w:val="18"/>
      <w:szCs w:val="18"/>
      <w:lang w:val="lt-LT" w:eastAsia="lt-LT"/>
    </w:rPr>
  </w:style>
  <w:style w:type="paragraph" w:customStyle="1" w:styleId="xl292">
    <w:name w:val="xl292"/>
    <w:basedOn w:val="prastasis"/>
    <w:uiPriority w:val="99"/>
    <w:rsid w:val="009F0D0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3">
    <w:name w:val="xl293"/>
    <w:basedOn w:val="prastasis"/>
    <w:uiPriority w:val="99"/>
    <w:rsid w:val="009F0D00"/>
    <w:pPr>
      <w:pBdr>
        <w:left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4">
    <w:name w:val="xl294"/>
    <w:basedOn w:val="prastasis"/>
    <w:uiPriority w:val="99"/>
    <w:rsid w:val="009F0D0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5">
    <w:name w:val="xl295"/>
    <w:basedOn w:val="prastasis"/>
    <w:uiPriority w:val="99"/>
    <w:rsid w:val="009F0D0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6">
    <w:name w:val="xl296"/>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7">
    <w:name w:val="xl297"/>
    <w:basedOn w:val="prastasis"/>
    <w:uiPriority w:val="99"/>
    <w:rsid w:val="009F0D0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8">
    <w:name w:val="xl298"/>
    <w:basedOn w:val="prastasis"/>
    <w:uiPriority w:val="99"/>
    <w:rsid w:val="009F0D0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299">
    <w:name w:val="xl299"/>
    <w:basedOn w:val="prastasis"/>
    <w:uiPriority w:val="99"/>
    <w:rsid w:val="009F0D0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0">
    <w:name w:val="xl300"/>
    <w:basedOn w:val="prastasis"/>
    <w:uiPriority w:val="99"/>
    <w:rsid w:val="009F0D0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1">
    <w:name w:val="xl301"/>
    <w:basedOn w:val="prastasis"/>
    <w:uiPriority w:val="99"/>
    <w:rsid w:val="009F0D0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2">
    <w:name w:val="xl302"/>
    <w:basedOn w:val="prastasis"/>
    <w:uiPriority w:val="99"/>
    <w:rsid w:val="009F0D0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3">
    <w:name w:val="xl303"/>
    <w:basedOn w:val="prastasis"/>
    <w:uiPriority w:val="99"/>
    <w:rsid w:val="009F0D0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4">
    <w:name w:val="xl304"/>
    <w:basedOn w:val="prastasis"/>
    <w:uiPriority w:val="99"/>
    <w:rsid w:val="009F0D00"/>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5">
    <w:name w:val="xl305"/>
    <w:basedOn w:val="prastasis"/>
    <w:uiPriority w:val="99"/>
    <w:rsid w:val="009F0D0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6">
    <w:name w:val="xl306"/>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7">
    <w:name w:val="xl307"/>
    <w:basedOn w:val="prastasis"/>
    <w:uiPriority w:val="99"/>
    <w:rsid w:val="009F0D0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8">
    <w:name w:val="xl308"/>
    <w:basedOn w:val="prastasis"/>
    <w:uiPriority w:val="99"/>
    <w:rsid w:val="009F0D00"/>
    <w:pPr>
      <w:pBdr>
        <w:top w:val="single" w:sz="8" w:space="0" w:color="auto"/>
        <w:bottom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09">
    <w:name w:val="xl309"/>
    <w:basedOn w:val="prastasis"/>
    <w:uiPriority w:val="99"/>
    <w:rsid w:val="009F0D00"/>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10">
    <w:name w:val="xl310"/>
    <w:basedOn w:val="prastasis"/>
    <w:uiPriority w:val="99"/>
    <w:rsid w:val="009F0D00"/>
    <w:pPr>
      <w:pBdr>
        <w:top w:val="single" w:sz="8" w:space="0" w:color="auto"/>
        <w:left w:val="single" w:sz="8" w:space="0" w:color="auto"/>
        <w:bottom w:val="single" w:sz="8" w:space="0" w:color="auto"/>
      </w:pBdr>
      <w:shd w:val="clear" w:color="000000" w:fill="FF99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1">
    <w:name w:val="xl311"/>
    <w:basedOn w:val="prastasis"/>
    <w:uiPriority w:val="99"/>
    <w:rsid w:val="009F0D00"/>
    <w:pPr>
      <w:pBdr>
        <w:top w:val="single" w:sz="8" w:space="0" w:color="auto"/>
        <w:bottom w:val="single" w:sz="8" w:space="0" w:color="auto"/>
      </w:pBdr>
      <w:shd w:val="clear" w:color="000000" w:fill="FF99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2">
    <w:name w:val="xl312"/>
    <w:basedOn w:val="prastasis"/>
    <w:uiPriority w:val="99"/>
    <w:rsid w:val="009F0D00"/>
    <w:pPr>
      <w:pBdr>
        <w:top w:val="single" w:sz="8" w:space="0" w:color="auto"/>
        <w:bottom w:val="single" w:sz="8" w:space="0" w:color="auto"/>
        <w:right w:val="single" w:sz="8" w:space="0" w:color="auto"/>
      </w:pBdr>
      <w:shd w:val="clear" w:color="000000" w:fill="FF99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3">
    <w:name w:val="xl313"/>
    <w:basedOn w:val="prastasis"/>
    <w:uiPriority w:val="99"/>
    <w:rsid w:val="009F0D00"/>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4">
    <w:name w:val="xl314"/>
    <w:basedOn w:val="prastasis"/>
    <w:uiPriority w:val="99"/>
    <w:rsid w:val="009F0D00"/>
    <w:pPr>
      <w:pBdr>
        <w:top w:val="single" w:sz="8" w:space="0" w:color="auto"/>
        <w:bottom w:val="single" w:sz="8" w:space="0" w:color="auto"/>
      </w:pBdr>
      <w:shd w:val="clear" w:color="000000" w:fill="FFFF00"/>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5">
    <w:name w:val="xl315"/>
    <w:basedOn w:val="prastasis"/>
    <w:uiPriority w:val="99"/>
    <w:rsid w:val="009F0D00"/>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6">
    <w:name w:val="xl316"/>
    <w:basedOn w:val="prastasis"/>
    <w:uiPriority w:val="99"/>
    <w:rsid w:val="009F0D00"/>
    <w:pPr>
      <w:pBdr>
        <w:top w:val="single" w:sz="8" w:space="0" w:color="auto"/>
        <w:left w:val="single" w:sz="4" w:space="0" w:color="auto"/>
        <w:bottom w:val="single" w:sz="8"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customStyle="1" w:styleId="xl317">
    <w:name w:val="xl317"/>
    <w:basedOn w:val="prastasis"/>
    <w:uiPriority w:val="99"/>
    <w:rsid w:val="009F0D00"/>
    <w:pPr>
      <w:pBdr>
        <w:top w:val="single" w:sz="8" w:space="0" w:color="auto"/>
        <w:bottom w:val="single" w:sz="8" w:space="0" w:color="auto"/>
      </w:pBdr>
      <w:shd w:val="clear" w:color="000000" w:fill="99CCFF"/>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8">
    <w:name w:val="xl318"/>
    <w:basedOn w:val="prastasis"/>
    <w:uiPriority w:val="99"/>
    <w:rsid w:val="009F0D00"/>
    <w:pPr>
      <w:pBdr>
        <w:bottom w:val="single" w:sz="8" w:space="0" w:color="auto"/>
      </w:pBdr>
      <w:shd w:val="clear" w:color="000000" w:fill="99CCFF"/>
      <w:spacing w:before="100" w:beforeAutospacing="1" w:after="100" w:afterAutospacing="1" w:line="240" w:lineRule="auto"/>
      <w:textAlignment w:val="top"/>
    </w:pPr>
    <w:rPr>
      <w:rFonts w:eastAsia="Times New Roman"/>
      <w:b/>
      <w:bCs/>
      <w:sz w:val="16"/>
      <w:szCs w:val="16"/>
      <w:lang w:val="lt-LT" w:eastAsia="lt-LT"/>
    </w:rPr>
  </w:style>
  <w:style w:type="paragraph" w:customStyle="1" w:styleId="xl319">
    <w:name w:val="xl319"/>
    <w:basedOn w:val="prastasis"/>
    <w:uiPriority w:val="99"/>
    <w:rsid w:val="009F0D00"/>
    <w:pPr>
      <w:pBdr>
        <w:bottom w:val="single" w:sz="8" w:space="0" w:color="auto"/>
        <w:right w:val="single" w:sz="8" w:space="0" w:color="auto"/>
      </w:pBdr>
      <w:shd w:val="clear" w:color="000000" w:fill="99CCFF"/>
      <w:spacing w:before="100" w:beforeAutospacing="1" w:after="100" w:afterAutospacing="1" w:line="240" w:lineRule="auto"/>
      <w:textAlignment w:val="top"/>
    </w:pPr>
    <w:rPr>
      <w:rFonts w:eastAsia="Times New Roman"/>
      <w:b/>
      <w:bCs/>
      <w:sz w:val="16"/>
      <w:szCs w:val="16"/>
      <w:lang w:val="lt-LT" w:eastAsia="lt-LT"/>
    </w:rPr>
  </w:style>
  <w:style w:type="paragraph" w:customStyle="1" w:styleId="xl320">
    <w:name w:val="xl320"/>
    <w:basedOn w:val="prastasis"/>
    <w:uiPriority w:val="99"/>
    <w:rsid w:val="009F0D0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21">
    <w:name w:val="xl321"/>
    <w:basedOn w:val="prastasis"/>
    <w:uiPriority w:val="99"/>
    <w:rsid w:val="009F0D0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22">
    <w:name w:val="xl322"/>
    <w:basedOn w:val="prastasis"/>
    <w:uiPriority w:val="99"/>
    <w:rsid w:val="009F0D0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23">
    <w:name w:val="xl323"/>
    <w:basedOn w:val="prastasis"/>
    <w:uiPriority w:val="99"/>
    <w:rsid w:val="009F0D0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24">
    <w:name w:val="xl324"/>
    <w:basedOn w:val="prastasis"/>
    <w:uiPriority w:val="99"/>
    <w:rsid w:val="009F0D00"/>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25">
    <w:name w:val="xl325"/>
    <w:basedOn w:val="prastasis"/>
    <w:uiPriority w:val="99"/>
    <w:rsid w:val="009F0D00"/>
    <w:pPr>
      <w:pBdr>
        <w:top w:val="single" w:sz="8" w:space="0" w:color="auto"/>
        <w:left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26">
    <w:name w:val="xl326"/>
    <w:basedOn w:val="prastasis"/>
    <w:uiPriority w:val="99"/>
    <w:rsid w:val="009F0D00"/>
    <w:pPr>
      <w:pBdr>
        <w:left w:val="single" w:sz="4" w:space="0" w:color="auto"/>
        <w:bottom w:val="single" w:sz="8"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27">
    <w:name w:val="xl327"/>
    <w:basedOn w:val="prastasis"/>
    <w:uiPriority w:val="99"/>
    <w:rsid w:val="009F0D00"/>
    <w:pPr>
      <w:pBdr>
        <w:top w:val="single" w:sz="4" w:space="0" w:color="auto"/>
        <w:left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28">
    <w:name w:val="xl328"/>
    <w:basedOn w:val="prastasis"/>
    <w:uiPriority w:val="99"/>
    <w:rsid w:val="009F0D00"/>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29">
    <w:name w:val="xl329"/>
    <w:basedOn w:val="prastasis"/>
    <w:uiPriority w:val="99"/>
    <w:rsid w:val="009F0D00"/>
    <w:pPr>
      <w:pBdr>
        <w:top w:val="single" w:sz="8" w:space="0" w:color="auto"/>
        <w:left w:val="single" w:sz="4" w:space="0" w:color="auto"/>
        <w:right w:val="single" w:sz="4" w:space="0" w:color="auto"/>
      </w:pBdr>
      <w:shd w:val="clear" w:color="000000" w:fill="99CCFF"/>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30">
    <w:name w:val="xl330"/>
    <w:basedOn w:val="prastasis"/>
    <w:uiPriority w:val="99"/>
    <w:rsid w:val="009F0D00"/>
    <w:pPr>
      <w:pBdr>
        <w:top w:val="single" w:sz="8" w:space="0" w:color="auto"/>
        <w:left w:val="single" w:sz="4" w:space="0" w:color="auto"/>
      </w:pBdr>
      <w:shd w:val="clear" w:color="000000" w:fill="99CCFF"/>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31">
    <w:name w:val="xl331"/>
    <w:basedOn w:val="prastasis"/>
    <w:uiPriority w:val="99"/>
    <w:rsid w:val="009F0D00"/>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customStyle="1" w:styleId="xl332">
    <w:name w:val="xl332"/>
    <w:basedOn w:val="prastasis"/>
    <w:uiPriority w:val="99"/>
    <w:rsid w:val="009F0D00"/>
    <w:pPr>
      <w:pBdr>
        <w:left w:val="single" w:sz="4" w:space="0" w:color="auto"/>
        <w:bottom w:val="single" w:sz="8" w:space="0" w:color="auto"/>
        <w:right w:val="single" w:sz="4"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customStyle="1" w:styleId="xl333">
    <w:name w:val="xl333"/>
    <w:basedOn w:val="prastasis"/>
    <w:uiPriority w:val="99"/>
    <w:rsid w:val="009F0D00"/>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customStyle="1" w:styleId="xl334">
    <w:name w:val="xl334"/>
    <w:basedOn w:val="prastasis"/>
    <w:uiPriority w:val="99"/>
    <w:rsid w:val="009F0D00"/>
    <w:pPr>
      <w:pBdr>
        <w:top w:val="single" w:sz="8" w:space="0" w:color="auto"/>
        <w:left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35">
    <w:name w:val="xl335"/>
    <w:basedOn w:val="prastasis"/>
    <w:uiPriority w:val="99"/>
    <w:rsid w:val="009F0D00"/>
    <w:pPr>
      <w:pBdr>
        <w:top w:val="single" w:sz="8" w:space="0" w:color="auto"/>
        <w:bottom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36">
    <w:name w:val="xl336"/>
    <w:basedOn w:val="prastasis"/>
    <w:uiPriority w:val="99"/>
    <w:rsid w:val="009F0D00"/>
    <w:pPr>
      <w:pBdr>
        <w:bottom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37">
    <w:name w:val="xl337"/>
    <w:basedOn w:val="prastasis"/>
    <w:uiPriority w:val="99"/>
    <w:rsid w:val="009F0D00"/>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38">
    <w:name w:val="xl338"/>
    <w:basedOn w:val="prastasis"/>
    <w:uiPriority w:val="99"/>
    <w:rsid w:val="009F0D0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39">
    <w:name w:val="xl339"/>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val="lt-LT" w:eastAsia="lt-LT"/>
    </w:rPr>
  </w:style>
  <w:style w:type="paragraph" w:customStyle="1" w:styleId="xl340">
    <w:name w:val="xl340"/>
    <w:basedOn w:val="prastasis"/>
    <w:uiPriority w:val="99"/>
    <w:rsid w:val="009F0D0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Cs w:val="24"/>
      <w:lang w:val="lt-LT" w:eastAsia="lt-LT"/>
    </w:rPr>
  </w:style>
  <w:style w:type="paragraph" w:customStyle="1" w:styleId="xl341">
    <w:name w:val="xl341"/>
    <w:basedOn w:val="prastasis"/>
    <w:uiPriority w:val="99"/>
    <w:rsid w:val="009F0D0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42">
    <w:name w:val="xl342"/>
    <w:basedOn w:val="prastasis"/>
    <w:uiPriority w:val="99"/>
    <w:rsid w:val="009F0D0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val="lt-LT" w:eastAsia="lt-LT"/>
    </w:rPr>
  </w:style>
  <w:style w:type="paragraph" w:customStyle="1" w:styleId="xl343">
    <w:name w:val="xl343"/>
    <w:basedOn w:val="prastasis"/>
    <w:uiPriority w:val="99"/>
    <w:rsid w:val="009F0D00"/>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Cs w:val="24"/>
      <w:lang w:val="lt-LT" w:eastAsia="lt-LT"/>
    </w:rPr>
  </w:style>
  <w:style w:type="paragraph" w:customStyle="1" w:styleId="xl344">
    <w:name w:val="xl344"/>
    <w:basedOn w:val="prastasis"/>
    <w:uiPriority w:val="99"/>
    <w:rsid w:val="009F0D00"/>
    <w:pPr>
      <w:pBdr>
        <w:top w:val="single" w:sz="8" w:space="0" w:color="auto"/>
        <w:left w:val="single" w:sz="4" w:space="0" w:color="auto"/>
        <w:bottom w:val="single" w:sz="8" w:space="0" w:color="auto"/>
      </w:pBdr>
      <w:shd w:val="clear" w:color="000000" w:fill="99CCFF"/>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45">
    <w:name w:val="xl345"/>
    <w:basedOn w:val="prastasis"/>
    <w:uiPriority w:val="99"/>
    <w:rsid w:val="009F0D00"/>
    <w:pPr>
      <w:pBdr>
        <w:top w:val="single" w:sz="8" w:space="0" w:color="auto"/>
        <w:bottom w:val="single" w:sz="8" w:space="0" w:color="auto"/>
      </w:pBdr>
      <w:shd w:val="clear" w:color="000000" w:fill="99CCFF"/>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46">
    <w:name w:val="xl346"/>
    <w:basedOn w:val="prastasis"/>
    <w:uiPriority w:val="99"/>
    <w:rsid w:val="009F0D0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47">
    <w:name w:val="xl347"/>
    <w:basedOn w:val="prastasis"/>
    <w:uiPriority w:val="99"/>
    <w:rsid w:val="009F0D0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48">
    <w:name w:val="xl348"/>
    <w:basedOn w:val="prastasis"/>
    <w:uiPriority w:val="99"/>
    <w:rsid w:val="009F0D00"/>
    <w:pPr>
      <w:pBdr>
        <w:top w:val="single" w:sz="8" w:space="0" w:color="auto"/>
        <w:left w:val="single" w:sz="4"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49">
    <w:name w:val="xl349"/>
    <w:basedOn w:val="prastasis"/>
    <w:uiPriority w:val="99"/>
    <w:rsid w:val="009F0D00"/>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50">
    <w:name w:val="xl350"/>
    <w:basedOn w:val="prastasis"/>
    <w:uiPriority w:val="99"/>
    <w:rsid w:val="009F0D00"/>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51">
    <w:name w:val="xl351"/>
    <w:basedOn w:val="prastasis"/>
    <w:uiPriority w:val="99"/>
    <w:rsid w:val="009F0D00"/>
    <w:pPr>
      <w:pBdr>
        <w:top w:val="single" w:sz="8" w:space="0" w:color="auto"/>
        <w:left w:val="single" w:sz="4" w:space="0" w:color="auto"/>
        <w:bottom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52">
    <w:name w:val="xl352"/>
    <w:basedOn w:val="prastasis"/>
    <w:uiPriority w:val="99"/>
    <w:rsid w:val="009F0D00"/>
    <w:pPr>
      <w:pBdr>
        <w:left w:val="single" w:sz="8" w:space="0" w:color="auto"/>
        <w:bottom w:val="single" w:sz="8"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53">
    <w:name w:val="xl353"/>
    <w:basedOn w:val="prastasis"/>
    <w:uiPriority w:val="99"/>
    <w:rsid w:val="009F0D00"/>
    <w:pPr>
      <w:pBdr>
        <w:bottom w:val="single" w:sz="8"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54">
    <w:name w:val="xl354"/>
    <w:basedOn w:val="prastasis"/>
    <w:uiPriority w:val="99"/>
    <w:rsid w:val="009F0D00"/>
    <w:pPr>
      <w:pBdr>
        <w:lef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55">
    <w:name w:val="xl355"/>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56">
    <w:name w:val="xl356"/>
    <w:basedOn w:val="prastasis"/>
    <w:uiPriority w:val="99"/>
    <w:rsid w:val="009F0D0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57">
    <w:name w:val="xl357"/>
    <w:basedOn w:val="prastasis"/>
    <w:uiPriority w:val="99"/>
    <w:rsid w:val="009F0D00"/>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58">
    <w:name w:val="xl358"/>
    <w:basedOn w:val="prastasis"/>
    <w:uiPriority w:val="99"/>
    <w:rsid w:val="009F0D00"/>
    <w:pPr>
      <w:pBdr>
        <w:left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59">
    <w:name w:val="xl359"/>
    <w:basedOn w:val="prastasis"/>
    <w:uiPriority w:val="99"/>
    <w:rsid w:val="009F0D00"/>
    <w:pPr>
      <w:pBdr>
        <w:top w:val="single" w:sz="8" w:space="0" w:color="auto"/>
        <w:left w:val="single" w:sz="4" w:space="0" w:color="auto"/>
        <w:right w:val="single" w:sz="4" w:space="0" w:color="auto"/>
      </w:pBdr>
      <w:spacing w:before="100" w:beforeAutospacing="1" w:after="100" w:afterAutospacing="1" w:line="240" w:lineRule="auto"/>
      <w:textAlignment w:val="top"/>
    </w:pPr>
    <w:rPr>
      <w:rFonts w:eastAsia="Times New Roman"/>
      <w:i/>
      <w:iCs/>
      <w:sz w:val="16"/>
      <w:szCs w:val="16"/>
      <w:lang w:val="lt-LT" w:eastAsia="lt-LT"/>
    </w:rPr>
  </w:style>
  <w:style w:type="paragraph" w:customStyle="1" w:styleId="xl360">
    <w:name w:val="xl360"/>
    <w:basedOn w:val="prastasis"/>
    <w:uiPriority w:val="99"/>
    <w:rsid w:val="009F0D00"/>
    <w:pPr>
      <w:pBdr>
        <w:top w:val="single" w:sz="4" w:space="0" w:color="auto"/>
        <w:lef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61">
    <w:name w:val="xl361"/>
    <w:basedOn w:val="prastasis"/>
    <w:uiPriority w:val="99"/>
    <w:rsid w:val="009F0D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62">
    <w:name w:val="xl362"/>
    <w:basedOn w:val="prastasis"/>
    <w:uiPriority w:val="99"/>
    <w:rsid w:val="009F0D00"/>
    <w:pPr>
      <w:pBdr>
        <w:top w:val="single" w:sz="8" w:space="0" w:color="auto"/>
        <w:left w:val="single" w:sz="4"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63">
    <w:name w:val="xl363"/>
    <w:basedOn w:val="prastasis"/>
    <w:uiPriority w:val="99"/>
    <w:rsid w:val="009F0D00"/>
    <w:pP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64">
    <w:name w:val="xl364"/>
    <w:basedOn w:val="prastasis"/>
    <w:uiPriority w:val="99"/>
    <w:rsid w:val="009F0D00"/>
    <w:pPr>
      <w:pBdr>
        <w:top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365">
    <w:name w:val="xl365"/>
    <w:basedOn w:val="prastasis"/>
    <w:uiPriority w:val="99"/>
    <w:rsid w:val="009F0D0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66">
    <w:name w:val="xl366"/>
    <w:basedOn w:val="prastasis"/>
    <w:uiPriority w:val="99"/>
    <w:rsid w:val="009F0D00"/>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customStyle="1" w:styleId="xl367">
    <w:name w:val="xl367"/>
    <w:basedOn w:val="prastasis"/>
    <w:uiPriority w:val="99"/>
    <w:rsid w:val="009F0D0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68">
    <w:name w:val="xl368"/>
    <w:basedOn w:val="prastasis"/>
    <w:uiPriority w:val="99"/>
    <w:rsid w:val="009F0D00"/>
    <w:pPr>
      <w:pBdr>
        <w:left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69">
    <w:name w:val="xl369"/>
    <w:basedOn w:val="prastasis"/>
    <w:uiPriority w:val="99"/>
    <w:rsid w:val="009F0D00"/>
    <w:pPr>
      <w:pBdr>
        <w:left w:val="single" w:sz="8" w:space="0" w:color="auto"/>
        <w:bottom w:val="single" w:sz="8"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70">
    <w:name w:val="xl370"/>
    <w:basedOn w:val="prastasis"/>
    <w:uiPriority w:val="99"/>
    <w:rsid w:val="009F0D00"/>
    <w:pPr>
      <w:pBdr>
        <w:bottom w:val="single" w:sz="8"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71">
    <w:name w:val="xl371"/>
    <w:basedOn w:val="prastasis"/>
    <w:uiPriority w:val="99"/>
    <w:rsid w:val="009F0D0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72">
    <w:name w:val="xl372"/>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73">
    <w:name w:val="xl373"/>
    <w:basedOn w:val="prastasis"/>
    <w:uiPriority w:val="99"/>
    <w:rsid w:val="009F0D0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74">
    <w:name w:val="xl374"/>
    <w:basedOn w:val="prastasis"/>
    <w:uiPriority w:val="99"/>
    <w:rsid w:val="009F0D0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75">
    <w:name w:val="xl375"/>
    <w:basedOn w:val="prastasis"/>
    <w:uiPriority w:val="99"/>
    <w:rsid w:val="009F0D0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76">
    <w:name w:val="xl376"/>
    <w:basedOn w:val="prastasis"/>
    <w:uiPriority w:val="99"/>
    <w:rsid w:val="009F0D00"/>
    <w:pPr>
      <w:pBdr>
        <w:top w:val="single" w:sz="8"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77">
    <w:name w:val="xl377"/>
    <w:basedOn w:val="prastasis"/>
    <w:uiPriority w:val="99"/>
    <w:rsid w:val="009F0D00"/>
    <w:pPr>
      <w:pBdr>
        <w:top w:val="single" w:sz="4" w:space="0" w:color="auto"/>
        <w:left w:val="single" w:sz="8"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378">
    <w:name w:val="xl378"/>
    <w:basedOn w:val="prastasis"/>
    <w:uiPriority w:val="99"/>
    <w:rsid w:val="009F0D0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79">
    <w:name w:val="xl379"/>
    <w:basedOn w:val="prastasis"/>
    <w:uiPriority w:val="99"/>
    <w:rsid w:val="009F0D00"/>
    <w:pPr>
      <w:pBdr>
        <w:top w:val="single" w:sz="4" w:space="0" w:color="auto"/>
        <w:lef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380">
    <w:name w:val="xl380"/>
    <w:basedOn w:val="prastasis"/>
    <w:uiPriority w:val="99"/>
    <w:rsid w:val="009F0D00"/>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jc w:val="right"/>
      <w:textAlignment w:val="top"/>
    </w:pPr>
    <w:rPr>
      <w:rFonts w:eastAsia="Times New Roman"/>
      <w:b/>
      <w:bCs/>
      <w:sz w:val="16"/>
      <w:szCs w:val="16"/>
      <w:lang w:val="lt-LT" w:eastAsia="lt-LT"/>
    </w:rPr>
  </w:style>
  <w:style w:type="paragraph" w:customStyle="1" w:styleId="xl381">
    <w:name w:val="xl381"/>
    <w:basedOn w:val="prastasis"/>
    <w:uiPriority w:val="99"/>
    <w:rsid w:val="009F0D00"/>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82">
    <w:name w:val="xl382"/>
    <w:basedOn w:val="prastasis"/>
    <w:uiPriority w:val="99"/>
    <w:rsid w:val="009F0D00"/>
    <w:pPr>
      <w:pBdr>
        <w:top w:val="single" w:sz="8" w:space="0" w:color="auto"/>
        <w:left w:val="single" w:sz="4" w:space="0" w:color="auto"/>
        <w:bottom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Cs w:val="24"/>
      <w:lang w:val="lt-LT" w:eastAsia="lt-LT"/>
    </w:rPr>
  </w:style>
  <w:style w:type="paragraph" w:customStyle="1" w:styleId="xl383">
    <w:name w:val="xl383"/>
    <w:basedOn w:val="prastasis"/>
    <w:uiPriority w:val="99"/>
    <w:rsid w:val="009F0D00"/>
    <w:pPr>
      <w:pBdr>
        <w:top w:val="single" w:sz="4" w:space="0" w:color="auto"/>
        <w:left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84">
    <w:name w:val="xl384"/>
    <w:basedOn w:val="prastasis"/>
    <w:uiPriority w:val="99"/>
    <w:rsid w:val="009F0D00"/>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385">
    <w:name w:val="xl385"/>
    <w:basedOn w:val="prastasis"/>
    <w:uiPriority w:val="99"/>
    <w:rsid w:val="009F0D00"/>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86">
    <w:name w:val="xl386"/>
    <w:basedOn w:val="prastasis"/>
    <w:uiPriority w:val="99"/>
    <w:rsid w:val="009F0D00"/>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87">
    <w:name w:val="xl387"/>
    <w:basedOn w:val="prastasis"/>
    <w:uiPriority w:val="99"/>
    <w:rsid w:val="009F0D00"/>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88">
    <w:name w:val="xl388"/>
    <w:basedOn w:val="prastasis"/>
    <w:uiPriority w:val="99"/>
    <w:rsid w:val="009F0D00"/>
    <w:pPr>
      <w:pBdr>
        <w:left w:val="single" w:sz="4" w:space="0" w:color="auto"/>
        <w:bottom w:val="single" w:sz="8"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89">
    <w:name w:val="xl389"/>
    <w:basedOn w:val="prastasis"/>
    <w:uiPriority w:val="99"/>
    <w:rsid w:val="009F0D00"/>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390">
    <w:name w:val="xl390"/>
    <w:basedOn w:val="prastasis"/>
    <w:uiPriority w:val="99"/>
    <w:rsid w:val="009F0D00"/>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391">
    <w:name w:val="xl391"/>
    <w:basedOn w:val="prastasis"/>
    <w:uiPriority w:val="99"/>
    <w:rsid w:val="009F0D00"/>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66">
    <w:name w:val="xl66"/>
    <w:basedOn w:val="prastasis"/>
    <w:uiPriority w:val="99"/>
    <w:rsid w:val="009F0D00"/>
    <w:pPr>
      <w:spacing w:before="100" w:beforeAutospacing="1" w:after="100" w:afterAutospacing="1" w:line="240" w:lineRule="auto"/>
      <w:textAlignment w:val="top"/>
    </w:pPr>
    <w:rPr>
      <w:rFonts w:eastAsia="Times New Roman"/>
      <w:sz w:val="16"/>
      <w:szCs w:val="16"/>
      <w:lang w:val="lt-LT" w:eastAsia="lt-LT"/>
    </w:rPr>
  </w:style>
  <w:style w:type="paragraph" w:customStyle="1" w:styleId="xl67">
    <w:name w:val="xl67"/>
    <w:basedOn w:val="prastasis"/>
    <w:uiPriority w:val="99"/>
    <w:rsid w:val="009F0D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68">
    <w:name w:val="xl68"/>
    <w:basedOn w:val="prastasis"/>
    <w:uiPriority w:val="99"/>
    <w:rsid w:val="009F0D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69">
    <w:name w:val="xl69"/>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70">
    <w:name w:val="xl70"/>
    <w:basedOn w:val="prastasis"/>
    <w:uiPriority w:val="99"/>
    <w:rsid w:val="009F0D00"/>
    <w:pPr>
      <w:spacing w:before="100" w:beforeAutospacing="1" w:after="100" w:afterAutospacing="1" w:line="240" w:lineRule="auto"/>
      <w:textAlignment w:val="top"/>
    </w:pPr>
    <w:rPr>
      <w:rFonts w:eastAsia="Times New Roman"/>
      <w:szCs w:val="24"/>
      <w:lang w:val="lt-LT" w:eastAsia="lt-LT"/>
    </w:rPr>
  </w:style>
  <w:style w:type="paragraph" w:customStyle="1" w:styleId="xl71">
    <w:name w:val="xl71"/>
    <w:basedOn w:val="prastasis"/>
    <w:uiPriority w:val="99"/>
    <w:rsid w:val="009F0D00"/>
    <w:pPr>
      <w:pBdr>
        <w:top w:val="single" w:sz="4" w:space="0" w:color="auto"/>
        <w:bottom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72">
    <w:name w:val="xl72"/>
    <w:basedOn w:val="prastasis"/>
    <w:uiPriority w:val="99"/>
    <w:rsid w:val="009F0D00"/>
    <w:pPr>
      <w:pBdr>
        <w:bottom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73">
    <w:name w:val="xl73"/>
    <w:basedOn w:val="prastasis"/>
    <w:uiPriority w:val="99"/>
    <w:rsid w:val="009F0D00"/>
    <w:pPr>
      <w:pBdr>
        <w:top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74">
    <w:name w:val="xl74"/>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75">
    <w:name w:val="xl75"/>
    <w:basedOn w:val="prastasis"/>
    <w:uiPriority w:val="99"/>
    <w:rsid w:val="009F0D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76">
    <w:name w:val="xl76"/>
    <w:basedOn w:val="prastasis"/>
    <w:uiPriority w:val="99"/>
    <w:rsid w:val="009F0D0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77">
    <w:name w:val="xl77"/>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78">
    <w:name w:val="xl78"/>
    <w:basedOn w:val="prastasis"/>
    <w:uiPriority w:val="99"/>
    <w:rsid w:val="009F0D0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79">
    <w:name w:val="xl79"/>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0">
    <w:name w:val="xl80"/>
    <w:basedOn w:val="prastasis"/>
    <w:uiPriority w:val="99"/>
    <w:rsid w:val="009F0D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1">
    <w:name w:val="xl81"/>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2">
    <w:name w:val="xl82"/>
    <w:basedOn w:val="prastasis"/>
    <w:uiPriority w:val="99"/>
    <w:rsid w:val="009F0D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3">
    <w:name w:val="xl83"/>
    <w:basedOn w:val="prastasis"/>
    <w:uiPriority w:val="99"/>
    <w:rsid w:val="009F0D0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84">
    <w:name w:val="xl84"/>
    <w:basedOn w:val="prastasis"/>
    <w:uiPriority w:val="99"/>
    <w:rsid w:val="009F0D0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85">
    <w:name w:val="xl85"/>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6">
    <w:name w:val="xl86"/>
    <w:basedOn w:val="prastasis"/>
    <w:uiPriority w:val="99"/>
    <w:rsid w:val="009F0D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87">
    <w:name w:val="xl87"/>
    <w:basedOn w:val="prastasis"/>
    <w:uiPriority w:val="99"/>
    <w:rsid w:val="009F0D0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88">
    <w:name w:val="xl88"/>
    <w:basedOn w:val="prastasis"/>
    <w:uiPriority w:val="99"/>
    <w:rsid w:val="009F0D0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89">
    <w:name w:val="xl89"/>
    <w:basedOn w:val="prastasis"/>
    <w:uiPriority w:val="99"/>
    <w:rsid w:val="009F0D0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90">
    <w:name w:val="xl90"/>
    <w:basedOn w:val="prastasis"/>
    <w:uiPriority w:val="99"/>
    <w:rsid w:val="009F0D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91">
    <w:name w:val="xl91"/>
    <w:basedOn w:val="prastasis"/>
    <w:uiPriority w:val="99"/>
    <w:rsid w:val="009F0D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92">
    <w:name w:val="xl92"/>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93">
    <w:name w:val="xl93"/>
    <w:basedOn w:val="prastasis"/>
    <w:uiPriority w:val="99"/>
    <w:rsid w:val="009F0D0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eastAsia="Times New Roman"/>
      <w:b/>
      <w:bCs/>
      <w:sz w:val="16"/>
      <w:szCs w:val="16"/>
      <w:lang w:val="lt-LT" w:eastAsia="lt-LT"/>
    </w:rPr>
  </w:style>
  <w:style w:type="paragraph" w:customStyle="1" w:styleId="xl94">
    <w:name w:val="xl94"/>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95">
    <w:name w:val="xl95"/>
    <w:basedOn w:val="prastasis"/>
    <w:uiPriority w:val="99"/>
    <w:rsid w:val="009F0D0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 w:val="16"/>
      <w:szCs w:val="16"/>
      <w:lang w:val="lt-LT" w:eastAsia="lt-LT"/>
    </w:rPr>
  </w:style>
  <w:style w:type="paragraph" w:customStyle="1" w:styleId="xl96">
    <w:name w:val="xl96"/>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97">
    <w:name w:val="xl97"/>
    <w:basedOn w:val="prastasis"/>
    <w:uiPriority w:val="99"/>
    <w:rsid w:val="009F0D0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98">
    <w:name w:val="xl98"/>
    <w:basedOn w:val="prastasis"/>
    <w:uiPriority w:val="99"/>
    <w:rsid w:val="009F0D0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b/>
      <w:bCs/>
      <w:sz w:val="16"/>
      <w:szCs w:val="16"/>
      <w:lang w:val="lt-LT" w:eastAsia="lt-LT"/>
    </w:rPr>
  </w:style>
  <w:style w:type="paragraph" w:customStyle="1" w:styleId="xl99">
    <w:name w:val="xl99"/>
    <w:basedOn w:val="prastasis"/>
    <w:uiPriority w:val="99"/>
    <w:rsid w:val="009F0D00"/>
    <w:pPr>
      <w:spacing w:before="100" w:beforeAutospacing="1" w:after="100" w:afterAutospacing="1" w:line="240" w:lineRule="auto"/>
      <w:jc w:val="center"/>
      <w:textAlignment w:val="top"/>
    </w:pPr>
    <w:rPr>
      <w:rFonts w:eastAsia="Times New Roman"/>
      <w:sz w:val="16"/>
      <w:szCs w:val="16"/>
      <w:lang w:val="lt-LT" w:eastAsia="lt-LT"/>
    </w:rPr>
  </w:style>
  <w:style w:type="paragraph" w:customStyle="1" w:styleId="xl100">
    <w:name w:val="xl100"/>
    <w:basedOn w:val="prastasis"/>
    <w:uiPriority w:val="99"/>
    <w:rsid w:val="009F0D00"/>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101">
    <w:name w:val="xl101"/>
    <w:basedOn w:val="prastasis"/>
    <w:uiPriority w:val="99"/>
    <w:rsid w:val="009F0D00"/>
    <w:pPr>
      <w:pBdr>
        <w:top w:val="single" w:sz="4" w:space="0" w:color="auto"/>
        <w:bottom w:val="single" w:sz="4"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102">
    <w:name w:val="xl102"/>
    <w:basedOn w:val="prastasis"/>
    <w:uiPriority w:val="99"/>
    <w:rsid w:val="009F0D00"/>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eastAsia="Times New Roman"/>
      <w:b/>
      <w:bCs/>
      <w:sz w:val="16"/>
      <w:szCs w:val="16"/>
      <w:lang w:val="lt-LT" w:eastAsia="lt-LT"/>
    </w:rPr>
  </w:style>
  <w:style w:type="paragraph" w:customStyle="1" w:styleId="xl103">
    <w:name w:val="xl103"/>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16"/>
      <w:szCs w:val="16"/>
      <w:lang w:val="lt-LT" w:eastAsia="lt-LT"/>
    </w:rPr>
  </w:style>
  <w:style w:type="paragraph" w:customStyle="1" w:styleId="xl104">
    <w:name w:val="xl104"/>
    <w:basedOn w:val="prastasis"/>
    <w:uiPriority w:val="99"/>
    <w:rsid w:val="009F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val="lt-LT" w:eastAsia="lt-LT"/>
    </w:rPr>
  </w:style>
  <w:style w:type="paragraph" w:customStyle="1" w:styleId="xl105">
    <w:name w:val="xl105"/>
    <w:basedOn w:val="prastasis"/>
    <w:uiPriority w:val="99"/>
    <w:rsid w:val="009F0D00"/>
    <w:pPr>
      <w:pBdr>
        <w:top w:val="single" w:sz="4" w:space="0" w:color="auto"/>
        <w:left w:val="single" w:sz="4" w:space="0" w:color="auto"/>
        <w:bottom w:val="single" w:sz="4" w:space="0" w:color="auto"/>
      </w:pBdr>
      <w:shd w:val="clear" w:color="000000" w:fill="99CCFF"/>
      <w:spacing w:before="100" w:beforeAutospacing="1" w:after="100" w:afterAutospacing="1" w:line="240" w:lineRule="auto"/>
      <w:textAlignment w:val="top"/>
    </w:pPr>
    <w:rPr>
      <w:rFonts w:eastAsia="Times New Roman"/>
      <w:sz w:val="16"/>
      <w:szCs w:val="16"/>
      <w:lang w:val="lt-LT" w:eastAsia="lt-LT"/>
    </w:rPr>
  </w:style>
  <w:style w:type="paragraph" w:styleId="Sraopastraipa">
    <w:name w:val="List Paragraph"/>
    <w:basedOn w:val="prastasis"/>
    <w:uiPriority w:val="99"/>
    <w:qFormat/>
    <w:rsid w:val="009E4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2082">
      <w:bodyDiv w:val="1"/>
      <w:marLeft w:val="0"/>
      <w:marRight w:val="0"/>
      <w:marTop w:val="0"/>
      <w:marBottom w:val="0"/>
      <w:divBdr>
        <w:top w:val="none" w:sz="0" w:space="0" w:color="auto"/>
        <w:left w:val="none" w:sz="0" w:space="0" w:color="auto"/>
        <w:bottom w:val="none" w:sz="0" w:space="0" w:color="auto"/>
        <w:right w:val="none" w:sz="0" w:space="0" w:color="auto"/>
      </w:divBdr>
      <w:divsChild>
        <w:div w:id="2023388832">
          <w:marLeft w:val="0"/>
          <w:marRight w:val="0"/>
          <w:marTop w:val="0"/>
          <w:marBottom w:val="0"/>
          <w:divBdr>
            <w:top w:val="none" w:sz="0" w:space="0" w:color="auto"/>
            <w:left w:val="none" w:sz="0" w:space="0" w:color="auto"/>
            <w:bottom w:val="none" w:sz="0" w:space="0" w:color="auto"/>
            <w:right w:val="none" w:sz="0" w:space="0" w:color="auto"/>
          </w:divBdr>
          <w:divsChild>
            <w:div w:id="1447654882">
              <w:marLeft w:val="0"/>
              <w:marRight w:val="0"/>
              <w:marTop w:val="0"/>
              <w:marBottom w:val="0"/>
              <w:divBdr>
                <w:top w:val="none" w:sz="0" w:space="0" w:color="auto"/>
                <w:left w:val="none" w:sz="0" w:space="0" w:color="auto"/>
                <w:bottom w:val="none" w:sz="0" w:space="0" w:color="auto"/>
                <w:right w:val="none" w:sz="0" w:space="0" w:color="auto"/>
              </w:divBdr>
              <w:divsChild>
                <w:div w:id="33309201">
                  <w:marLeft w:val="0"/>
                  <w:marRight w:val="0"/>
                  <w:marTop w:val="0"/>
                  <w:marBottom w:val="0"/>
                  <w:divBdr>
                    <w:top w:val="none" w:sz="0" w:space="0" w:color="auto"/>
                    <w:left w:val="none" w:sz="0" w:space="0" w:color="auto"/>
                    <w:bottom w:val="none" w:sz="0" w:space="0" w:color="auto"/>
                    <w:right w:val="none" w:sz="0" w:space="0" w:color="auto"/>
                  </w:divBdr>
                </w:div>
                <w:div w:id="2649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05976">
      <w:marLeft w:val="0"/>
      <w:marRight w:val="0"/>
      <w:marTop w:val="0"/>
      <w:marBottom w:val="0"/>
      <w:divBdr>
        <w:top w:val="none" w:sz="0" w:space="0" w:color="auto"/>
        <w:left w:val="none" w:sz="0" w:space="0" w:color="auto"/>
        <w:bottom w:val="none" w:sz="0" w:space="0" w:color="auto"/>
        <w:right w:val="none" w:sz="0" w:space="0" w:color="auto"/>
      </w:divBdr>
    </w:div>
    <w:div w:id="1244072931">
      <w:bodyDiv w:val="1"/>
      <w:marLeft w:val="0"/>
      <w:marRight w:val="0"/>
      <w:marTop w:val="0"/>
      <w:marBottom w:val="0"/>
      <w:divBdr>
        <w:top w:val="none" w:sz="0" w:space="0" w:color="auto"/>
        <w:left w:val="none" w:sz="0" w:space="0" w:color="auto"/>
        <w:bottom w:val="none" w:sz="0" w:space="0" w:color="auto"/>
        <w:right w:val="none" w:sz="0" w:space="0" w:color="auto"/>
      </w:divBdr>
      <w:divsChild>
        <w:div w:id="2024240728">
          <w:marLeft w:val="0"/>
          <w:marRight w:val="0"/>
          <w:marTop w:val="0"/>
          <w:marBottom w:val="0"/>
          <w:divBdr>
            <w:top w:val="none" w:sz="0" w:space="0" w:color="auto"/>
            <w:left w:val="none" w:sz="0" w:space="0" w:color="auto"/>
            <w:bottom w:val="none" w:sz="0" w:space="0" w:color="auto"/>
            <w:right w:val="none" w:sz="0" w:space="0" w:color="auto"/>
          </w:divBdr>
          <w:divsChild>
            <w:div w:id="819923598">
              <w:marLeft w:val="0"/>
              <w:marRight w:val="0"/>
              <w:marTop w:val="0"/>
              <w:marBottom w:val="0"/>
              <w:divBdr>
                <w:top w:val="none" w:sz="0" w:space="0" w:color="auto"/>
                <w:left w:val="none" w:sz="0" w:space="0" w:color="auto"/>
                <w:bottom w:val="none" w:sz="0" w:space="0" w:color="auto"/>
                <w:right w:val="none" w:sz="0" w:space="0" w:color="auto"/>
              </w:divBdr>
              <w:divsChild>
                <w:div w:id="151872411">
                  <w:marLeft w:val="0"/>
                  <w:marRight w:val="0"/>
                  <w:marTop w:val="0"/>
                  <w:marBottom w:val="0"/>
                  <w:divBdr>
                    <w:top w:val="none" w:sz="0" w:space="0" w:color="auto"/>
                    <w:left w:val="none" w:sz="0" w:space="0" w:color="auto"/>
                    <w:bottom w:val="none" w:sz="0" w:space="0" w:color="auto"/>
                    <w:right w:val="none" w:sz="0" w:space="0" w:color="auto"/>
                  </w:divBdr>
                </w:div>
                <w:div w:id="204871202">
                  <w:marLeft w:val="0"/>
                  <w:marRight w:val="0"/>
                  <w:marTop w:val="0"/>
                  <w:marBottom w:val="0"/>
                  <w:divBdr>
                    <w:top w:val="none" w:sz="0" w:space="0" w:color="auto"/>
                    <w:left w:val="none" w:sz="0" w:space="0" w:color="auto"/>
                    <w:bottom w:val="none" w:sz="0" w:space="0" w:color="auto"/>
                    <w:right w:val="none" w:sz="0" w:space="0" w:color="auto"/>
                  </w:divBdr>
                </w:div>
                <w:div w:id="313487752">
                  <w:marLeft w:val="0"/>
                  <w:marRight w:val="0"/>
                  <w:marTop w:val="0"/>
                  <w:marBottom w:val="0"/>
                  <w:divBdr>
                    <w:top w:val="none" w:sz="0" w:space="0" w:color="auto"/>
                    <w:left w:val="none" w:sz="0" w:space="0" w:color="auto"/>
                    <w:bottom w:val="none" w:sz="0" w:space="0" w:color="auto"/>
                    <w:right w:val="none" w:sz="0" w:space="0" w:color="auto"/>
                  </w:divBdr>
                </w:div>
                <w:div w:id="691035968">
                  <w:marLeft w:val="0"/>
                  <w:marRight w:val="0"/>
                  <w:marTop w:val="0"/>
                  <w:marBottom w:val="0"/>
                  <w:divBdr>
                    <w:top w:val="none" w:sz="0" w:space="0" w:color="auto"/>
                    <w:left w:val="none" w:sz="0" w:space="0" w:color="auto"/>
                    <w:bottom w:val="none" w:sz="0" w:space="0" w:color="auto"/>
                    <w:right w:val="none" w:sz="0" w:space="0" w:color="auto"/>
                  </w:divBdr>
                </w:div>
                <w:div w:id="691149934">
                  <w:marLeft w:val="0"/>
                  <w:marRight w:val="0"/>
                  <w:marTop w:val="0"/>
                  <w:marBottom w:val="0"/>
                  <w:divBdr>
                    <w:top w:val="none" w:sz="0" w:space="0" w:color="auto"/>
                    <w:left w:val="none" w:sz="0" w:space="0" w:color="auto"/>
                    <w:bottom w:val="none" w:sz="0" w:space="0" w:color="auto"/>
                    <w:right w:val="none" w:sz="0" w:space="0" w:color="auto"/>
                  </w:divBdr>
                </w:div>
                <w:div w:id="699816383">
                  <w:marLeft w:val="0"/>
                  <w:marRight w:val="0"/>
                  <w:marTop w:val="0"/>
                  <w:marBottom w:val="0"/>
                  <w:divBdr>
                    <w:top w:val="none" w:sz="0" w:space="0" w:color="auto"/>
                    <w:left w:val="none" w:sz="0" w:space="0" w:color="auto"/>
                    <w:bottom w:val="none" w:sz="0" w:space="0" w:color="auto"/>
                    <w:right w:val="none" w:sz="0" w:space="0" w:color="auto"/>
                  </w:divBdr>
                </w:div>
                <w:div w:id="829055632">
                  <w:marLeft w:val="0"/>
                  <w:marRight w:val="0"/>
                  <w:marTop w:val="0"/>
                  <w:marBottom w:val="0"/>
                  <w:divBdr>
                    <w:top w:val="none" w:sz="0" w:space="0" w:color="auto"/>
                    <w:left w:val="none" w:sz="0" w:space="0" w:color="auto"/>
                    <w:bottom w:val="none" w:sz="0" w:space="0" w:color="auto"/>
                    <w:right w:val="none" w:sz="0" w:space="0" w:color="auto"/>
                  </w:divBdr>
                </w:div>
                <w:div w:id="1120956352">
                  <w:marLeft w:val="0"/>
                  <w:marRight w:val="0"/>
                  <w:marTop w:val="0"/>
                  <w:marBottom w:val="0"/>
                  <w:divBdr>
                    <w:top w:val="none" w:sz="0" w:space="0" w:color="auto"/>
                    <w:left w:val="none" w:sz="0" w:space="0" w:color="auto"/>
                    <w:bottom w:val="none" w:sz="0" w:space="0" w:color="auto"/>
                    <w:right w:val="none" w:sz="0" w:space="0" w:color="auto"/>
                  </w:divBdr>
                </w:div>
                <w:div w:id="1318533825">
                  <w:marLeft w:val="0"/>
                  <w:marRight w:val="0"/>
                  <w:marTop w:val="0"/>
                  <w:marBottom w:val="0"/>
                  <w:divBdr>
                    <w:top w:val="none" w:sz="0" w:space="0" w:color="auto"/>
                    <w:left w:val="none" w:sz="0" w:space="0" w:color="auto"/>
                    <w:bottom w:val="none" w:sz="0" w:space="0" w:color="auto"/>
                    <w:right w:val="none" w:sz="0" w:space="0" w:color="auto"/>
                  </w:divBdr>
                </w:div>
                <w:div w:id="13514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578AF-C6D8-4216-845B-F55118E8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3284</Words>
  <Characters>25158</Characters>
  <Application>Microsoft Office Word</Application>
  <DocSecurity>4</DocSecurity>
  <Lines>209</Lines>
  <Paragraphs>56</Paragraphs>
  <ScaleCrop>false</ScaleCrop>
  <HeadingPairs>
    <vt:vector size="2" baseType="variant">
      <vt:variant>
        <vt:lpstr>Pavadinimas</vt:lpstr>
      </vt:variant>
      <vt:variant>
        <vt:i4>1</vt:i4>
      </vt:variant>
    </vt:vector>
  </HeadingPairs>
  <TitlesOfParts>
    <vt:vector size="1" baseType="lpstr">
      <vt:lpstr>UGDYMO KOKYBĖS IR MOKYMOSI APLINKOS UŽTIKRINIMO PROGRAMA NR</vt:lpstr>
    </vt:vector>
  </TitlesOfParts>
  <Company>skouds</Company>
  <LinksUpToDate>false</LinksUpToDate>
  <CharactersWithSpaces>28386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UGDYMO KOKYBĖS IR MOKYMOSI APLINKOS UŽTIKRINIMO PROGRAMA NR</dc:title>
  <dc:subject/>
  <dc:creator>Ona</dc:creator>
  <cp:keywords/>
  <dc:description/>
  <cp:lastModifiedBy>Darbuotojas</cp:lastModifiedBy>
  <cp:revision>2</cp:revision>
  <cp:lastPrinted>2019-02-18T12:53:00Z</cp:lastPrinted>
  <dcterms:created xsi:type="dcterms:W3CDTF">2020-01-27T09:36:00Z</dcterms:created>
  <dcterms:modified xsi:type="dcterms:W3CDTF">2020-01-27T09:36:00Z</dcterms:modified>
</cp:coreProperties>
</file>