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088" w:rsidRDefault="00F96088" w:rsidP="00B10168">
      <w:pPr>
        <w:ind w:left="4962" w:hanging="426"/>
      </w:pPr>
      <w:r>
        <w:t>PATVIRTINTA</w:t>
      </w:r>
    </w:p>
    <w:p w:rsidR="00F96088" w:rsidRDefault="00F96088" w:rsidP="00B10168">
      <w:pPr>
        <w:ind w:left="4962" w:hanging="426"/>
      </w:pPr>
      <w:r>
        <w:t xml:space="preserve">Skuodo rajono savivaldybės tarybos </w:t>
      </w:r>
    </w:p>
    <w:p w:rsidR="00F96088" w:rsidRDefault="00F96088" w:rsidP="00B10168">
      <w:pPr>
        <w:ind w:left="4962" w:hanging="426"/>
      </w:pPr>
      <w:r w:rsidRPr="00FD179E">
        <w:t>2019 m. gruodžio 11 d.</w:t>
      </w:r>
      <w:r>
        <w:t xml:space="preserve"> sprendimu </w:t>
      </w:r>
      <w:bookmarkStart w:id="0" w:name="SHOWS"/>
      <w:r>
        <w:t xml:space="preserve">Nr. </w:t>
      </w:r>
      <w:r w:rsidRPr="00FD179E">
        <w:t>T10-195</w:t>
      </w:r>
      <w:r>
        <w:t>/T9-</w:t>
      </w:r>
      <w:bookmarkEnd w:id="0"/>
    </w:p>
    <w:p w:rsidR="00F96088" w:rsidRDefault="00F96088" w:rsidP="00F96088"/>
    <w:p w:rsidR="00C3266E" w:rsidRPr="00C3266E" w:rsidRDefault="00C3266E" w:rsidP="00C3266E">
      <w:pPr>
        <w:suppressAutoHyphens/>
        <w:jc w:val="center"/>
        <w:rPr>
          <w:b/>
          <w:bCs/>
          <w:kern w:val="1"/>
          <w:lang w:eastAsia="en-US"/>
        </w:rPr>
      </w:pPr>
      <w:r w:rsidRPr="00C3266E">
        <w:rPr>
          <w:b/>
          <w:bCs/>
          <w:kern w:val="1"/>
          <w:lang w:eastAsia="en-US"/>
        </w:rPr>
        <w:t>SKUODO RAJONO SAVIVALDYBĖS ATLIEKŲ TVARKYMO TAISYKLĖS</w:t>
      </w:r>
    </w:p>
    <w:p w:rsidR="00C3266E" w:rsidRPr="00C3266E" w:rsidRDefault="00C3266E" w:rsidP="00C3266E">
      <w:pPr>
        <w:suppressAutoHyphens/>
        <w:ind w:right="79"/>
        <w:jc w:val="both"/>
        <w:rPr>
          <w:bCs/>
          <w:kern w:val="1"/>
          <w:lang w:eastAsia="en-US"/>
        </w:rPr>
      </w:pPr>
    </w:p>
    <w:p w:rsidR="008B4C18" w:rsidRDefault="008B4C18" w:rsidP="00C3266E">
      <w:pPr>
        <w:keepNext/>
        <w:suppressAutoHyphens/>
        <w:jc w:val="center"/>
        <w:outlineLvl w:val="0"/>
        <w:rPr>
          <w:b/>
          <w:bCs/>
          <w:iCs/>
          <w:kern w:val="1"/>
          <w:lang w:eastAsia="ar-SA"/>
        </w:rPr>
      </w:pPr>
      <w:r>
        <w:rPr>
          <w:b/>
          <w:bCs/>
          <w:iCs/>
          <w:kern w:val="1"/>
          <w:lang w:eastAsia="ar-SA"/>
        </w:rPr>
        <w:t>I SKYRIUS</w:t>
      </w:r>
    </w:p>
    <w:p w:rsidR="00C3266E" w:rsidRPr="00C3266E" w:rsidRDefault="00C3266E" w:rsidP="00C3266E">
      <w:pPr>
        <w:keepNext/>
        <w:suppressAutoHyphens/>
        <w:jc w:val="center"/>
        <w:outlineLvl w:val="0"/>
        <w:rPr>
          <w:b/>
          <w:color w:val="FF6600"/>
          <w:kern w:val="1"/>
          <w:szCs w:val="20"/>
          <w:lang w:eastAsia="ar-SA"/>
        </w:rPr>
      </w:pPr>
      <w:r w:rsidRPr="00C3266E">
        <w:rPr>
          <w:b/>
          <w:bCs/>
          <w:iCs/>
          <w:kern w:val="1"/>
          <w:lang w:eastAsia="ar-SA"/>
        </w:rPr>
        <w:t>BENDROSIOS NUOSTATOS</w:t>
      </w:r>
    </w:p>
    <w:p w:rsidR="00C3266E" w:rsidRPr="00C3266E" w:rsidRDefault="00C3266E" w:rsidP="00C3266E">
      <w:pPr>
        <w:suppressAutoHyphens/>
        <w:ind w:firstLine="720"/>
        <w:jc w:val="both"/>
        <w:rPr>
          <w:color w:val="FF6600"/>
          <w:kern w:val="1"/>
        </w:rPr>
      </w:pPr>
    </w:p>
    <w:p w:rsidR="00C3266E" w:rsidRPr="00C3266E" w:rsidRDefault="00C3266E" w:rsidP="00C3266E">
      <w:pPr>
        <w:tabs>
          <w:tab w:val="center" w:pos="5040"/>
          <w:tab w:val="right" w:pos="9360"/>
        </w:tabs>
        <w:suppressAutoHyphens/>
        <w:ind w:firstLine="1247"/>
        <w:jc w:val="both"/>
        <w:rPr>
          <w:kern w:val="1"/>
        </w:rPr>
      </w:pPr>
      <w:r w:rsidRPr="00C3266E">
        <w:rPr>
          <w:kern w:val="1"/>
        </w:rPr>
        <w:t xml:space="preserve">1. Skuodo rajono savivaldybės atliekų tvarkymo taisyklės (toliau – Taisyklės) parengtos vadovaujantis Lietuvos Respublikos aplinkos apsaugos įstatymu, Lietuvos Respublikos atliekų tvarkymo įstatymu, Lietuvos Respublikos aplinkos ministro patvirtintomis Atliekų tvarkymo taisyklėmis, </w:t>
      </w:r>
      <w:r w:rsidR="00C91E9A">
        <w:rPr>
          <w:kern w:val="1"/>
        </w:rPr>
        <w:t xml:space="preserve">Lietuvos Respublikos Vyriausybės patvirtintu </w:t>
      </w:r>
      <w:r w:rsidR="00C91E9A" w:rsidRPr="00C91E9A">
        <w:rPr>
          <w:kern w:val="1"/>
        </w:rPr>
        <w:t>Valstybin</w:t>
      </w:r>
      <w:r w:rsidR="00C91E9A">
        <w:rPr>
          <w:kern w:val="1"/>
        </w:rPr>
        <w:t>iu</w:t>
      </w:r>
      <w:r w:rsidR="00C91E9A" w:rsidRPr="00C91E9A">
        <w:rPr>
          <w:kern w:val="1"/>
        </w:rPr>
        <w:t xml:space="preserve"> atliekų tvarkymo 2014–2020 metų plan</w:t>
      </w:r>
      <w:r w:rsidR="00C91E9A">
        <w:rPr>
          <w:kern w:val="1"/>
        </w:rPr>
        <w:t>u</w:t>
      </w:r>
      <w:r w:rsidRPr="00C3266E">
        <w:rPr>
          <w:kern w:val="1"/>
        </w:rPr>
        <w:t>, Lietuvos Respublikos aplinkos ministro patvirtintais Minimaliais komunalinių atliekų tvarkymo paslaugų kokybės reikalavimais.</w:t>
      </w:r>
    </w:p>
    <w:p w:rsidR="00C3266E" w:rsidRPr="00C3266E" w:rsidRDefault="00C3266E" w:rsidP="00C3266E">
      <w:pPr>
        <w:widowControl w:val="0"/>
        <w:suppressAutoHyphens/>
        <w:ind w:firstLine="1247"/>
        <w:jc w:val="both"/>
        <w:rPr>
          <w:bCs/>
          <w:kern w:val="1"/>
        </w:rPr>
      </w:pPr>
      <w:r w:rsidRPr="00C3266E">
        <w:rPr>
          <w:kern w:val="1"/>
        </w:rPr>
        <w:t>2. Taisyklių tikslas – Skuodo rajono savivaldybės teritorijoje užtikrinti racionalų savivaldybės atliekų tvarkymo sistemos valdymą, funkcionavimą ir tinkamą atliekų tvarkymo užduočių vykdymą, įdiegti atliekų tvarkymo sistemą, kuri užtikrintų saugų atliekų tvarkymą ir nekeltų pavojaus žmonių sveikatai, tenkintų visuomenės poreikius bei nepažeistų gamtą tausojančios subalansuotos raidos principo.</w:t>
      </w:r>
    </w:p>
    <w:p w:rsidR="00C3266E" w:rsidRPr="00C3266E" w:rsidRDefault="00C3266E" w:rsidP="00C32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247"/>
        <w:jc w:val="both"/>
        <w:rPr>
          <w:kern w:val="1"/>
        </w:rPr>
      </w:pPr>
      <w:r w:rsidRPr="00C3266E">
        <w:rPr>
          <w:bCs/>
          <w:kern w:val="1"/>
        </w:rPr>
        <w:t>3.</w:t>
      </w:r>
      <w:r w:rsidRPr="00C3266E">
        <w:rPr>
          <w:kern w:val="1"/>
        </w:rPr>
        <w:t xml:space="preserve"> Taisyklės nustato atliekų turėtojų – fizinių ir juridinių asmenų – teises, pareigas ir prievoles, skirtas užtikrinti vietos valdžios, atliekų turėtojų, atliekų surinkėjų ir atliekų tvarkytojų santykius, funkcijas bei atsakomybę tvarkant atliekas, reikalavimus atliekų surinkimui, saugojimui, vežimui, naudojimui, šalinimui, apskaitai, identifikavimui, deklaravimui, rūšiavimui, ženklinimui Skuodo rajono savivaldybės (toliau – Savivaldybė</w:t>
      </w:r>
      <w:r w:rsidR="00C91E9A">
        <w:rPr>
          <w:kern w:val="1"/>
        </w:rPr>
        <w:t>s</w:t>
      </w:r>
      <w:r w:rsidRPr="00C3266E">
        <w:rPr>
          <w:kern w:val="1"/>
        </w:rPr>
        <w:t>) bei Klaipėdos regiono atliekų tvarkymo planų įgyvendinimą nustatančias komunalinių atliekų tvarkymo sąlygas.</w:t>
      </w:r>
    </w:p>
    <w:p w:rsidR="00C3266E" w:rsidRPr="00C3266E" w:rsidRDefault="00C3266E" w:rsidP="00C3266E">
      <w:pPr>
        <w:suppressAutoHyphens/>
        <w:ind w:firstLine="1247"/>
        <w:jc w:val="both"/>
        <w:rPr>
          <w:kern w:val="1"/>
        </w:rPr>
      </w:pPr>
      <w:r w:rsidRPr="00C3266E">
        <w:rPr>
          <w:kern w:val="1"/>
        </w:rPr>
        <w:t xml:space="preserve">4. </w:t>
      </w:r>
      <w:r w:rsidR="00A82EC8" w:rsidRPr="00A82EC8">
        <w:rPr>
          <w:kern w:val="1"/>
        </w:rPr>
        <w:t>Taisyklės nustato atliekų tvarkymo reikalavimus šioms Savivaldybės teritorijoje susidarančioms komunalinėms atliekoms</w:t>
      </w:r>
      <w:r w:rsidRPr="00C3266E">
        <w:rPr>
          <w:kern w:val="1"/>
        </w:rPr>
        <w:t xml:space="preserve">: </w:t>
      </w:r>
    </w:p>
    <w:p w:rsidR="00C3266E" w:rsidRPr="00C3266E" w:rsidRDefault="00C3266E" w:rsidP="00C3266E">
      <w:pPr>
        <w:suppressAutoHyphens/>
        <w:ind w:firstLine="1247"/>
        <w:jc w:val="both"/>
        <w:rPr>
          <w:kern w:val="1"/>
        </w:rPr>
      </w:pPr>
      <w:r w:rsidRPr="00C3266E">
        <w:rPr>
          <w:kern w:val="1"/>
        </w:rPr>
        <w:t xml:space="preserve">4.1. </w:t>
      </w:r>
      <w:r w:rsidR="00A82EC8" w:rsidRPr="00A82EC8">
        <w:rPr>
          <w:kern w:val="1"/>
        </w:rPr>
        <w:t>mišri</w:t>
      </w:r>
      <w:r w:rsidR="00A82EC8">
        <w:rPr>
          <w:kern w:val="1"/>
        </w:rPr>
        <w:t>oms</w:t>
      </w:r>
      <w:r w:rsidR="00A82EC8" w:rsidRPr="00A82EC8">
        <w:rPr>
          <w:kern w:val="1"/>
        </w:rPr>
        <w:t xml:space="preserve"> (likusi</w:t>
      </w:r>
      <w:r w:rsidR="00A82EC8">
        <w:rPr>
          <w:kern w:val="1"/>
        </w:rPr>
        <w:t>oms</w:t>
      </w:r>
      <w:r w:rsidR="00A82EC8" w:rsidRPr="00A82EC8">
        <w:rPr>
          <w:kern w:val="1"/>
        </w:rPr>
        <w:t xml:space="preserve"> po pirminio rūšiavimo) </w:t>
      </w:r>
      <w:r w:rsidRPr="00C3266E">
        <w:rPr>
          <w:kern w:val="1"/>
        </w:rPr>
        <w:t>komunalin</w:t>
      </w:r>
      <w:r w:rsidR="00A82EC8">
        <w:rPr>
          <w:kern w:val="1"/>
        </w:rPr>
        <w:t>ėms</w:t>
      </w:r>
      <w:r w:rsidRPr="00C3266E">
        <w:rPr>
          <w:kern w:val="1"/>
        </w:rPr>
        <w:t xml:space="preserve"> atliek</w:t>
      </w:r>
      <w:r w:rsidR="00A82EC8">
        <w:rPr>
          <w:kern w:val="1"/>
        </w:rPr>
        <w:t>oms;</w:t>
      </w:r>
    </w:p>
    <w:p w:rsidR="00C3266E" w:rsidRPr="00C3266E" w:rsidRDefault="00C3266E" w:rsidP="00C3266E">
      <w:pPr>
        <w:suppressAutoHyphens/>
        <w:ind w:firstLine="1247"/>
        <w:jc w:val="both"/>
        <w:rPr>
          <w:kern w:val="1"/>
        </w:rPr>
      </w:pPr>
      <w:r w:rsidRPr="00C3266E">
        <w:rPr>
          <w:kern w:val="1"/>
        </w:rPr>
        <w:t xml:space="preserve">4.2. </w:t>
      </w:r>
      <w:r w:rsidR="00A82EC8" w:rsidRPr="00A82EC8">
        <w:rPr>
          <w:kern w:val="1"/>
        </w:rPr>
        <w:t>pakuotėms, pakuočių atliekoms ir antrinėms žaliavoms</w:t>
      </w:r>
      <w:r w:rsidRPr="00C3266E">
        <w:rPr>
          <w:kern w:val="1"/>
        </w:rPr>
        <w:t>;</w:t>
      </w:r>
    </w:p>
    <w:p w:rsidR="00C3266E" w:rsidRPr="00C3266E" w:rsidRDefault="00C3266E" w:rsidP="00C3266E">
      <w:pPr>
        <w:suppressAutoHyphens/>
        <w:ind w:firstLine="1247"/>
        <w:jc w:val="both"/>
        <w:rPr>
          <w:kern w:val="1"/>
        </w:rPr>
      </w:pPr>
      <w:r w:rsidRPr="00C3266E">
        <w:rPr>
          <w:kern w:val="1"/>
        </w:rPr>
        <w:t xml:space="preserve">4.3. </w:t>
      </w:r>
      <w:r w:rsidR="00A82EC8" w:rsidRPr="00A82EC8">
        <w:rPr>
          <w:kern w:val="1"/>
        </w:rPr>
        <w:t>biologiškai skaidžioms atliekoms (žaliosi</w:t>
      </w:r>
      <w:r w:rsidR="00A82EC8">
        <w:rPr>
          <w:kern w:val="1"/>
        </w:rPr>
        <w:t>os, maisto – virtuvės atliekos)</w:t>
      </w:r>
      <w:r w:rsidRPr="00C3266E">
        <w:rPr>
          <w:kern w:val="1"/>
        </w:rPr>
        <w:t>;</w:t>
      </w:r>
    </w:p>
    <w:p w:rsidR="00A82EC8" w:rsidRDefault="00A82EC8" w:rsidP="00C3266E">
      <w:pPr>
        <w:suppressAutoHyphens/>
        <w:ind w:firstLine="1247"/>
        <w:jc w:val="both"/>
        <w:rPr>
          <w:kern w:val="1"/>
        </w:rPr>
      </w:pPr>
      <w:r>
        <w:rPr>
          <w:kern w:val="1"/>
        </w:rPr>
        <w:t xml:space="preserve">4.4. </w:t>
      </w:r>
      <w:r w:rsidRPr="00A82EC8">
        <w:rPr>
          <w:kern w:val="1"/>
        </w:rPr>
        <w:t>buityje susidarančioms tekstilės atliekoms;</w:t>
      </w:r>
    </w:p>
    <w:p w:rsidR="00C3266E" w:rsidRPr="00C3266E" w:rsidRDefault="00C3266E" w:rsidP="00C3266E">
      <w:pPr>
        <w:suppressAutoHyphens/>
        <w:ind w:firstLine="1247"/>
        <w:jc w:val="both"/>
        <w:rPr>
          <w:kern w:val="1"/>
        </w:rPr>
      </w:pPr>
      <w:r w:rsidRPr="00C3266E">
        <w:rPr>
          <w:kern w:val="1"/>
        </w:rPr>
        <w:t>4.</w:t>
      </w:r>
      <w:r w:rsidR="00A82EC8">
        <w:rPr>
          <w:kern w:val="1"/>
        </w:rPr>
        <w:t>5</w:t>
      </w:r>
      <w:r w:rsidRPr="00C3266E">
        <w:rPr>
          <w:kern w:val="1"/>
        </w:rPr>
        <w:t>. didelių gabaritų atliek</w:t>
      </w:r>
      <w:r w:rsidR="00A82EC8">
        <w:rPr>
          <w:kern w:val="1"/>
        </w:rPr>
        <w:t>oms</w:t>
      </w:r>
      <w:r w:rsidRPr="00C3266E">
        <w:rPr>
          <w:kern w:val="1"/>
        </w:rPr>
        <w:t>;</w:t>
      </w:r>
    </w:p>
    <w:p w:rsidR="00C3266E" w:rsidRPr="00C3266E" w:rsidRDefault="00A82EC8" w:rsidP="00C3266E">
      <w:pPr>
        <w:suppressAutoHyphens/>
        <w:ind w:firstLine="1247"/>
        <w:jc w:val="both"/>
        <w:rPr>
          <w:kern w:val="1"/>
        </w:rPr>
      </w:pPr>
      <w:r>
        <w:rPr>
          <w:kern w:val="1"/>
        </w:rPr>
        <w:t>4.6</w:t>
      </w:r>
      <w:r w:rsidR="00C3266E" w:rsidRPr="00C3266E">
        <w:rPr>
          <w:kern w:val="1"/>
        </w:rPr>
        <w:t xml:space="preserve">. </w:t>
      </w:r>
      <w:r w:rsidRPr="00A82EC8">
        <w:rPr>
          <w:kern w:val="1"/>
        </w:rPr>
        <w:t>buityje susidarančioms statybos ir griovimo atliekoms</w:t>
      </w:r>
      <w:r w:rsidR="00C3266E" w:rsidRPr="00C3266E">
        <w:rPr>
          <w:kern w:val="1"/>
        </w:rPr>
        <w:t>;</w:t>
      </w:r>
    </w:p>
    <w:p w:rsidR="00C3266E" w:rsidRPr="00C3266E" w:rsidRDefault="00A82EC8" w:rsidP="00C3266E">
      <w:pPr>
        <w:suppressAutoHyphens/>
        <w:ind w:firstLine="1247"/>
        <w:jc w:val="both"/>
        <w:rPr>
          <w:kern w:val="1"/>
        </w:rPr>
      </w:pPr>
      <w:r>
        <w:rPr>
          <w:kern w:val="1"/>
        </w:rPr>
        <w:t>4.7</w:t>
      </w:r>
      <w:r w:rsidR="00C3266E" w:rsidRPr="00C3266E">
        <w:rPr>
          <w:kern w:val="1"/>
        </w:rPr>
        <w:t xml:space="preserve">. </w:t>
      </w:r>
      <w:r w:rsidRPr="00A82EC8">
        <w:rPr>
          <w:kern w:val="1"/>
        </w:rPr>
        <w:t>elektros ir elektroninės įrangos atliekoms</w:t>
      </w:r>
      <w:r w:rsidR="00C3266E" w:rsidRPr="00C3266E">
        <w:rPr>
          <w:kern w:val="1"/>
        </w:rPr>
        <w:t>;</w:t>
      </w:r>
    </w:p>
    <w:p w:rsidR="00C3266E" w:rsidRPr="00C3266E" w:rsidRDefault="00A82EC8" w:rsidP="00C3266E">
      <w:pPr>
        <w:suppressAutoHyphens/>
        <w:ind w:firstLine="1247"/>
        <w:jc w:val="both"/>
        <w:rPr>
          <w:kern w:val="1"/>
        </w:rPr>
      </w:pPr>
      <w:r>
        <w:rPr>
          <w:kern w:val="1"/>
        </w:rPr>
        <w:t>4.8</w:t>
      </w:r>
      <w:r w:rsidR="00C3266E" w:rsidRPr="00C3266E">
        <w:rPr>
          <w:kern w:val="1"/>
        </w:rPr>
        <w:t>. naudot</w:t>
      </w:r>
      <w:r>
        <w:rPr>
          <w:kern w:val="1"/>
        </w:rPr>
        <w:t>oms</w:t>
      </w:r>
      <w:r w:rsidR="00C3266E" w:rsidRPr="00C3266E">
        <w:rPr>
          <w:kern w:val="1"/>
        </w:rPr>
        <w:t xml:space="preserve"> padang</w:t>
      </w:r>
      <w:r>
        <w:rPr>
          <w:kern w:val="1"/>
        </w:rPr>
        <w:t>oms</w:t>
      </w:r>
      <w:r w:rsidR="00C3266E" w:rsidRPr="00C3266E">
        <w:rPr>
          <w:kern w:val="1"/>
        </w:rPr>
        <w:t>;</w:t>
      </w:r>
    </w:p>
    <w:p w:rsidR="00C3266E" w:rsidRDefault="00A82EC8" w:rsidP="00C3266E">
      <w:pPr>
        <w:suppressAutoHyphens/>
        <w:ind w:firstLine="1247"/>
        <w:jc w:val="both"/>
        <w:rPr>
          <w:kern w:val="1"/>
        </w:rPr>
      </w:pPr>
      <w:r>
        <w:rPr>
          <w:kern w:val="1"/>
        </w:rPr>
        <w:t>4.9</w:t>
      </w:r>
      <w:r w:rsidR="00C3266E" w:rsidRPr="00C3266E">
        <w:rPr>
          <w:kern w:val="1"/>
        </w:rPr>
        <w:t xml:space="preserve">. </w:t>
      </w:r>
      <w:r w:rsidRPr="00A82EC8">
        <w:rPr>
          <w:kern w:val="1"/>
        </w:rPr>
        <w:t>buityje susidarančioms pavojingosioms atliekoms</w:t>
      </w:r>
      <w:bookmarkStart w:id="1" w:name="_GoBack"/>
      <w:bookmarkEnd w:id="1"/>
      <w:r w:rsidR="00C3266E" w:rsidRPr="00C3266E">
        <w:rPr>
          <w:kern w:val="1"/>
        </w:rPr>
        <w:t>.</w:t>
      </w:r>
    </w:p>
    <w:p w:rsidR="00A82EC8" w:rsidRPr="00C3266E" w:rsidRDefault="00A82EC8" w:rsidP="00C3266E">
      <w:pPr>
        <w:suppressAutoHyphens/>
        <w:ind w:firstLine="1247"/>
        <w:jc w:val="both"/>
        <w:rPr>
          <w:kern w:val="1"/>
        </w:rPr>
      </w:pPr>
      <w:r w:rsidRPr="00A82EC8">
        <w:rPr>
          <w:kern w:val="1"/>
        </w:rPr>
        <w:t>5.</w:t>
      </w:r>
      <w:r>
        <w:rPr>
          <w:kern w:val="1"/>
        </w:rPr>
        <w:t xml:space="preserve"> </w:t>
      </w:r>
      <w:r w:rsidRPr="00A82EC8">
        <w:rPr>
          <w:kern w:val="1"/>
        </w:rPr>
        <w:t>Kitos Savivaldybės teritorijoje susidarančios atliekos tvarkomos Lietuvos Respublikos teisės aktų nustatyta tvarka.</w:t>
      </w:r>
    </w:p>
    <w:p w:rsidR="00C3266E" w:rsidRPr="00C3266E" w:rsidRDefault="00E05009" w:rsidP="00C3266E">
      <w:pPr>
        <w:suppressAutoHyphens/>
        <w:ind w:firstLine="1247"/>
        <w:jc w:val="both"/>
        <w:rPr>
          <w:kern w:val="1"/>
        </w:rPr>
      </w:pPr>
      <w:r>
        <w:rPr>
          <w:kern w:val="1"/>
        </w:rPr>
        <w:t>6</w:t>
      </w:r>
      <w:r w:rsidR="00C3266E" w:rsidRPr="00C3266E">
        <w:rPr>
          <w:kern w:val="1"/>
        </w:rPr>
        <w:t xml:space="preserve">. </w:t>
      </w:r>
      <w:r w:rsidRPr="00E05009">
        <w:rPr>
          <w:kern w:val="1"/>
        </w:rPr>
        <w:t>Taisyklės nereglamentuoja šių atliekų tvarkymo</w:t>
      </w:r>
      <w:r>
        <w:rPr>
          <w:kern w:val="1"/>
        </w:rPr>
        <w:t>:</w:t>
      </w:r>
    </w:p>
    <w:p w:rsidR="00C3266E" w:rsidRPr="00C3266E" w:rsidRDefault="00E05009" w:rsidP="00C3266E">
      <w:pPr>
        <w:suppressAutoHyphens/>
        <w:ind w:firstLine="1247"/>
        <w:jc w:val="both"/>
        <w:rPr>
          <w:kern w:val="1"/>
        </w:rPr>
      </w:pPr>
      <w:r>
        <w:rPr>
          <w:kern w:val="1"/>
        </w:rPr>
        <w:t>6</w:t>
      </w:r>
      <w:r w:rsidR="00C3266E" w:rsidRPr="00C3266E">
        <w:rPr>
          <w:kern w:val="1"/>
        </w:rPr>
        <w:t>.1. atliekų, kurių tvarkymo nereglamentuoja Atliekų tvarkymo įstatymas;</w:t>
      </w:r>
    </w:p>
    <w:p w:rsidR="00C3266E" w:rsidRPr="00C3266E" w:rsidRDefault="00E05009" w:rsidP="00C3266E">
      <w:pPr>
        <w:suppressAutoHyphens/>
        <w:ind w:firstLine="1247"/>
        <w:jc w:val="both"/>
        <w:rPr>
          <w:kern w:val="1"/>
        </w:rPr>
      </w:pPr>
      <w:r>
        <w:rPr>
          <w:kern w:val="1"/>
        </w:rPr>
        <w:t>6</w:t>
      </w:r>
      <w:r w:rsidR="00C3266E" w:rsidRPr="00C3266E">
        <w:rPr>
          <w:kern w:val="1"/>
        </w:rPr>
        <w:t>.2. juridinių asmenų, kurių atliekos tvarkomos pagal Leidimuose nustatytą tvarką;</w:t>
      </w:r>
    </w:p>
    <w:p w:rsidR="00C3266E" w:rsidRPr="00C3266E" w:rsidRDefault="004C6504" w:rsidP="00C3266E">
      <w:pPr>
        <w:suppressAutoHyphens/>
        <w:ind w:firstLine="1247"/>
        <w:jc w:val="both"/>
        <w:rPr>
          <w:kern w:val="1"/>
        </w:rPr>
      </w:pPr>
      <w:r>
        <w:rPr>
          <w:kern w:val="1"/>
        </w:rPr>
        <w:t>6</w:t>
      </w:r>
      <w:r w:rsidR="00C3266E" w:rsidRPr="00C3266E">
        <w:rPr>
          <w:kern w:val="1"/>
        </w:rPr>
        <w:t>.</w:t>
      </w:r>
      <w:r>
        <w:rPr>
          <w:kern w:val="1"/>
        </w:rPr>
        <w:t>3</w:t>
      </w:r>
      <w:r w:rsidR="00C3266E" w:rsidRPr="00C3266E">
        <w:rPr>
          <w:kern w:val="1"/>
        </w:rPr>
        <w:t>. kritusių gyvulių ir šių žemės ūkio atliekų: išmatų ir kitų natūralių, nepavojingų, naudojamų žemės ūkyje medžiagų;</w:t>
      </w:r>
    </w:p>
    <w:p w:rsidR="00C3266E" w:rsidRPr="00C3266E" w:rsidRDefault="004C6504" w:rsidP="00C3266E">
      <w:pPr>
        <w:suppressAutoHyphens/>
        <w:ind w:firstLine="1247"/>
        <w:jc w:val="both"/>
        <w:rPr>
          <w:kern w:val="1"/>
        </w:rPr>
      </w:pPr>
      <w:r>
        <w:rPr>
          <w:kern w:val="1"/>
        </w:rPr>
        <w:t>6</w:t>
      </w:r>
      <w:r w:rsidR="00C3266E" w:rsidRPr="00C3266E">
        <w:rPr>
          <w:kern w:val="1"/>
        </w:rPr>
        <w:t>.</w:t>
      </w:r>
      <w:r>
        <w:rPr>
          <w:kern w:val="1"/>
        </w:rPr>
        <w:t>4</w:t>
      </w:r>
      <w:r w:rsidR="00C3266E" w:rsidRPr="00C3266E">
        <w:rPr>
          <w:kern w:val="1"/>
        </w:rPr>
        <w:t>. netinkamų eksploatuoti transporto priemonių;</w:t>
      </w:r>
    </w:p>
    <w:p w:rsidR="00C3266E" w:rsidRPr="00C3266E" w:rsidRDefault="004C6504" w:rsidP="00C3266E">
      <w:pPr>
        <w:suppressAutoHyphens/>
        <w:ind w:firstLine="1247"/>
        <w:jc w:val="both"/>
        <w:rPr>
          <w:kern w:val="1"/>
        </w:rPr>
      </w:pPr>
      <w:r>
        <w:rPr>
          <w:kern w:val="1"/>
        </w:rPr>
        <w:t>6</w:t>
      </w:r>
      <w:r w:rsidR="00C3266E" w:rsidRPr="00C3266E">
        <w:rPr>
          <w:kern w:val="1"/>
        </w:rPr>
        <w:t>.</w:t>
      </w:r>
      <w:r>
        <w:rPr>
          <w:kern w:val="1"/>
        </w:rPr>
        <w:t>5</w:t>
      </w:r>
      <w:r w:rsidR="00C3266E" w:rsidRPr="00C3266E">
        <w:rPr>
          <w:kern w:val="1"/>
        </w:rPr>
        <w:t>. farmacinių atliekų;</w:t>
      </w:r>
    </w:p>
    <w:p w:rsidR="00C3266E" w:rsidRPr="00C3266E" w:rsidRDefault="004C6504" w:rsidP="00C3266E">
      <w:pPr>
        <w:suppressAutoHyphens/>
        <w:ind w:firstLine="1247"/>
        <w:jc w:val="both"/>
        <w:rPr>
          <w:kern w:val="1"/>
        </w:rPr>
      </w:pPr>
      <w:r>
        <w:rPr>
          <w:kern w:val="1"/>
        </w:rPr>
        <w:t>6</w:t>
      </w:r>
      <w:r w:rsidR="00C3266E" w:rsidRPr="00C3266E">
        <w:rPr>
          <w:kern w:val="1"/>
        </w:rPr>
        <w:t>.</w:t>
      </w:r>
      <w:r>
        <w:rPr>
          <w:kern w:val="1"/>
        </w:rPr>
        <w:t>6</w:t>
      </w:r>
      <w:r w:rsidR="00C3266E" w:rsidRPr="00C3266E">
        <w:rPr>
          <w:kern w:val="1"/>
        </w:rPr>
        <w:t>. medicinos atliekų;</w:t>
      </w:r>
    </w:p>
    <w:p w:rsidR="00C3266E" w:rsidRPr="00C3266E" w:rsidRDefault="004C6504" w:rsidP="00C3266E">
      <w:pPr>
        <w:suppressAutoHyphens/>
        <w:ind w:firstLine="1247"/>
        <w:jc w:val="both"/>
        <w:rPr>
          <w:kern w:val="1"/>
        </w:rPr>
      </w:pPr>
      <w:r>
        <w:rPr>
          <w:kern w:val="1"/>
        </w:rPr>
        <w:t>6</w:t>
      </w:r>
      <w:r w:rsidR="00C3266E" w:rsidRPr="00C3266E">
        <w:rPr>
          <w:kern w:val="1"/>
        </w:rPr>
        <w:t>.</w:t>
      </w:r>
      <w:r>
        <w:rPr>
          <w:kern w:val="1"/>
        </w:rPr>
        <w:t>7</w:t>
      </w:r>
      <w:r w:rsidR="00C3266E" w:rsidRPr="00C3266E">
        <w:rPr>
          <w:kern w:val="1"/>
        </w:rPr>
        <w:t xml:space="preserve">. </w:t>
      </w:r>
      <w:r w:rsidRPr="004C6504">
        <w:rPr>
          <w:kern w:val="1"/>
        </w:rPr>
        <w:t>fekalijų, srut</w:t>
      </w:r>
      <w:r>
        <w:rPr>
          <w:kern w:val="1"/>
        </w:rPr>
        <w:t>ų, nuotekų, kitų skystų atliekų</w:t>
      </w:r>
      <w:r w:rsidR="00C3266E" w:rsidRPr="00C3266E">
        <w:rPr>
          <w:kern w:val="1"/>
        </w:rPr>
        <w:t>;</w:t>
      </w:r>
    </w:p>
    <w:p w:rsidR="00C3266E" w:rsidRPr="00C3266E" w:rsidRDefault="004C6504" w:rsidP="00C3266E">
      <w:pPr>
        <w:suppressAutoHyphens/>
        <w:ind w:firstLine="1247"/>
        <w:jc w:val="both"/>
        <w:rPr>
          <w:kern w:val="1"/>
        </w:rPr>
      </w:pPr>
      <w:r>
        <w:rPr>
          <w:kern w:val="1"/>
        </w:rPr>
        <w:t>6</w:t>
      </w:r>
      <w:r w:rsidR="00C3266E" w:rsidRPr="00C3266E">
        <w:rPr>
          <w:kern w:val="1"/>
        </w:rPr>
        <w:t>.</w:t>
      </w:r>
      <w:r>
        <w:rPr>
          <w:kern w:val="1"/>
        </w:rPr>
        <w:t>8</w:t>
      </w:r>
      <w:r w:rsidR="00C3266E" w:rsidRPr="00C3266E">
        <w:rPr>
          <w:kern w:val="1"/>
        </w:rPr>
        <w:t>. pakartotinio naudojimo pakuočių.</w:t>
      </w:r>
    </w:p>
    <w:p w:rsidR="007E1097" w:rsidRPr="007E1097" w:rsidRDefault="002D377A" w:rsidP="007E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247"/>
        <w:jc w:val="both"/>
        <w:rPr>
          <w:kern w:val="1"/>
        </w:rPr>
      </w:pPr>
      <w:r>
        <w:rPr>
          <w:kern w:val="1"/>
        </w:rPr>
        <w:t>7</w:t>
      </w:r>
      <w:r w:rsidR="007E1097">
        <w:rPr>
          <w:kern w:val="1"/>
        </w:rPr>
        <w:t xml:space="preserve">. </w:t>
      </w:r>
      <w:r w:rsidR="007E1097" w:rsidRPr="007E1097">
        <w:rPr>
          <w:kern w:val="1"/>
        </w:rPr>
        <w:t>Atliekos privalo būti tvarkomos laikantis teisės aktuose nustatytų prevencijos ir atliekų tvarkymo prioritetų eiliškumo (paruošimas naudoti pakartotinai, perdirbimas, kitoks naudojimas, šalinimas).</w:t>
      </w:r>
    </w:p>
    <w:p w:rsidR="007E1097" w:rsidRDefault="007E1097" w:rsidP="007E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247"/>
        <w:jc w:val="both"/>
        <w:rPr>
          <w:kern w:val="1"/>
        </w:rPr>
      </w:pPr>
      <w:r>
        <w:rPr>
          <w:kern w:val="1"/>
        </w:rPr>
        <w:lastRenderedPageBreak/>
        <w:t xml:space="preserve">8. </w:t>
      </w:r>
      <w:r w:rsidRPr="007E1097">
        <w:rPr>
          <w:kern w:val="1"/>
        </w:rPr>
        <w:t>Atliekas naudoti ir šalinti šiose Taisyklėse nenurodytais būdais – draudžiama</w:t>
      </w:r>
      <w:r>
        <w:rPr>
          <w:kern w:val="1"/>
        </w:rPr>
        <w:t>.</w:t>
      </w:r>
    </w:p>
    <w:p w:rsidR="00C3266E" w:rsidRPr="00C3266E" w:rsidRDefault="00C3266E" w:rsidP="007E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247"/>
        <w:jc w:val="both"/>
        <w:rPr>
          <w:kern w:val="1"/>
        </w:rPr>
      </w:pPr>
      <w:r w:rsidRPr="00C3266E">
        <w:rPr>
          <w:kern w:val="1"/>
        </w:rPr>
        <w:t xml:space="preserve">9. </w:t>
      </w:r>
      <w:r w:rsidRPr="00C3266E">
        <w:rPr>
          <w:bCs/>
          <w:kern w:val="1"/>
        </w:rPr>
        <w:t>Taisyklės yra privalomos visiems fiziniams ir juridiniams asmenims, išskyrus įmones, turinčias</w:t>
      </w:r>
      <w:r w:rsidRPr="00C3266E">
        <w:rPr>
          <w:kern w:val="1"/>
        </w:rPr>
        <w:t xml:space="preserve"> Leidimus.</w:t>
      </w:r>
    </w:p>
    <w:p w:rsidR="00C3266E" w:rsidRPr="00C3266E" w:rsidRDefault="00C3266E" w:rsidP="00C3266E">
      <w:pPr>
        <w:suppressAutoHyphens/>
        <w:jc w:val="both"/>
        <w:rPr>
          <w:kern w:val="1"/>
        </w:rPr>
      </w:pPr>
    </w:p>
    <w:p w:rsidR="008B4C18" w:rsidRDefault="00C3266E" w:rsidP="00C3266E">
      <w:pPr>
        <w:tabs>
          <w:tab w:val="left" w:pos="1320"/>
        </w:tabs>
        <w:suppressAutoHyphens/>
        <w:jc w:val="center"/>
        <w:rPr>
          <w:b/>
          <w:kern w:val="1"/>
        </w:rPr>
      </w:pPr>
      <w:r w:rsidRPr="00C3266E">
        <w:rPr>
          <w:b/>
          <w:kern w:val="1"/>
        </w:rPr>
        <w:t>II</w:t>
      </w:r>
      <w:r w:rsidR="008B4C18">
        <w:rPr>
          <w:b/>
          <w:kern w:val="1"/>
        </w:rPr>
        <w:t xml:space="preserve"> SKYRIUS</w:t>
      </w:r>
    </w:p>
    <w:p w:rsidR="00C3266E" w:rsidRPr="00C3266E" w:rsidRDefault="00C3266E" w:rsidP="00C3266E">
      <w:pPr>
        <w:tabs>
          <w:tab w:val="left" w:pos="1320"/>
        </w:tabs>
        <w:suppressAutoHyphens/>
        <w:jc w:val="center"/>
        <w:rPr>
          <w:kern w:val="1"/>
        </w:rPr>
      </w:pPr>
      <w:r w:rsidRPr="00C3266E">
        <w:rPr>
          <w:b/>
          <w:kern w:val="1"/>
        </w:rPr>
        <w:t>PAGRINDINĖS SĄVOKOS</w:t>
      </w:r>
    </w:p>
    <w:p w:rsidR="00C3266E" w:rsidRPr="00C3266E" w:rsidRDefault="00C3266E" w:rsidP="00C3266E">
      <w:pPr>
        <w:tabs>
          <w:tab w:val="left" w:pos="1320"/>
        </w:tabs>
        <w:suppressAutoHyphens/>
        <w:ind w:left="1321" w:hanging="601"/>
        <w:jc w:val="center"/>
        <w:rPr>
          <w:kern w:val="1"/>
        </w:rPr>
      </w:pPr>
    </w:p>
    <w:p w:rsidR="00C3266E" w:rsidRPr="00C3266E" w:rsidRDefault="00C3266E" w:rsidP="00C3266E">
      <w:pPr>
        <w:suppressAutoHyphens/>
        <w:ind w:firstLine="1247"/>
        <w:jc w:val="both"/>
        <w:rPr>
          <w:kern w:val="1"/>
        </w:rPr>
      </w:pPr>
      <w:r w:rsidRPr="00C3266E">
        <w:rPr>
          <w:kern w:val="1"/>
        </w:rPr>
        <w:t>1</w:t>
      </w:r>
      <w:r w:rsidR="009B5F58">
        <w:rPr>
          <w:kern w:val="1"/>
        </w:rPr>
        <w:t>0</w:t>
      </w:r>
      <w:r w:rsidRPr="00C3266E">
        <w:rPr>
          <w:kern w:val="1"/>
        </w:rPr>
        <w:t xml:space="preserve">. </w:t>
      </w:r>
      <w:r w:rsidRPr="00C3266E">
        <w:rPr>
          <w:b/>
          <w:kern w:val="1"/>
        </w:rPr>
        <w:t>Atliekų surinkimas</w:t>
      </w:r>
      <w:r w:rsidRPr="00C3266E">
        <w:rPr>
          <w:kern w:val="1"/>
        </w:rPr>
        <w:t xml:space="preserve"> – </w:t>
      </w:r>
      <w:r w:rsidR="003D7D8B" w:rsidRPr="003D7D8B">
        <w:t>atliekų paėmimas iš atliekų turėtojų, įskaitant rūšiuojamąjį atliekų surinkimą ir parengiamąjį laikymą iki atliekų surinkimo įrenginiuose, kuriuose atliekos iškraunamos, kad jas būtų galima paruošti pervežimui į atliekų naudojimo ar šalinimo įrenginius.</w:t>
      </w:r>
    </w:p>
    <w:p w:rsidR="00C3266E" w:rsidRPr="00C3266E" w:rsidRDefault="009B5F58" w:rsidP="00C3266E">
      <w:pPr>
        <w:suppressAutoHyphens/>
        <w:ind w:firstLine="1247"/>
        <w:jc w:val="both"/>
        <w:rPr>
          <w:kern w:val="1"/>
        </w:rPr>
      </w:pPr>
      <w:r>
        <w:rPr>
          <w:kern w:val="1"/>
        </w:rPr>
        <w:t>11</w:t>
      </w:r>
      <w:r w:rsidR="00C3266E" w:rsidRPr="00C3266E">
        <w:rPr>
          <w:kern w:val="1"/>
        </w:rPr>
        <w:t xml:space="preserve">. </w:t>
      </w:r>
      <w:r w:rsidR="00C3266E" w:rsidRPr="00C3266E">
        <w:rPr>
          <w:b/>
          <w:kern w:val="1"/>
        </w:rPr>
        <w:t>Atliekų turėtojas</w:t>
      </w:r>
      <w:r w:rsidR="00C3266E" w:rsidRPr="00C3266E">
        <w:rPr>
          <w:kern w:val="1"/>
        </w:rPr>
        <w:t xml:space="preserve"> – </w:t>
      </w:r>
      <w:r w:rsidR="003D7D8B" w:rsidRPr="003D7D8B">
        <w:rPr>
          <w:lang w:eastAsia="ar-SA"/>
        </w:rPr>
        <w:t>atliekų darytojas arba asmuo, turintis atliekų.</w:t>
      </w:r>
    </w:p>
    <w:p w:rsidR="00C3266E" w:rsidRPr="00C3266E" w:rsidRDefault="009B5F58" w:rsidP="00C3266E">
      <w:pPr>
        <w:suppressAutoHyphens/>
        <w:ind w:firstLine="1247"/>
        <w:jc w:val="both"/>
        <w:rPr>
          <w:kern w:val="1"/>
        </w:rPr>
      </w:pPr>
      <w:r>
        <w:rPr>
          <w:kern w:val="1"/>
        </w:rPr>
        <w:t>12</w:t>
      </w:r>
      <w:r w:rsidR="00C3266E" w:rsidRPr="00C3266E">
        <w:rPr>
          <w:kern w:val="1"/>
        </w:rPr>
        <w:t xml:space="preserve">. </w:t>
      </w:r>
      <w:r w:rsidR="00C3266E" w:rsidRPr="00C3266E">
        <w:rPr>
          <w:b/>
          <w:kern w:val="1"/>
        </w:rPr>
        <w:t>Atliekų tvarkymas</w:t>
      </w:r>
      <w:r w:rsidR="00C3266E" w:rsidRPr="00C3266E">
        <w:rPr>
          <w:kern w:val="1"/>
        </w:rPr>
        <w:t xml:space="preserve"> – </w:t>
      </w:r>
      <w:r w:rsidR="003D7D8B" w:rsidRPr="003D7D8B">
        <w:t>atliekų surinkimas, vežimas, naudojimas ir šalinimas, šių veiklų organizavimas ir stebėsena, šalinimo vietų vėlesnė priežiūra, įskaitant, kai minėtus veiksmus atlieka prekiautojas atliekomis ar tarpininkas.</w:t>
      </w:r>
    </w:p>
    <w:p w:rsidR="00C3266E" w:rsidRDefault="009B5F58" w:rsidP="00C3266E">
      <w:pPr>
        <w:suppressAutoHyphens/>
        <w:ind w:firstLine="1247"/>
        <w:jc w:val="both"/>
      </w:pPr>
      <w:r>
        <w:rPr>
          <w:kern w:val="1"/>
        </w:rPr>
        <w:t>13</w:t>
      </w:r>
      <w:r w:rsidR="00C3266E" w:rsidRPr="00C3266E">
        <w:rPr>
          <w:kern w:val="1"/>
        </w:rPr>
        <w:t xml:space="preserve">. </w:t>
      </w:r>
      <w:r w:rsidR="00C3266E" w:rsidRPr="00C3266E">
        <w:rPr>
          <w:b/>
          <w:kern w:val="1"/>
        </w:rPr>
        <w:t>Atliekų tvarkytojas</w:t>
      </w:r>
      <w:r w:rsidR="00C3266E" w:rsidRPr="00C3266E">
        <w:rPr>
          <w:kern w:val="1"/>
        </w:rPr>
        <w:t xml:space="preserve"> – </w:t>
      </w:r>
      <w:r w:rsidR="00E346EE" w:rsidRPr="00E346EE">
        <w:t>įmonė, kuri surenka ir (ar) veža, ir (ar) naudoja, ir (ar) šalina atliekas, atlieka šių veiklų organizavimą ir stebėseną, šalinimo vietų vėlesnę priežiūrą. Prie atliekų tvarkytojų priskiriami prekiautojai atliekomis ar tarpininkai, vykdantys nurodytą veiklą.</w:t>
      </w:r>
    </w:p>
    <w:p w:rsidR="00F97AD0" w:rsidRPr="002F4F17" w:rsidRDefault="009B5F58" w:rsidP="00F97AD0">
      <w:pPr>
        <w:suppressAutoHyphens/>
        <w:ind w:firstLine="1247"/>
        <w:jc w:val="both"/>
      </w:pPr>
      <w:r>
        <w:rPr>
          <w:kern w:val="1"/>
        </w:rPr>
        <w:t>14</w:t>
      </w:r>
      <w:r w:rsidR="00F97AD0" w:rsidRPr="00C3266E">
        <w:rPr>
          <w:kern w:val="1"/>
        </w:rPr>
        <w:t xml:space="preserve">. </w:t>
      </w:r>
      <w:r w:rsidR="00F97AD0" w:rsidRPr="002F4F17">
        <w:rPr>
          <w:b/>
          <w:bCs/>
        </w:rPr>
        <w:t xml:space="preserve">Bendro naudojimo konteineris </w:t>
      </w:r>
      <w:r w:rsidR="00F97AD0" w:rsidRPr="002F4F17">
        <w:t>– antžeminis, pusiau požeminis atliekų surinkimo konteineris, esantis konteinerių aikštelėje ar konteinerių stovėjimo vietoje, kuriuo naudojasi daugiau negu vienas komunalinių atliekų turėtojas.</w:t>
      </w:r>
    </w:p>
    <w:p w:rsidR="00C3266E" w:rsidRPr="00C3266E" w:rsidRDefault="009B5F58" w:rsidP="00C3266E">
      <w:pPr>
        <w:suppressAutoHyphens/>
        <w:ind w:firstLine="1247"/>
        <w:jc w:val="both"/>
        <w:rPr>
          <w:kern w:val="1"/>
        </w:rPr>
      </w:pPr>
      <w:r>
        <w:rPr>
          <w:kern w:val="1"/>
        </w:rPr>
        <w:t>15</w:t>
      </w:r>
      <w:r w:rsidR="00C3266E" w:rsidRPr="00C3266E">
        <w:rPr>
          <w:kern w:val="1"/>
        </w:rPr>
        <w:t xml:space="preserve">. </w:t>
      </w:r>
      <w:r w:rsidR="00C3266E" w:rsidRPr="00C3266E">
        <w:rPr>
          <w:b/>
          <w:kern w:val="1"/>
        </w:rPr>
        <w:t>B</w:t>
      </w:r>
      <w:r w:rsidR="00C3266E" w:rsidRPr="00C3266E">
        <w:rPr>
          <w:b/>
          <w:bCs/>
          <w:kern w:val="1"/>
        </w:rPr>
        <w:t>iologiškai skaidžios atliekos</w:t>
      </w:r>
      <w:r w:rsidR="00C3266E" w:rsidRPr="00C3266E">
        <w:rPr>
          <w:kern w:val="1"/>
        </w:rPr>
        <w:t xml:space="preserve"> – </w:t>
      </w:r>
      <w:r w:rsidR="00A2554B" w:rsidRPr="00A2554B">
        <w:t>bet kokios atliekos, kurios gali skaidytis ar būti suskaidytos aerobiniu ar anaerobiniu būdu. Į šią sąvoką įeina ir žaliosios atliekos – žaliųjų teritorijų tvarkymo atliekos (šakos, lapai, nupjauta žaliųjų vejų žolė), maisto atliekos ir kitos panašios kilmės atliekos, kurias galima kompostuoti</w:t>
      </w:r>
      <w:r w:rsidR="00C3266E" w:rsidRPr="00C3266E">
        <w:rPr>
          <w:kern w:val="1"/>
        </w:rPr>
        <w:t>.</w:t>
      </w:r>
    </w:p>
    <w:p w:rsidR="00C3266E" w:rsidRPr="00C3266E" w:rsidRDefault="009B5F58" w:rsidP="00C3266E">
      <w:pPr>
        <w:suppressAutoHyphens/>
        <w:ind w:firstLine="1247"/>
        <w:jc w:val="both"/>
        <w:rPr>
          <w:kern w:val="1"/>
        </w:rPr>
      </w:pPr>
      <w:r>
        <w:rPr>
          <w:kern w:val="1"/>
        </w:rPr>
        <w:t>16</w:t>
      </w:r>
      <w:r w:rsidR="00C3266E" w:rsidRPr="00C3266E">
        <w:rPr>
          <w:kern w:val="1"/>
        </w:rPr>
        <w:t xml:space="preserve">. </w:t>
      </w:r>
      <w:r w:rsidR="00C3266E" w:rsidRPr="00C3266E">
        <w:rPr>
          <w:b/>
          <w:kern w:val="1"/>
        </w:rPr>
        <w:t>Didelių gabaritų atliekų surinkimo aikštelė</w:t>
      </w:r>
      <w:r w:rsidR="00C3266E" w:rsidRPr="00C3266E">
        <w:rPr>
          <w:kern w:val="1"/>
        </w:rPr>
        <w:t xml:space="preserve"> – aikštelė, esanti</w:t>
      </w:r>
      <w:r w:rsidR="00F83169">
        <w:rPr>
          <w:kern w:val="1"/>
        </w:rPr>
        <w:t xml:space="preserve"> Piliakalnio g. 20,</w:t>
      </w:r>
      <w:r w:rsidR="00C3266E" w:rsidRPr="00C3266E">
        <w:rPr>
          <w:kern w:val="1"/>
        </w:rPr>
        <w:t xml:space="preserve"> Puodkalių k., Skuodo r., kurioje atliekos priimamos ir tvarkomos, atsižvelgus į Skuodo rajono savivaldybės administracijos reikalavimus, KRATC direktoriaus įsakymu nustatyta tvarka.</w:t>
      </w:r>
    </w:p>
    <w:p w:rsidR="002F4F17" w:rsidRDefault="009B5F58" w:rsidP="002F4F17">
      <w:pPr>
        <w:suppressAutoHyphens/>
        <w:ind w:firstLine="1247"/>
        <w:jc w:val="both"/>
      </w:pPr>
      <w:r>
        <w:rPr>
          <w:kern w:val="1"/>
        </w:rPr>
        <w:t>17</w:t>
      </w:r>
      <w:r w:rsidR="00C3266E" w:rsidRPr="00C3266E">
        <w:rPr>
          <w:kern w:val="1"/>
        </w:rPr>
        <w:t xml:space="preserve">. </w:t>
      </w:r>
      <w:r w:rsidR="00F83169" w:rsidRPr="00F83169">
        <w:rPr>
          <w:b/>
          <w:bCs/>
        </w:rPr>
        <w:t xml:space="preserve">Individualus konteineris </w:t>
      </w:r>
      <w:r w:rsidR="00F83169" w:rsidRPr="00F83169">
        <w:t>– atliekų surinkimo konteineris, kuriuo šiose Taisyklėse nustatytais atvejais naudojasi vieno individualaus namo (ar jame esančio buto), vieno sodo pastato naudotojai, pastoviai gyvenantys sodininkų bendrijos teritorijoje, arba vienas juridinis asmuo (išskyrus bendrijas ir administratorius).</w:t>
      </w:r>
    </w:p>
    <w:p w:rsidR="00C3266E" w:rsidRPr="00C3266E" w:rsidRDefault="009B5F58" w:rsidP="00C3266E">
      <w:pPr>
        <w:suppressAutoHyphens/>
        <w:ind w:firstLine="1247"/>
        <w:jc w:val="both"/>
        <w:rPr>
          <w:kern w:val="1"/>
        </w:rPr>
      </w:pPr>
      <w:r>
        <w:rPr>
          <w:kern w:val="1"/>
        </w:rPr>
        <w:t>18</w:t>
      </w:r>
      <w:r w:rsidR="00C3266E" w:rsidRPr="00C3266E">
        <w:rPr>
          <w:kern w:val="1"/>
        </w:rPr>
        <w:t xml:space="preserve">. </w:t>
      </w:r>
      <w:r w:rsidR="00C3266E" w:rsidRPr="00C3266E">
        <w:rPr>
          <w:b/>
          <w:kern w:val="1"/>
        </w:rPr>
        <w:t>Komunalinės atliekos</w:t>
      </w:r>
      <w:r w:rsidR="00C3266E" w:rsidRPr="00C3266E">
        <w:rPr>
          <w:kern w:val="1"/>
        </w:rPr>
        <w:t xml:space="preserve"> – buitinės (buityje susidarančios) atliekos ir kitokios atliekos, kurios savo pobūdžiu ar sudėtimi yra panašios į buitines atliekas.</w:t>
      </w:r>
    </w:p>
    <w:p w:rsidR="002F4F17" w:rsidRDefault="009B5F58" w:rsidP="00C3266E">
      <w:pPr>
        <w:suppressAutoHyphens/>
        <w:ind w:firstLine="1247"/>
        <w:jc w:val="both"/>
      </w:pPr>
      <w:r>
        <w:rPr>
          <w:kern w:val="1"/>
        </w:rPr>
        <w:t>19</w:t>
      </w:r>
      <w:r w:rsidR="00C3266E" w:rsidRPr="00C3266E">
        <w:rPr>
          <w:kern w:val="1"/>
        </w:rPr>
        <w:t xml:space="preserve">. </w:t>
      </w:r>
      <w:r w:rsidR="002F4F17" w:rsidRPr="002F4F17">
        <w:rPr>
          <w:b/>
          <w:bCs/>
        </w:rPr>
        <w:t>Komunalinių atliekų tvarkymo sistema</w:t>
      </w:r>
      <w:r w:rsidR="002F4F17" w:rsidRPr="002F4F17">
        <w:t xml:space="preserve"> – organizacinių, techninių ir teisinių priemonių visuma, susijusi su savivaldybių funkcijų įgyvendinimu atliekų tvarkymo srityje.</w:t>
      </w:r>
    </w:p>
    <w:p w:rsidR="00C3266E" w:rsidRPr="00C3266E" w:rsidRDefault="008B4C18" w:rsidP="00C3266E">
      <w:pPr>
        <w:suppressAutoHyphens/>
        <w:ind w:firstLine="1247"/>
        <w:jc w:val="both"/>
        <w:rPr>
          <w:kern w:val="1"/>
        </w:rPr>
      </w:pPr>
      <w:r>
        <w:rPr>
          <w:kern w:val="1"/>
        </w:rPr>
        <w:t>2</w:t>
      </w:r>
      <w:r w:rsidR="00D472C7">
        <w:rPr>
          <w:kern w:val="1"/>
        </w:rPr>
        <w:t>0</w:t>
      </w:r>
      <w:r w:rsidR="00C3266E" w:rsidRPr="00C3266E">
        <w:rPr>
          <w:kern w:val="1"/>
        </w:rPr>
        <w:t xml:space="preserve">. </w:t>
      </w:r>
      <w:r w:rsidR="00C3266E" w:rsidRPr="00C3266E">
        <w:rPr>
          <w:b/>
          <w:bCs/>
          <w:kern w:val="1"/>
        </w:rPr>
        <w:t>Leidimas</w:t>
      </w:r>
      <w:r w:rsidR="00C3266E" w:rsidRPr="00C3266E">
        <w:rPr>
          <w:bCs/>
          <w:kern w:val="1"/>
        </w:rPr>
        <w:t xml:space="preserve"> – </w:t>
      </w:r>
      <w:r w:rsidR="00C3266E" w:rsidRPr="00C3266E">
        <w:rPr>
          <w:kern w:val="1"/>
        </w:rPr>
        <w:t>taršos integruotos prevencijos ir kontrolės leidimas arba taršos leidimas, rengiamas ir išduodamas teisės aktų nustatyta tvarka.</w:t>
      </w:r>
    </w:p>
    <w:p w:rsidR="00732BD9" w:rsidRDefault="00D472C7" w:rsidP="00732BD9">
      <w:pPr>
        <w:suppressAutoHyphens/>
        <w:ind w:firstLine="1247"/>
        <w:jc w:val="both"/>
        <w:rPr>
          <w:kern w:val="1"/>
        </w:rPr>
      </w:pPr>
      <w:r>
        <w:rPr>
          <w:kern w:val="1"/>
        </w:rPr>
        <w:t>21</w:t>
      </w:r>
      <w:r w:rsidR="00C3266E" w:rsidRPr="00C3266E">
        <w:rPr>
          <w:kern w:val="1"/>
        </w:rPr>
        <w:t xml:space="preserve">. </w:t>
      </w:r>
      <w:r w:rsidR="00C3266E" w:rsidRPr="00C3266E">
        <w:rPr>
          <w:b/>
          <w:kern w:val="1"/>
        </w:rPr>
        <w:t>Medicininės atliekos</w:t>
      </w:r>
      <w:r w:rsidR="00C3266E" w:rsidRPr="00C3266E">
        <w:rPr>
          <w:kern w:val="1"/>
        </w:rPr>
        <w:t xml:space="preserve"> – žmonių sveikatos priežiūros, gyvūnų sveikatos priežiūros ir su jomis susijusių mokslinių tyrimų atliekos.</w:t>
      </w:r>
    </w:p>
    <w:p w:rsidR="00732BD9" w:rsidRPr="00732BD9" w:rsidRDefault="00732BD9" w:rsidP="00732BD9">
      <w:pPr>
        <w:suppressAutoHyphens/>
        <w:ind w:firstLine="1247"/>
        <w:jc w:val="both"/>
        <w:rPr>
          <w:lang w:eastAsia="ar-SA"/>
        </w:rPr>
      </w:pPr>
      <w:r>
        <w:rPr>
          <w:kern w:val="1"/>
        </w:rPr>
        <w:t xml:space="preserve">22. </w:t>
      </w:r>
      <w:r w:rsidRPr="00732BD9">
        <w:rPr>
          <w:b/>
          <w:lang w:eastAsia="ar-SA"/>
        </w:rPr>
        <w:t>Mišrios komunalinės atliekos</w:t>
      </w:r>
      <w:r w:rsidRPr="00732BD9">
        <w:rPr>
          <w:lang w:eastAsia="ar-SA"/>
        </w:rPr>
        <w:t xml:space="preserve"> – </w:t>
      </w:r>
      <w:r w:rsidRPr="00732BD9">
        <w:t>atliekų turėtojų neišrūšiuotos arba po pirminio rūšiavimo likusios komunalinės atliekos.</w:t>
      </w:r>
    </w:p>
    <w:p w:rsidR="00C3266E" w:rsidRPr="00C3266E" w:rsidRDefault="00D472C7" w:rsidP="00C3266E">
      <w:pPr>
        <w:suppressAutoHyphens/>
        <w:ind w:firstLine="1247"/>
        <w:jc w:val="both"/>
        <w:rPr>
          <w:kern w:val="1"/>
        </w:rPr>
      </w:pPr>
      <w:r>
        <w:rPr>
          <w:kern w:val="1"/>
        </w:rPr>
        <w:t>2</w:t>
      </w:r>
      <w:r w:rsidR="00732BD9">
        <w:rPr>
          <w:kern w:val="1"/>
        </w:rPr>
        <w:t>3</w:t>
      </w:r>
      <w:r w:rsidR="00C3266E" w:rsidRPr="00C3266E">
        <w:rPr>
          <w:kern w:val="1"/>
        </w:rPr>
        <w:t xml:space="preserve">. </w:t>
      </w:r>
      <w:r w:rsidR="00C3266E" w:rsidRPr="00C3266E">
        <w:rPr>
          <w:b/>
          <w:kern w:val="1"/>
        </w:rPr>
        <w:t>Pakuočių atliekos</w:t>
      </w:r>
      <w:r w:rsidR="00C3266E" w:rsidRPr="00C3266E">
        <w:rPr>
          <w:kern w:val="1"/>
        </w:rPr>
        <w:t xml:space="preserve"> – pakuotės ir pakuočių medžiagos, pagal atliekų apibrėžimą priskiriamos atliekoms, išskyrus pakuočių gamybos atliekas.</w:t>
      </w:r>
    </w:p>
    <w:p w:rsidR="004A1D03" w:rsidRDefault="00732BD9" w:rsidP="004A1D03">
      <w:pPr>
        <w:suppressAutoHyphens/>
        <w:ind w:firstLine="1247"/>
        <w:jc w:val="both"/>
        <w:rPr>
          <w:kern w:val="1"/>
        </w:rPr>
      </w:pPr>
      <w:r>
        <w:rPr>
          <w:kern w:val="1"/>
        </w:rPr>
        <w:t>24</w:t>
      </w:r>
      <w:r w:rsidR="00C3266E" w:rsidRPr="00C3266E">
        <w:rPr>
          <w:kern w:val="1"/>
        </w:rPr>
        <w:t xml:space="preserve">. </w:t>
      </w:r>
      <w:r w:rsidR="00C3266E" w:rsidRPr="00C3266E">
        <w:rPr>
          <w:b/>
          <w:kern w:val="1"/>
        </w:rPr>
        <w:t>Pakuotė</w:t>
      </w:r>
      <w:r w:rsidR="00C3266E" w:rsidRPr="00C3266E">
        <w:rPr>
          <w:kern w:val="1"/>
        </w:rPr>
        <w:t xml:space="preserve"> – gaminys, pagamintas iš bet kokių medžiagų ir skirtas gaminiams pakuoti, apsaugoti, gabenti ir pateikti vartotojams ar gaminių naudotojams.</w:t>
      </w:r>
    </w:p>
    <w:p w:rsidR="004A1D03" w:rsidRPr="004A1D03" w:rsidRDefault="00732BD9" w:rsidP="004A1D03">
      <w:pPr>
        <w:suppressAutoHyphens/>
        <w:ind w:firstLine="1247"/>
        <w:jc w:val="both"/>
        <w:rPr>
          <w:kern w:val="1"/>
        </w:rPr>
      </w:pPr>
      <w:r>
        <w:rPr>
          <w:kern w:val="1"/>
        </w:rPr>
        <w:t>25</w:t>
      </w:r>
      <w:r w:rsidR="00C3266E" w:rsidRPr="00C3266E">
        <w:rPr>
          <w:kern w:val="1"/>
        </w:rPr>
        <w:t xml:space="preserve">. </w:t>
      </w:r>
      <w:r w:rsidR="004A1D03" w:rsidRPr="004A1D03">
        <w:rPr>
          <w:b/>
          <w:kern w:val="1"/>
        </w:rPr>
        <w:t>P</w:t>
      </w:r>
      <w:r w:rsidR="004A1D03" w:rsidRPr="004A1D03">
        <w:rPr>
          <w:b/>
          <w:lang w:eastAsia="ar-SA"/>
        </w:rPr>
        <w:t>avojingosios atliekos</w:t>
      </w:r>
      <w:r w:rsidR="004A1D03" w:rsidRPr="004A1D03">
        <w:rPr>
          <w:lang w:eastAsia="ar-SA"/>
        </w:rPr>
        <w:t xml:space="preserve"> – </w:t>
      </w:r>
      <w:r w:rsidR="004A1D03" w:rsidRPr="004A1D03">
        <w:t>namų ūkiuose ir ūkio subjektų buityje susidarančios atliekos, kurios pasižymi viena ar keliomis pavojingomis savybėmis, nurodytomis Lietuvos Respublikos atliekų tvarkymo įstatyme: baterijos, akumuliatoriai, pasenę vaistai, buitinės chemijos produktų, dažų, lakų, skiediklių atliekos, cheminėmis medžiagomis užterštos pakuotės, tepalų filtrai, panaudoti tepalai ir kitos naftos produktų atliekos, pavojingų medžiagų turinčios elektros ir elektronikos įrangos, dienos šviesos lempos ir kitos atliekos, kuriose yra gyvsidabrio.</w:t>
      </w:r>
    </w:p>
    <w:p w:rsidR="00C3266E" w:rsidRPr="00C3266E" w:rsidRDefault="00732BD9" w:rsidP="00C3266E">
      <w:pPr>
        <w:suppressAutoHyphens/>
        <w:ind w:firstLine="1247"/>
        <w:jc w:val="both"/>
        <w:rPr>
          <w:kern w:val="1"/>
        </w:rPr>
      </w:pPr>
      <w:r>
        <w:rPr>
          <w:kern w:val="1"/>
        </w:rPr>
        <w:lastRenderedPageBreak/>
        <w:t>26</w:t>
      </w:r>
      <w:r w:rsidR="00C3266E" w:rsidRPr="00C3266E">
        <w:rPr>
          <w:kern w:val="1"/>
        </w:rPr>
        <w:t xml:space="preserve">. </w:t>
      </w:r>
      <w:r w:rsidR="00C3266E" w:rsidRPr="00C3266E">
        <w:rPr>
          <w:b/>
          <w:kern w:val="1"/>
        </w:rPr>
        <w:t>Regioninis sąvartynas</w:t>
      </w:r>
      <w:r w:rsidR="00C3266E" w:rsidRPr="00C3266E">
        <w:rPr>
          <w:kern w:val="1"/>
        </w:rPr>
        <w:t xml:space="preserve"> – Klaipėdos regiono nepavojingų atliekų sąvartynas, esantis Klaipėdos rajono Dumpių kaime.</w:t>
      </w:r>
    </w:p>
    <w:p w:rsidR="00C3266E" w:rsidRPr="00C3266E" w:rsidRDefault="00732BD9" w:rsidP="00C3266E">
      <w:pPr>
        <w:suppressAutoHyphens/>
        <w:ind w:firstLine="1247"/>
        <w:jc w:val="both"/>
        <w:rPr>
          <w:kern w:val="1"/>
        </w:rPr>
      </w:pPr>
      <w:r>
        <w:rPr>
          <w:kern w:val="1"/>
        </w:rPr>
        <w:t>27</w:t>
      </w:r>
      <w:r w:rsidR="00C3266E" w:rsidRPr="00C3266E">
        <w:rPr>
          <w:kern w:val="1"/>
        </w:rPr>
        <w:t xml:space="preserve">. </w:t>
      </w:r>
      <w:r w:rsidR="00C3266E" w:rsidRPr="00C3266E">
        <w:rPr>
          <w:b/>
          <w:kern w:val="1"/>
        </w:rPr>
        <w:t>Savivaldybės atliekų tvarkymo sistema</w:t>
      </w:r>
      <w:r w:rsidR="00C3266E" w:rsidRPr="00C3266E">
        <w:rPr>
          <w:kern w:val="1"/>
        </w:rPr>
        <w:t xml:space="preserve"> – komunalinių atliekų tvarkymo sistema, apimanti visą </w:t>
      </w:r>
      <w:r w:rsidR="003E66EE">
        <w:rPr>
          <w:kern w:val="1"/>
        </w:rPr>
        <w:t>S</w:t>
      </w:r>
      <w:r w:rsidR="00C3266E" w:rsidRPr="00C3266E">
        <w:rPr>
          <w:kern w:val="1"/>
        </w:rPr>
        <w:t xml:space="preserve">avivaldybės teritoriją: miestus, miestelius, gyvenvietes bei kitas vietoves. </w:t>
      </w:r>
    </w:p>
    <w:p w:rsidR="00C3266E" w:rsidRPr="00C3266E" w:rsidRDefault="00732BD9" w:rsidP="00C3266E">
      <w:pPr>
        <w:suppressAutoHyphens/>
        <w:ind w:firstLine="1247"/>
        <w:jc w:val="both"/>
        <w:rPr>
          <w:bCs/>
          <w:kern w:val="1"/>
        </w:rPr>
      </w:pPr>
      <w:r>
        <w:rPr>
          <w:kern w:val="1"/>
        </w:rPr>
        <w:t>28</w:t>
      </w:r>
      <w:r w:rsidR="00C3266E" w:rsidRPr="00C3266E">
        <w:rPr>
          <w:kern w:val="1"/>
        </w:rPr>
        <w:t xml:space="preserve">. </w:t>
      </w:r>
      <w:r w:rsidR="00C3266E" w:rsidRPr="00C3266E">
        <w:rPr>
          <w:b/>
          <w:kern w:val="1"/>
        </w:rPr>
        <w:t>Statybos ir griovimo atliekos</w:t>
      </w:r>
      <w:r w:rsidR="00C3266E" w:rsidRPr="00C3266E">
        <w:rPr>
          <w:kern w:val="1"/>
        </w:rPr>
        <w:t xml:space="preserve"> – atliekos, susidarančios statant, rekonstruojant, remontuojant ar griaunant statinius, taip pat statybos gaminių brokas.</w:t>
      </w:r>
    </w:p>
    <w:p w:rsidR="00822633" w:rsidRPr="00822633" w:rsidRDefault="00732BD9" w:rsidP="00822633">
      <w:pPr>
        <w:suppressAutoHyphens/>
        <w:ind w:firstLine="1247"/>
        <w:jc w:val="both"/>
        <w:rPr>
          <w:szCs w:val="20"/>
          <w:lang w:eastAsia="en-US"/>
        </w:rPr>
      </w:pPr>
      <w:r>
        <w:rPr>
          <w:kern w:val="1"/>
        </w:rPr>
        <w:t>29</w:t>
      </w:r>
      <w:r w:rsidR="00C3266E" w:rsidRPr="00C3266E">
        <w:rPr>
          <w:kern w:val="1"/>
        </w:rPr>
        <w:t xml:space="preserve">. </w:t>
      </w:r>
      <w:r w:rsidR="00822633" w:rsidRPr="00822633">
        <w:rPr>
          <w:b/>
          <w:szCs w:val="20"/>
          <w:lang w:eastAsia="en-US"/>
        </w:rPr>
        <w:t xml:space="preserve">Vietinė rinkliava – </w:t>
      </w:r>
      <w:r w:rsidR="00822633" w:rsidRPr="00822633">
        <w:rPr>
          <w:szCs w:val="20"/>
          <w:lang w:eastAsia="en-US"/>
        </w:rPr>
        <w:t>Savivaldybės tarybos sprendimu nustatyta privaloma atliekų turėtojų įmoka už komunalinių atliekų surinkimą ir jų tvarkymą.</w:t>
      </w:r>
    </w:p>
    <w:p w:rsidR="00C3266E" w:rsidRPr="00C3266E" w:rsidRDefault="00732BD9" w:rsidP="00C3266E">
      <w:pPr>
        <w:suppressAutoHyphens/>
        <w:ind w:firstLine="1247"/>
        <w:jc w:val="both"/>
        <w:rPr>
          <w:kern w:val="1"/>
        </w:rPr>
      </w:pPr>
      <w:r>
        <w:rPr>
          <w:kern w:val="1"/>
        </w:rPr>
        <w:t>30</w:t>
      </w:r>
      <w:r w:rsidR="00C3266E" w:rsidRPr="00C3266E">
        <w:rPr>
          <w:kern w:val="1"/>
        </w:rPr>
        <w:t xml:space="preserve">. </w:t>
      </w:r>
      <w:r w:rsidR="00C3266E" w:rsidRPr="00C3266E">
        <w:rPr>
          <w:b/>
          <w:kern w:val="1"/>
        </w:rPr>
        <w:t>Žaliųjų atliekų kompostavimo aikštelė</w:t>
      </w:r>
      <w:r w:rsidR="00C3266E" w:rsidRPr="00C3266E">
        <w:rPr>
          <w:kern w:val="1"/>
        </w:rPr>
        <w:t xml:space="preserve"> – aikštelė, esanti</w:t>
      </w:r>
      <w:r w:rsidR="00822633">
        <w:rPr>
          <w:kern w:val="1"/>
        </w:rPr>
        <w:t xml:space="preserve"> Piliakalnio g. 20,</w:t>
      </w:r>
      <w:r w:rsidR="00C3266E" w:rsidRPr="00C3266E">
        <w:rPr>
          <w:kern w:val="1"/>
        </w:rPr>
        <w:t xml:space="preserve"> Puodkalių k., Skuodo r., kurioje atliekos priimamos ir tvarkomos, atsižvelgus į Skuodo rajono savivaldybės administracijos reikalavimus, KRATC direktoriaus įsakymu nustatyta tvarka.</w:t>
      </w:r>
    </w:p>
    <w:p w:rsidR="00C3266E" w:rsidRPr="00C3266E" w:rsidRDefault="00732BD9" w:rsidP="00C3266E">
      <w:pPr>
        <w:suppressAutoHyphens/>
        <w:ind w:firstLine="1247"/>
        <w:jc w:val="both"/>
        <w:rPr>
          <w:kern w:val="1"/>
        </w:rPr>
      </w:pPr>
      <w:r>
        <w:rPr>
          <w:kern w:val="1"/>
        </w:rPr>
        <w:t>31</w:t>
      </w:r>
      <w:r w:rsidR="00C3266E" w:rsidRPr="00C3266E">
        <w:rPr>
          <w:kern w:val="1"/>
        </w:rPr>
        <w:t>. Kitos šiose Taisyklėse vartojamos sąvokos suprantamos taip, kaip jos apibrėžtos Lietuvos Respublikos aplinkos apsaugos įstatyme, Lietuvos Respublikos atliekų tvarkymo įstatyme ir kituose atliekų tvarkymą reglamentuojančiuose teisės aktuose.</w:t>
      </w:r>
    </w:p>
    <w:p w:rsidR="00C3266E" w:rsidRPr="00C3266E" w:rsidRDefault="00C3266E" w:rsidP="00C3266E">
      <w:pPr>
        <w:widowControl w:val="0"/>
        <w:suppressAutoHyphens/>
        <w:ind w:firstLine="720"/>
        <w:jc w:val="both"/>
        <w:rPr>
          <w:kern w:val="1"/>
        </w:rPr>
      </w:pPr>
    </w:p>
    <w:p w:rsidR="009B5F58" w:rsidRPr="009B5F58" w:rsidRDefault="009B5F58" w:rsidP="009B5F58">
      <w:pPr>
        <w:jc w:val="center"/>
        <w:rPr>
          <w:b/>
        </w:rPr>
      </w:pPr>
      <w:r w:rsidRPr="009B5F58">
        <w:rPr>
          <w:b/>
        </w:rPr>
        <w:t>III SKYRIUS</w:t>
      </w:r>
    </w:p>
    <w:p w:rsidR="009B5F58" w:rsidRPr="009B5F58" w:rsidRDefault="009B5F58" w:rsidP="009B5F58">
      <w:pPr>
        <w:keepNext/>
        <w:tabs>
          <w:tab w:val="left" w:pos="567"/>
          <w:tab w:val="left" w:pos="3119"/>
        </w:tabs>
        <w:spacing w:after="240"/>
        <w:jc w:val="center"/>
        <w:rPr>
          <w:b/>
          <w:bCs/>
        </w:rPr>
      </w:pPr>
      <w:r w:rsidRPr="009B5F58">
        <w:rPr>
          <w:b/>
          <w:bCs/>
        </w:rPr>
        <w:t>KOMUNALINIŲ ATLIEKŲ TVARKYMO SISTEMOS ORGANIZAVIMAS</w:t>
      </w:r>
    </w:p>
    <w:p w:rsidR="009B5F58" w:rsidRPr="009B5F58" w:rsidRDefault="00732BD9" w:rsidP="00D472C7">
      <w:pPr>
        <w:tabs>
          <w:tab w:val="left" w:pos="1134"/>
        </w:tabs>
        <w:ind w:firstLine="1247"/>
        <w:contextualSpacing/>
        <w:jc w:val="both"/>
        <w:rPr>
          <w:bCs/>
        </w:rPr>
      </w:pPr>
      <w:r>
        <w:rPr>
          <w:bCs/>
        </w:rPr>
        <w:t>32</w:t>
      </w:r>
      <w:r w:rsidR="00D472C7">
        <w:rPr>
          <w:bCs/>
        </w:rPr>
        <w:t xml:space="preserve">. </w:t>
      </w:r>
      <w:r w:rsidR="008B4C18">
        <w:rPr>
          <w:bCs/>
        </w:rPr>
        <w:t>Skuodo</w:t>
      </w:r>
      <w:r w:rsidR="009B5F58" w:rsidRPr="009B5F58">
        <w:rPr>
          <w:bCs/>
        </w:rPr>
        <w:t xml:space="preserve"> rajono savivaldybės administracija (toliau – </w:t>
      </w:r>
      <w:r w:rsidR="008B4C18">
        <w:rPr>
          <w:bCs/>
        </w:rPr>
        <w:t>Savivaldybės a</w:t>
      </w:r>
      <w:r w:rsidR="009B5F58" w:rsidRPr="009B5F58">
        <w:rPr>
          <w:bCs/>
        </w:rPr>
        <w:t>dministracija) organizuoja komunalinių atliekų tvarkymo sistemą, būtiną jos teritorijoje susidarančioms komunalinėms atliekoms tvarkyti, užtikrina tos sistemos funkcionavimą, organizuoja atliekų, kurių turėtojo nustatyti neįmanoma arba kuris neegzistuoja, tvarkymą ir administruoja komunalinių atliekų tvarkymo paslaugos teikimą.</w:t>
      </w:r>
    </w:p>
    <w:p w:rsidR="009B5F58" w:rsidRPr="009B5F58" w:rsidRDefault="00732BD9" w:rsidP="00D472C7">
      <w:pPr>
        <w:tabs>
          <w:tab w:val="left" w:pos="993"/>
          <w:tab w:val="left" w:pos="1134"/>
        </w:tabs>
        <w:ind w:firstLine="1247"/>
        <w:contextualSpacing/>
        <w:jc w:val="both"/>
        <w:rPr>
          <w:bCs/>
        </w:rPr>
      </w:pPr>
      <w:r>
        <w:rPr>
          <w:bCs/>
        </w:rPr>
        <w:t>33</w:t>
      </w:r>
      <w:r w:rsidR="00D472C7">
        <w:rPr>
          <w:bCs/>
        </w:rPr>
        <w:t xml:space="preserve">. </w:t>
      </w:r>
      <w:r w:rsidR="009B5F58" w:rsidRPr="009B5F58">
        <w:rPr>
          <w:bCs/>
        </w:rPr>
        <w:t>Komunalinių atliekų tvarkymo sistemos organizavimo funkcijas Savivaldybės administracija atlieka įstatymų ir kitų teisės aktų nustatyta tvarka.</w:t>
      </w:r>
    </w:p>
    <w:p w:rsidR="009B5F58" w:rsidRPr="009B5F58" w:rsidRDefault="00732BD9" w:rsidP="00D472C7">
      <w:pPr>
        <w:tabs>
          <w:tab w:val="left" w:pos="993"/>
          <w:tab w:val="left" w:pos="1134"/>
        </w:tabs>
        <w:ind w:firstLine="1247"/>
        <w:contextualSpacing/>
        <w:jc w:val="both"/>
        <w:rPr>
          <w:bCs/>
        </w:rPr>
      </w:pPr>
      <w:r>
        <w:rPr>
          <w:bCs/>
        </w:rPr>
        <w:t>34</w:t>
      </w:r>
      <w:r w:rsidR="00D472C7">
        <w:rPr>
          <w:bCs/>
        </w:rPr>
        <w:t xml:space="preserve">. </w:t>
      </w:r>
      <w:r w:rsidR="009B5F58" w:rsidRPr="009B5F58">
        <w:rPr>
          <w:bCs/>
        </w:rPr>
        <w:t>Savivaldybės komunalinių atliekų tvarkymo sistema organizuojama ir plėtojama vadovaujantis regioniniu ir Savivaldybės atliekų tvarkymo planu.</w:t>
      </w:r>
    </w:p>
    <w:p w:rsidR="009B5F58" w:rsidRPr="009B5F58" w:rsidRDefault="00732BD9" w:rsidP="00D472C7">
      <w:pPr>
        <w:tabs>
          <w:tab w:val="left" w:pos="993"/>
          <w:tab w:val="left" w:pos="1134"/>
        </w:tabs>
        <w:ind w:firstLine="1247"/>
        <w:contextualSpacing/>
        <w:jc w:val="both"/>
        <w:rPr>
          <w:bCs/>
        </w:rPr>
      </w:pPr>
      <w:r>
        <w:rPr>
          <w:bCs/>
        </w:rPr>
        <w:t>35</w:t>
      </w:r>
      <w:r w:rsidR="00D472C7">
        <w:rPr>
          <w:bCs/>
        </w:rPr>
        <w:t xml:space="preserve">. </w:t>
      </w:r>
      <w:r w:rsidR="009B5F58" w:rsidRPr="009B5F58">
        <w:rPr>
          <w:bCs/>
        </w:rPr>
        <w:t>Klaipėdos regiono savivaldybės kartu yra įsteigusios juridinį asmenį – UAB „Klaipėdos regiono atliekų tvarkymo centras“ (</w:t>
      </w:r>
      <w:r w:rsidR="00D472C7">
        <w:rPr>
          <w:bCs/>
        </w:rPr>
        <w:t>t</w:t>
      </w:r>
      <w:r w:rsidR="009B5F58" w:rsidRPr="009B5F58">
        <w:rPr>
          <w:bCs/>
        </w:rPr>
        <w:t>oliau – KRATC), kuris įgyvendina regioninės komunalinių atliekų tvarkymo infrastruktūros sukūrimo projektus, eksploatuoja Klaipėdos regiono nepavojingų atliekų sąvartyną bei kitą, jam nuosavybes teise, priklausančią infrastruktūrą bei teisės aktų nustatyta tvarka parenka šios infrastruktūros operatorius.</w:t>
      </w:r>
    </w:p>
    <w:p w:rsidR="009B5F58" w:rsidRPr="009B5F58" w:rsidRDefault="00732BD9" w:rsidP="00D472C7">
      <w:pPr>
        <w:tabs>
          <w:tab w:val="left" w:pos="993"/>
          <w:tab w:val="left" w:pos="1134"/>
        </w:tabs>
        <w:ind w:firstLine="1247"/>
        <w:contextualSpacing/>
        <w:jc w:val="both"/>
        <w:rPr>
          <w:bCs/>
        </w:rPr>
      </w:pPr>
      <w:r>
        <w:rPr>
          <w:bCs/>
        </w:rPr>
        <w:t>36</w:t>
      </w:r>
      <w:r w:rsidR="00D472C7">
        <w:rPr>
          <w:bCs/>
        </w:rPr>
        <w:t xml:space="preserve">. </w:t>
      </w:r>
      <w:r w:rsidR="009B5F58" w:rsidRPr="009B5F58">
        <w:rPr>
          <w:bCs/>
        </w:rPr>
        <w:t>Gamintojai ir (ar) importuotojai, ir (ar) gamintojų ir importuotojų licencijuotos organizacijos (toliau – Organizacijos) organizuoja ir (ar) dalyvauja organizuojant apmokestinamųjų gaminių ir pakuočių atliekų tvarkymą.</w:t>
      </w:r>
    </w:p>
    <w:p w:rsidR="009B5F58" w:rsidRPr="009B5F58" w:rsidRDefault="00732BD9" w:rsidP="00D472C7">
      <w:pPr>
        <w:tabs>
          <w:tab w:val="left" w:pos="993"/>
          <w:tab w:val="left" w:pos="1134"/>
        </w:tabs>
        <w:ind w:firstLine="1247"/>
        <w:contextualSpacing/>
        <w:jc w:val="both"/>
        <w:rPr>
          <w:bCs/>
        </w:rPr>
      </w:pPr>
      <w:r>
        <w:rPr>
          <w:bCs/>
        </w:rPr>
        <w:t>37</w:t>
      </w:r>
      <w:r w:rsidR="00D472C7">
        <w:rPr>
          <w:bCs/>
        </w:rPr>
        <w:t xml:space="preserve">. </w:t>
      </w:r>
      <w:r w:rsidR="009B5F58" w:rsidRPr="009B5F58">
        <w:rPr>
          <w:bCs/>
        </w:rPr>
        <w:t>Siekiant pagerinti gaminių ir (ar) pakuočių atliekų atskyrimą iš bendro komunalinių atliekų srauto, Savivaldybės teritorijoje teisės aktų nustatyta tvarka gali būti diegiamos komunalinių atliekų tvarkymo sistemą papildančios atliekų surinkimo sistemos (toliau – Papildanti atliekų surinkimo sistema).</w:t>
      </w:r>
    </w:p>
    <w:p w:rsidR="009B5F58" w:rsidRPr="009B5F58" w:rsidRDefault="009B5F58" w:rsidP="009B5F58">
      <w:pPr>
        <w:tabs>
          <w:tab w:val="left" w:pos="993"/>
          <w:tab w:val="left" w:pos="1134"/>
        </w:tabs>
        <w:ind w:firstLine="709"/>
        <w:contextualSpacing/>
        <w:jc w:val="both"/>
        <w:rPr>
          <w:bCs/>
        </w:rPr>
      </w:pPr>
    </w:p>
    <w:p w:rsidR="009B5F58" w:rsidRPr="009B5F58" w:rsidRDefault="009B5F58" w:rsidP="009B5F58">
      <w:pPr>
        <w:jc w:val="center"/>
        <w:rPr>
          <w:b/>
        </w:rPr>
      </w:pPr>
      <w:r w:rsidRPr="009B5F58">
        <w:rPr>
          <w:b/>
        </w:rPr>
        <w:t>IV SKYRIUS</w:t>
      </w:r>
    </w:p>
    <w:p w:rsidR="009B5F58" w:rsidRPr="009B5F58" w:rsidRDefault="009B5F58" w:rsidP="009B5F58">
      <w:pPr>
        <w:keepNext/>
        <w:tabs>
          <w:tab w:val="left" w:pos="567"/>
          <w:tab w:val="left" w:pos="3119"/>
        </w:tabs>
        <w:spacing w:after="240"/>
        <w:jc w:val="center"/>
        <w:rPr>
          <w:b/>
          <w:bCs/>
        </w:rPr>
      </w:pPr>
      <w:r w:rsidRPr="009B5F58">
        <w:rPr>
          <w:b/>
          <w:bCs/>
        </w:rPr>
        <w:t>KOMUNALINIŲ ATLIEKŲ TVARKYMO SISTEMOS FINANSAVIMAS</w:t>
      </w:r>
    </w:p>
    <w:p w:rsidR="009B5F58" w:rsidRPr="009B5F58" w:rsidRDefault="00732BD9" w:rsidP="00884B6C">
      <w:pPr>
        <w:tabs>
          <w:tab w:val="left" w:pos="993"/>
          <w:tab w:val="left" w:pos="1134"/>
        </w:tabs>
        <w:ind w:firstLine="1247"/>
        <w:contextualSpacing/>
        <w:jc w:val="both"/>
        <w:rPr>
          <w:bCs/>
        </w:rPr>
      </w:pPr>
      <w:r>
        <w:rPr>
          <w:bCs/>
        </w:rPr>
        <w:t>38</w:t>
      </w:r>
      <w:r w:rsidR="00884B6C">
        <w:rPr>
          <w:bCs/>
        </w:rPr>
        <w:t xml:space="preserve">. </w:t>
      </w:r>
      <w:r w:rsidR="009B5F58" w:rsidRPr="009B5F58">
        <w:rPr>
          <w:bCs/>
        </w:rPr>
        <w:t>Komunalinių atliekų tvarkymo sistema organizuojama ir administruojama taip, kad būtų įgyvendintas „teršėjas moka“ principas, t. y., kad visos su komunalinių atliekų tvarkymu susijusios išlaidos būtų apmokėtos atliekų turėtojų.</w:t>
      </w:r>
    </w:p>
    <w:p w:rsidR="009B5F58" w:rsidRPr="009B5F58" w:rsidRDefault="00732BD9" w:rsidP="00884B6C">
      <w:pPr>
        <w:tabs>
          <w:tab w:val="left" w:pos="993"/>
          <w:tab w:val="left" w:pos="1134"/>
        </w:tabs>
        <w:ind w:firstLine="1247"/>
        <w:contextualSpacing/>
        <w:jc w:val="both"/>
        <w:rPr>
          <w:bCs/>
        </w:rPr>
      </w:pPr>
      <w:r>
        <w:rPr>
          <w:bCs/>
        </w:rPr>
        <w:t>39</w:t>
      </w:r>
      <w:r w:rsidR="00884B6C">
        <w:rPr>
          <w:bCs/>
        </w:rPr>
        <w:t xml:space="preserve">. </w:t>
      </w:r>
      <w:r w:rsidR="009B5F58" w:rsidRPr="009B5F58">
        <w:rPr>
          <w:bCs/>
        </w:rPr>
        <w:t>Komunalinių atliekų tvarkymo sistema finansuojama vietinės rinkliavos už komunalinių atliekų surinkimą iš atliekų turėtojų ir atliekų tvarkymą (toliau – Vietinė rinkliava) lėšomis.</w:t>
      </w:r>
    </w:p>
    <w:p w:rsidR="009B5F58" w:rsidRPr="009B5F58" w:rsidRDefault="00732BD9" w:rsidP="00884B6C">
      <w:pPr>
        <w:tabs>
          <w:tab w:val="left" w:pos="993"/>
          <w:tab w:val="left" w:pos="1134"/>
        </w:tabs>
        <w:ind w:firstLine="1247"/>
        <w:contextualSpacing/>
        <w:jc w:val="both"/>
        <w:rPr>
          <w:bCs/>
        </w:rPr>
      </w:pPr>
      <w:r>
        <w:rPr>
          <w:bCs/>
        </w:rPr>
        <w:t>40</w:t>
      </w:r>
      <w:r w:rsidR="00884B6C">
        <w:rPr>
          <w:bCs/>
        </w:rPr>
        <w:t xml:space="preserve">. </w:t>
      </w:r>
      <w:r w:rsidR="009B5F58" w:rsidRPr="009B5F58">
        <w:rPr>
          <w:bCs/>
        </w:rPr>
        <w:t xml:space="preserve">Vietinės rinkliavos dydžius, atliekų turėtojų registro sudarymą, administravimo, mokėjimo, permokos grąžinimo, apskaitos, išieškojimo tvarką ir iš jos gautų </w:t>
      </w:r>
      <w:r w:rsidR="00D93518">
        <w:rPr>
          <w:bCs/>
        </w:rPr>
        <w:t>S</w:t>
      </w:r>
      <w:r w:rsidR="009B5F58" w:rsidRPr="009B5F58">
        <w:rPr>
          <w:bCs/>
        </w:rPr>
        <w:t xml:space="preserve">avivaldybės biudžeto pajamų panaudojimą reglamentuoja </w:t>
      </w:r>
      <w:r w:rsidR="00884B6C">
        <w:rPr>
          <w:bCs/>
        </w:rPr>
        <w:t>Skuodo</w:t>
      </w:r>
      <w:r w:rsidR="009B5F58" w:rsidRPr="009B5F58">
        <w:rPr>
          <w:bCs/>
        </w:rPr>
        <w:t xml:space="preserve"> rajono savivaldybės vietinės rinkliavos už komunalinių atliekų surinkimą iš atliekų turėtojų ir atliekų tvarkymą nuostatai (toliau – Nuostatai).</w:t>
      </w:r>
    </w:p>
    <w:p w:rsidR="009B5F58" w:rsidRPr="009B5F58" w:rsidRDefault="00732BD9" w:rsidP="00884B6C">
      <w:pPr>
        <w:tabs>
          <w:tab w:val="left" w:pos="993"/>
          <w:tab w:val="left" w:pos="1134"/>
        </w:tabs>
        <w:ind w:firstLine="1247"/>
        <w:contextualSpacing/>
        <w:jc w:val="both"/>
        <w:rPr>
          <w:bCs/>
        </w:rPr>
      </w:pPr>
      <w:r>
        <w:rPr>
          <w:bCs/>
        </w:rPr>
        <w:lastRenderedPageBreak/>
        <w:t>41</w:t>
      </w:r>
      <w:r w:rsidR="00884B6C">
        <w:rPr>
          <w:bCs/>
        </w:rPr>
        <w:t xml:space="preserve">. </w:t>
      </w:r>
      <w:r w:rsidR="009B5F58" w:rsidRPr="009B5F58">
        <w:rPr>
          <w:bCs/>
        </w:rPr>
        <w:t>Komunalinių atliekų tvarkymo sistemos plėtojimas taip pat gali būti finansuojamas iš Savivaldybės biudžeto, specialiųjų fondų ir programų, investicinių projektų, kreditų bei privačiomis lėšomis.</w:t>
      </w:r>
    </w:p>
    <w:p w:rsidR="009B5F58" w:rsidRPr="009B5F58" w:rsidRDefault="00732BD9" w:rsidP="00884B6C">
      <w:pPr>
        <w:tabs>
          <w:tab w:val="left" w:pos="993"/>
          <w:tab w:val="left" w:pos="1134"/>
        </w:tabs>
        <w:ind w:firstLine="1247"/>
        <w:contextualSpacing/>
        <w:jc w:val="both"/>
        <w:rPr>
          <w:bCs/>
        </w:rPr>
      </w:pPr>
      <w:r>
        <w:rPr>
          <w:bCs/>
        </w:rPr>
        <w:t>42</w:t>
      </w:r>
      <w:r w:rsidR="00884B6C">
        <w:rPr>
          <w:bCs/>
        </w:rPr>
        <w:t xml:space="preserve">. </w:t>
      </w:r>
      <w:r w:rsidR="009B5F58" w:rsidRPr="009B5F58">
        <w:rPr>
          <w:bCs/>
        </w:rPr>
        <w:t>Savivaldybės teritorijoje susidariusių atliekų, kurių turėtojo nustatyti neįmanoma arba kuris nebeegzistuoja (bešeimininkių atliekų)</w:t>
      </w:r>
      <w:r w:rsidR="00D93518">
        <w:rPr>
          <w:bCs/>
        </w:rPr>
        <w:t>,</w:t>
      </w:r>
      <w:r w:rsidR="009B5F58" w:rsidRPr="009B5F58">
        <w:rPr>
          <w:bCs/>
        </w:rPr>
        <w:t xml:space="preserve"> tvarkymas finansuojamas Savivaldybės biudžeto lėšomis.</w:t>
      </w:r>
    </w:p>
    <w:p w:rsidR="009B5F58" w:rsidRPr="009B5F58" w:rsidRDefault="00732BD9" w:rsidP="00884B6C">
      <w:pPr>
        <w:tabs>
          <w:tab w:val="left" w:pos="993"/>
          <w:tab w:val="left" w:pos="1134"/>
        </w:tabs>
        <w:ind w:firstLine="1247"/>
        <w:contextualSpacing/>
        <w:jc w:val="both"/>
        <w:rPr>
          <w:bCs/>
        </w:rPr>
      </w:pPr>
      <w:r>
        <w:rPr>
          <w:bCs/>
        </w:rPr>
        <w:t>43</w:t>
      </w:r>
      <w:r w:rsidR="00884B6C">
        <w:rPr>
          <w:bCs/>
        </w:rPr>
        <w:t xml:space="preserve">. </w:t>
      </w:r>
      <w:r w:rsidR="009B5F58" w:rsidRPr="009B5F58">
        <w:rPr>
          <w:bCs/>
        </w:rPr>
        <w:t>Apmokestinamųjų gaminių ir pakuočių atliekų tvarkymo sąnaud</w:t>
      </w:r>
      <w:r w:rsidR="00D93518">
        <w:rPr>
          <w:bCs/>
        </w:rPr>
        <w:t>a</w:t>
      </w:r>
      <w:r w:rsidR="009B5F58" w:rsidRPr="009B5F58">
        <w:rPr>
          <w:bCs/>
        </w:rPr>
        <w:t>s teisės aktų nustatyta tvarka privalo apmokėti Organizacijos. Šios sąnaudos neįtraukiamos į gyventojų mokamą Vietinę rinkliavą.</w:t>
      </w:r>
    </w:p>
    <w:p w:rsidR="00C3266E" w:rsidRPr="00C3266E" w:rsidRDefault="00C3266E" w:rsidP="00C3266E">
      <w:pPr>
        <w:suppressAutoHyphens/>
        <w:ind w:firstLine="1247"/>
        <w:jc w:val="both"/>
        <w:rPr>
          <w:kern w:val="1"/>
        </w:rPr>
      </w:pPr>
    </w:p>
    <w:p w:rsidR="00D46597" w:rsidRDefault="00C3266E" w:rsidP="00C3266E">
      <w:pPr>
        <w:suppressAutoHyphens/>
        <w:jc w:val="center"/>
        <w:rPr>
          <w:b/>
          <w:kern w:val="1"/>
          <w:szCs w:val="20"/>
        </w:rPr>
      </w:pPr>
      <w:r w:rsidRPr="00C3266E">
        <w:rPr>
          <w:b/>
          <w:kern w:val="1"/>
          <w:szCs w:val="20"/>
        </w:rPr>
        <w:t>V</w:t>
      </w:r>
      <w:r w:rsidR="00D46597">
        <w:rPr>
          <w:b/>
          <w:kern w:val="1"/>
          <w:szCs w:val="20"/>
        </w:rPr>
        <w:t xml:space="preserve"> SKYRIUS</w:t>
      </w:r>
      <w:r w:rsidRPr="00C3266E">
        <w:rPr>
          <w:b/>
          <w:kern w:val="1"/>
          <w:szCs w:val="20"/>
        </w:rPr>
        <w:t xml:space="preserve"> </w:t>
      </w:r>
    </w:p>
    <w:p w:rsidR="00C3266E" w:rsidRPr="00C3266E" w:rsidRDefault="00D46597" w:rsidP="00C3266E">
      <w:pPr>
        <w:suppressAutoHyphens/>
        <w:jc w:val="center"/>
        <w:rPr>
          <w:b/>
          <w:kern w:val="1"/>
          <w:szCs w:val="20"/>
        </w:rPr>
      </w:pPr>
      <w:r>
        <w:rPr>
          <w:b/>
          <w:kern w:val="1"/>
          <w:szCs w:val="20"/>
        </w:rPr>
        <w:t xml:space="preserve">MIŠRIŲ </w:t>
      </w:r>
      <w:r w:rsidR="00C3266E" w:rsidRPr="00C3266E">
        <w:rPr>
          <w:b/>
          <w:kern w:val="1"/>
          <w:szCs w:val="20"/>
        </w:rPr>
        <w:t>KOMUNALINIŲ ATLIEKŲ</w:t>
      </w:r>
      <w:r>
        <w:rPr>
          <w:b/>
          <w:kern w:val="1"/>
          <w:szCs w:val="20"/>
        </w:rPr>
        <w:t>,</w:t>
      </w:r>
      <w:r w:rsidR="00C3266E" w:rsidRPr="00C3266E">
        <w:rPr>
          <w:b/>
          <w:kern w:val="1"/>
          <w:szCs w:val="20"/>
        </w:rPr>
        <w:t xml:space="preserve"> </w:t>
      </w:r>
      <w:r w:rsidRPr="00D46597">
        <w:rPr>
          <w:b/>
          <w:bCs/>
        </w:rPr>
        <w:t>PAKUOČIŲ ATLIEKŲ IR ANTRINIŲ ŽALIAVŲ</w:t>
      </w:r>
      <w:r w:rsidR="00C3266E" w:rsidRPr="00C3266E">
        <w:rPr>
          <w:b/>
          <w:kern w:val="1"/>
          <w:szCs w:val="20"/>
        </w:rPr>
        <w:t xml:space="preserve"> TVARKYMAS</w:t>
      </w:r>
    </w:p>
    <w:p w:rsidR="00C3266E" w:rsidRPr="00C3266E" w:rsidRDefault="00C3266E" w:rsidP="00C3266E">
      <w:pPr>
        <w:suppressAutoHyphens/>
        <w:ind w:firstLine="709"/>
        <w:jc w:val="both"/>
        <w:rPr>
          <w:kern w:val="1"/>
          <w:szCs w:val="20"/>
        </w:rPr>
      </w:pPr>
    </w:p>
    <w:p w:rsidR="002F5E3A" w:rsidRDefault="00BC21F9" w:rsidP="00C3266E">
      <w:pPr>
        <w:suppressAutoHyphens/>
        <w:ind w:firstLine="1247"/>
        <w:jc w:val="both"/>
      </w:pPr>
      <w:r>
        <w:t xml:space="preserve">44. </w:t>
      </w:r>
      <w:r w:rsidR="002F5E3A" w:rsidRPr="002F5E3A">
        <w:t>Komunalinių atliekų turėtojai privalo rūšiuoti komunalines atliekas jų susidarymo vietoje, t. y. atskirti popierių ir kartoną, stiklą, plastiką, metalą, didžiąsias, žaliąsias, maisto ir virtuvės, buityje susidarančias pavojingas bei elektros ir elektroninės įrangos, statybos ir griovimo atliekas, naudotas padangas ir nemaišyti jų su kitomis atliekomis ar medžiagomis. Visas nurodytas ir išrūšiuotas atliekas tvarkyti vadovaudamiesi šių Taisyklių nustatyta tvarka.</w:t>
      </w:r>
    </w:p>
    <w:p w:rsidR="00D46597" w:rsidRDefault="00BC21F9" w:rsidP="00C3266E">
      <w:pPr>
        <w:suppressAutoHyphens/>
        <w:ind w:firstLine="1247"/>
        <w:jc w:val="both"/>
      </w:pPr>
      <w:r>
        <w:t xml:space="preserve">45. </w:t>
      </w:r>
      <w:r w:rsidR="00D46597" w:rsidRPr="00D46597">
        <w:t>Savivaldybės teritorijoje mišrios komunalinės atliekos surenkamos antžeminiais ir pusiau požeminiais konteineriais</w:t>
      </w:r>
      <w:r w:rsidR="00281ACB">
        <w:t>, o</w:t>
      </w:r>
      <w:r w:rsidR="00D46597" w:rsidRPr="00D46597">
        <w:t xml:space="preserve"> pakuočių atliekos ir antrinės žaliavos surenkamos antžeminiais</w:t>
      </w:r>
      <w:r w:rsidR="00281ACB">
        <w:t xml:space="preserve"> konteineriais</w:t>
      </w:r>
      <w:r w:rsidR="00D46597" w:rsidRPr="00D46597">
        <w:t>.</w:t>
      </w:r>
    </w:p>
    <w:p w:rsidR="00C3266E" w:rsidRPr="00C3266E" w:rsidRDefault="00BC21F9" w:rsidP="00C3266E">
      <w:pPr>
        <w:suppressAutoHyphens/>
        <w:ind w:firstLine="1247"/>
        <w:jc w:val="both"/>
        <w:rPr>
          <w:kern w:val="1"/>
          <w:szCs w:val="20"/>
        </w:rPr>
      </w:pPr>
      <w:r>
        <w:rPr>
          <w:kern w:val="1"/>
          <w:szCs w:val="20"/>
        </w:rPr>
        <w:t>46</w:t>
      </w:r>
      <w:r w:rsidR="00C3266E" w:rsidRPr="00C3266E">
        <w:rPr>
          <w:kern w:val="1"/>
          <w:szCs w:val="20"/>
        </w:rPr>
        <w:t>. Atliekų turėtojai naudojasi:</w:t>
      </w:r>
    </w:p>
    <w:p w:rsidR="00C3266E" w:rsidRPr="00C3266E" w:rsidRDefault="00BC21F9" w:rsidP="00C3266E">
      <w:pPr>
        <w:suppressAutoHyphens/>
        <w:ind w:firstLine="1247"/>
        <w:jc w:val="both"/>
        <w:rPr>
          <w:kern w:val="1"/>
        </w:rPr>
      </w:pPr>
      <w:r>
        <w:rPr>
          <w:kern w:val="1"/>
        </w:rPr>
        <w:t>46</w:t>
      </w:r>
      <w:r w:rsidR="00C3266E" w:rsidRPr="00C3266E">
        <w:rPr>
          <w:kern w:val="1"/>
        </w:rPr>
        <w:t xml:space="preserve">.1. </w:t>
      </w:r>
      <w:r w:rsidR="00281ACB">
        <w:rPr>
          <w:kern w:val="1"/>
        </w:rPr>
        <w:t>bendro naudojimo</w:t>
      </w:r>
      <w:r w:rsidR="00C3266E" w:rsidRPr="00C3266E">
        <w:rPr>
          <w:kern w:val="1"/>
        </w:rPr>
        <w:t xml:space="preserve"> konteineriais, pastatytais konteinerių aikštelėse;</w:t>
      </w:r>
    </w:p>
    <w:p w:rsidR="00C3266E" w:rsidRPr="00C3266E" w:rsidRDefault="00BC21F9" w:rsidP="00C3266E">
      <w:pPr>
        <w:suppressAutoHyphens/>
        <w:ind w:firstLine="1247"/>
        <w:jc w:val="both"/>
        <w:rPr>
          <w:kern w:val="1"/>
        </w:rPr>
      </w:pPr>
      <w:r>
        <w:rPr>
          <w:kern w:val="1"/>
        </w:rPr>
        <w:t>46</w:t>
      </w:r>
      <w:r w:rsidR="00C3266E" w:rsidRPr="00C3266E">
        <w:rPr>
          <w:kern w:val="1"/>
        </w:rPr>
        <w:t>.2. individualiais</w:t>
      </w:r>
      <w:r w:rsidR="00281ACB">
        <w:rPr>
          <w:kern w:val="1"/>
        </w:rPr>
        <w:t xml:space="preserve"> konteineriais,</w:t>
      </w:r>
      <w:r w:rsidR="00C3266E" w:rsidRPr="00C3266E">
        <w:rPr>
          <w:kern w:val="1"/>
        </w:rPr>
        <w:t xml:space="preserve"> pastatytais individualių namų valdose, įmonių, įstaigų ar organizacijų teritorijose;</w:t>
      </w:r>
    </w:p>
    <w:p w:rsidR="00C3266E" w:rsidRPr="00C3266E" w:rsidRDefault="00BC21F9" w:rsidP="00C3266E">
      <w:pPr>
        <w:suppressAutoHyphens/>
        <w:ind w:firstLine="1247"/>
        <w:jc w:val="both"/>
        <w:rPr>
          <w:kern w:val="1"/>
        </w:rPr>
      </w:pPr>
      <w:r>
        <w:rPr>
          <w:kern w:val="1"/>
        </w:rPr>
        <w:t>46</w:t>
      </w:r>
      <w:r w:rsidR="00C3266E" w:rsidRPr="00C3266E">
        <w:rPr>
          <w:kern w:val="1"/>
        </w:rPr>
        <w:t xml:space="preserve">.3. sodininkų ar garažų bendrijų atliekoms tvarkyti atliekų turėtojai naudojasi </w:t>
      </w:r>
      <w:r w:rsidR="00281ACB">
        <w:rPr>
          <w:kern w:val="1"/>
        </w:rPr>
        <w:t>bendro naudojimo</w:t>
      </w:r>
      <w:r w:rsidR="00C3266E" w:rsidRPr="00C3266E">
        <w:rPr>
          <w:kern w:val="1"/>
        </w:rPr>
        <w:t xml:space="preserve"> konteineriais. </w:t>
      </w:r>
    </w:p>
    <w:p w:rsidR="00C3266E" w:rsidRPr="00C3266E" w:rsidRDefault="00BC21F9" w:rsidP="00C3266E">
      <w:pPr>
        <w:suppressAutoHyphens/>
        <w:ind w:firstLine="1247"/>
        <w:jc w:val="both"/>
        <w:rPr>
          <w:kern w:val="1"/>
          <w:szCs w:val="20"/>
        </w:rPr>
      </w:pPr>
      <w:r>
        <w:rPr>
          <w:kern w:val="1"/>
          <w:szCs w:val="20"/>
        </w:rPr>
        <w:t>47</w:t>
      </w:r>
      <w:r w:rsidR="00C3266E" w:rsidRPr="00C3266E">
        <w:rPr>
          <w:kern w:val="1"/>
          <w:szCs w:val="20"/>
        </w:rPr>
        <w:t xml:space="preserve">. Atliekų turėtojus konteineriais aprūpina nemokamai Atliekų tvarkytojas. Atliekų turėtojai gali savo lėšomis įsigyti konteinerius atliekoms surinkti. Jie turi atitikti </w:t>
      </w:r>
      <w:r w:rsidR="00281ACB">
        <w:rPr>
          <w:kern w:val="1"/>
          <w:szCs w:val="20"/>
        </w:rPr>
        <w:t>tokiems konteineriams taikomus</w:t>
      </w:r>
      <w:r w:rsidR="00C3266E" w:rsidRPr="00C3266E">
        <w:rPr>
          <w:kern w:val="1"/>
          <w:szCs w:val="20"/>
        </w:rPr>
        <w:t xml:space="preserve"> standartus  ir </w:t>
      </w:r>
      <w:r w:rsidR="00281ACB">
        <w:rPr>
          <w:kern w:val="1"/>
          <w:szCs w:val="20"/>
        </w:rPr>
        <w:t>A</w:t>
      </w:r>
      <w:r w:rsidR="00C3266E" w:rsidRPr="00C3266E">
        <w:rPr>
          <w:kern w:val="1"/>
          <w:szCs w:val="20"/>
        </w:rPr>
        <w:t xml:space="preserve">tliekų </w:t>
      </w:r>
      <w:r w:rsidR="00281ACB">
        <w:rPr>
          <w:kern w:val="1"/>
          <w:szCs w:val="20"/>
        </w:rPr>
        <w:t>tvarkytojo</w:t>
      </w:r>
      <w:r w:rsidR="00C3266E" w:rsidRPr="00C3266E">
        <w:rPr>
          <w:kern w:val="1"/>
          <w:szCs w:val="20"/>
        </w:rPr>
        <w:t xml:space="preserve"> galimybę juos ištuštinti. </w:t>
      </w:r>
    </w:p>
    <w:p w:rsidR="00C3266E" w:rsidRPr="00C3266E" w:rsidRDefault="00BC21F9" w:rsidP="00C3266E">
      <w:pPr>
        <w:suppressAutoHyphens/>
        <w:ind w:firstLine="1247"/>
        <w:jc w:val="both"/>
        <w:rPr>
          <w:kern w:val="1"/>
          <w:szCs w:val="20"/>
        </w:rPr>
      </w:pPr>
      <w:r>
        <w:rPr>
          <w:kern w:val="1"/>
          <w:szCs w:val="20"/>
        </w:rPr>
        <w:t>48</w:t>
      </w:r>
      <w:r w:rsidR="00C3266E" w:rsidRPr="00C3266E">
        <w:rPr>
          <w:kern w:val="1"/>
          <w:szCs w:val="20"/>
        </w:rPr>
        <w:t xml:space="preserve">. Konteinerių vietų išdėstymą ir aptarnavimo dažnį lemia bendrieji Valstybinio strateginio bei Skuodo rajono savivaldybės atliekų tvarkymo plano reikalavimai, konkrečios teritorijos atliekų tvarkymo patirtis, Atliekų turėtojo su Atliekų tvarkytoju suderinti papildomi reikalavimai bei kiti faktoriai. </w:t>
      </w:r>
    </w:p>
    <w:p w:rsidR="00C3266E" w:rsidRPr="00C3266E" w:rsidRDefault="00BC21F9" w:rsidP="00C3266E">
      <w:pPr>
        <w:suppressAutoHyphens/>
        <w:ind w:firstLine="1247"/>
        <w:jc w:val="both"/>
        <w:rPr>
          <w:kern w:val="1"/>
          <w:szCs w:val="20"/>
        </w:rPr>
      </w:pPr>
      <w:r>
        <w:rPr>
          <w:kern w:val="1"/>
          <w:szCs w:val="20"/>
        </w:rPr>
        <w:t>49</w:t>
      </w:r>
      <w:r w:rsidR="00C3266E" w:rsidRPr="00C3266E">
        <w:rPr>
          <w:kern w:val="1"/>
          <w:szCs w:val="20"/>
        </w:rPr>
        <w:t>. Konteineriai turi būti pastatomi taip, kad Atliekų tvarkytojui būtų saugu ir patogu prie jų privažiuoti ir iš jų išpilti atliekas.</w:t>
      </w:r>
    </w:p>
    <w:p w:rsidR="004E2CAC" w:rsidRDefault="00BC21F9" w:rsidP="00C3266E">
      <w:pPr>
        <w:suppressAutoHyphens/>
        <w:ind w:firstLine="1247"/>
        <w:jc w:val="both"/>
        <w:rPr>
          <w:kern w:val="1"/>
          <w:szCs w:val="20"/>
        </w:rPr>
      </w:pPr>
      <w:r>
        <w:rPr>
          <w:kern w:val="1"/>
          <w:szCs w:val="20"/>
        </w:rPr>
        <w:t>50</w:t>
      </w:r>
      <w:r w:rsidR="00C3266E" w:rsidRPr="00C3266E">
        <w:rPr>
          <w:kern w:val="1"/>
          <w:szCs w:val="20"/>
        </w:rPr>
        <w:t>. Konteinerių aptarnavimo grafik</w:t>
      </w:r>
      <w:r w:rsidR="004E2CAC">
        <w:rPr>
          <w:kern w:val="1"/>
          <w:szCs w:val="20"/>
        </w:rPr>
        <w:t>us, suderinęs su Savivaldybės administracija,</w:t>
      </w:r>
      <w:r w:rsidR="00C3266E" w:rsidRPr="00C3266E">
        <w:rPr>
          <w:kern w:val="1"/>
          <w:szCs w:val="20"/>
        </w:rPr>
        <w:t xml:space="preserve"> </w:t>
      </w:r>
      <w:r w:rsidR="004E2CAC">
        <w:rPr>
          <w:kern w:val="1"/>
          <w:szCs w:val="20"/>
        </w:rPr>
        <w:t>rengia</w:t>
      </w:r>
      <w:r w:rsidR="00C3266E" w:rsidRPr="00C3266E">
        <w:rPr>
          <w:kern w:val="1"/>
          <w:szCs w:val="20"/>
        </w:rPr>
        <w:t xml:space="preserve"> Atliekų tvarkytojas. </w:t>
      </w:r>
    </w:p>
    <w:p w:rsidR="00C3266E" w:rsidRPr="00C3266E" w:rsidRDefault="00BC21F9" w:rsidP="00C3266E">
      <w:pPr>
        <w:suppressAutoHyphens/>
        <w:ind w:firstLine="1247"/>
        <w:jc w:val="both"/>
        <w:rPr>
          <w:kern w:val="1"/>
          <w:szCs w:val="20"/>
        </w:rPr>
      </w:pPr>
      <w:r>
        <w:rPr>
          <w:kern w:val="1"/>
          <w:szCs w:val="20"/>
        </w:rPr>
        <w:t xml:space="preserve">51. </w:t>
      </w:r>
      <w:r w:rsidR="004E2CAC">
        <w:rPr>
          <w:kern w:val="1"/>
          <w:szCs w:val="20"/>
        </w:rPr>
        <w:t>Mišrių k</w:t>
      </w:r>
      <w:r w:rsidR="00C3266E" w:rsidRPr="00C3266E">
        <w:rPr>
          <w:kern w:val="1"/>
          <w:szCs w:val="20"/>
        </w:rPr>
        <w:t>omunalinių atliekų konteinerių ištuštinimo dažnis:</w:t>
      </w:r>
    </w:p>
    <w:p w:rsidR="00C3266E" w:rsidRPr="00C3266E" w:rsidRDefault="00BC21F9" w:rsidP="00C3266E">
      <w:pPr>
        <w:suppressAutoHyphens/>
        <w:ind w:firstLine="1247"/>
        <w:jc w:val="both"/>
        <w:rPr>
          <w:kern w:val="1"/>
          <w:szCs w:val="20"/>
        </w:rPr>
      </w:pPr>
      <w:r>
        <w:rPr>
          <w:kern w:val="1"/>
          <w:szCs w:val="20"/>
        </w:rPr>
        <w:t>51</w:t>
      </w:r>
      <w:r w:rsidR="00C3266E" w:rsidRPr="00C3266E">
        <w:rPr>
          <w:kern w:val="1"/>
          <w:szCs w:val="20"/>
        </w:rPr>
        <w:t xml:space="preserve">.1. </w:t>
      </w:r>
      <w:r w:rsidR="004E2CAC">
        <w:rPr>
          <w:kern w:val="1"/>
          <w:szCs w:val="20"/>
        </w:rPr>
        <w:t xml:space="preserve">Bendro naudojimo </w:t>
      </w:r>
      <w:r w:rsidR="00C3266E" w:rsidRPr="00C3266E">
        <w:rPr>
          <w:kern w:val="1"/>
          <w:szCs w:val="20"/>
        </w:rPr>
        <w:t>konteinerių prie daugiabučių gyvenamųjų namų:</w:t>
      </w:r>
    </w:p>
    <w:p w:rsidR="00C3266E" w:rsidRPr="00C3266E" w:rsidRDefault="00BC21F9" w:rsidP="00C3266E">
      <w:pPr>
        <w:suppressAutoHyphens/>
        <w:ind w:firstLine="1247"/>
        <w:jc w:val="both"/>
        <w:rPr>
          <w:kern w:val="1"/>
          <w:szCs w:val="20"/>
        </w:rPr>
      </w:pPr>
      <w:r>
        <w:rPr>
          <w:kern w:val="1"/>
          <w:szCs w:val="20"/>
        </w:rPr>
        <w:t>51</w:t>
      </w:r>
      <w:r w:rsidR="00C3266E" w:rsidRPr="00C3266E">
        <w:rPr>
          <w:kern w:val="1"/>
          <w:szCs w:val="20"/>
        </w:rPr>
        <w:t>.1.1. Skuodo mieste – tris kartus per savaitę;</w:t>
      </w:r>
    </w:p>
    <w:p w:rsidR="00C3266E" w:rsidRPr="00C3266E" w:rsidRDefault="00BC21F9" w:rsidP="00C3266E">
      <w:pPr>
        <w:suppressAutoHyphens/>
        <w:ind w:firstLine="1247"/>
        <w:jc w:val="both"/>
        <w:rPr>
          <w:kern w:val="1"/>
          <w:szCs w:val="20"/>
        </w:rPr>
      </w:pPr>
      <w:r>
        <w:rPr>
          <w:kern w:val="1"/>
          <w:szCs w:val="20"/>
        </w:rPr>
        <w:t>51</w:t>
      </w:r>
      <w:r w:rsidR="00C3266E" w:rsidRPr="00C3266E">
        <w:rPr>
          <w:kern w:val="1"/>
          <w:szCs w:val="20"/>
        </w:rPr>
        <w:t>.1.2. Ylakių, Mosėdžio, Skuodo seniūnijose – vieną kartą per savaitę;</w:t>
      </w:r>
    </w:p>
    <w:p w:rsidR="00C3266E" w:rsidRPr="00C3266E" w:rsidRDefault="00BC21F9" w:rsidP="00C3266E">
      <w:pPr>
        <w:suppressAutoHyphens/>
        <w:ind w:firstLine="1247"/>
        <w:jc w:val="both"/>
        <w:rPr>
          <w:kern w:val="1"/>
          <w:szCs w:val="20"/>
        </w:rPr>
      </w:pPr>
      <w:r>
        <w:rPr>
          <w:kern w:val="1"/>
          <w:szCs w:val="20"/>
        </w:rPr>
        <w:t>51</w:t>
      </w:r>
      <w:r w:rsidR="004E2CAC">
        <w:rPr>
          <w:kern w:val="1"/>
          <w:szCs w:val="20"/>
        </w:rPr>
        <w:t>.1.3. kitose S</w:t>
      </w:r>
      <w:r w:rsidR="00C3266E" w:rsidRPr="00C3266E">
        <w:rPr>
          <w:kern w:val="1"/>
          <w:szCs w:val="20"/>
        </w:rPr>
        <w:t>avivaldybės vietovėse – vieną kartą per dvi savaites (26 kartus per metus)</w:t>
      </w:r>
      <w:r w:rsidR="00D93518">
        <w:rPr>
          <w:kern w:val="1"/>
          <w:szCs w:val="20"/>
        </w:rPr>
        <w:t>.</w:t>
      </w:r>
    </w:p>
    <w:p w:rsidR="00C3266E" w:rsidRPr="00C3266E" w:rsidRDefault="00BC21F9" w:rsidP="00C3266E">
      <w:pPr>
        <w:suppressAutoHyphens/>
        <w:ind w:firstLine="1247"/>
        <w:jc w:val="both"/>
        <w:rPr>
          <w:kern w:val="1"/>
          <w:szCs w:val="20"/>
        </w:rPr>
      </w:pPr>
      <w:r>
        <w:rPr>
          <w:kern w:val="1"/>
          <w:szCs w:val="20"/>
        </w:rPr>
        <w:t>51</w:t>
      </w:r>
      <w:r w:rsidR="00C3266E" w:rsidRPr="00C3266E">
        <w:rPr>
          <w:kern w:val="1"/>
          <w:szCs w:val="20"/>
        </w:rPr>
        <w:t>.2. Individualaus naudojimo konteinerių:</w:t>
      </w:r>
    </w:p>
    <w:p w:rsidR="00C3266E" w:rsidRPr="00C3266E" w:rsidRDefault="00BC21F9" w:rsidP="00C3266E">
      <w:pPr>
        <w:suppressAutoHyphens/>
        <w:ind w:firstLine="1247"/>
        <w:jc w:val="both"/>
        <w:rPr>
          <w:kern w:val="1"/>
          <w:szCs w:val="20"/>
        </w:rPr>
      </w:pPr>
      <w:r>
        <w:rPr>
          <w:kern w:val="1"/>
          <w:szCs w:val="20"/>
        </w:rPr>
        <w:t>51</w:t>
      </w:r>
      <w:r w:rsidR="00C3266E" w:rsidRPr="00C3266E">
        <w:rPr>
          <w:kern w:val="1"/>
          <w:szCs w:val="20"/>
        </w:rPr>
        <w:t>.2.1. Skuodo mieste, Ylakių ir Mosėdžio miesteliuose, Daukšių ir Luknių kaimuose – vieną kartą per savaitę;</w:t>
      </w:r>
    </w:p>
    <w:p w:rsidR="00C3266E" w:rsidRPr="00C3266E" w:rsidRDefault="00BC21F9" w:rsidP="00C3266E">
      <w:pPr>
        <w:suppressAutoHyphens/>
        <w:ind w:firstLine="1247"/>
        <w:jc w:val="both"/>
        <w:rPr>
          <w:kern w:val="1"/>
          <w:szCs w:val="20"/>
        </w:rPr>
      </w:pPr>
      <w:r>
        <w:rPr>
          <w:kern w:val="1"/>
          <w:szCs w:val="20"/>
        </w:rPr>
        <w:t>51</w:t>
      </w:r>
      <w:r w:rsidR="00C3266E" w:rsidRPr="00C3266E">
        <w:rPr>
          <w:kern w:val="1"/>
          <w:szCs w:val="20"/>
        </w:rPr>
        <w:t xml:space="preserve">.2.2. kitose </w:t>
      </w:r>
      <w:r w:rsidR="004E2CAC">
        <w:rPr>
          <w:kern w:val="1"/>
          <w:szCs w:val="20"/>
        </w:rPr>
        <w:t>S</w:t>
      </w:r>
      <w:r w:rsidR="00C3266E" w:rsidRPr="00C3266E">
        <w:rPr>
          <w:kern w:val="1"/>
          <w:szCs w:val="20"/>
        </w:rPr>
        <w:t>avivaldybės vietovėse – vieną kartą per dvi savaites (26 kartus per metus)</w:t>
      </w:r>
      <w:r w:rsidR="00D93518">
        <w:rPr>
          <w:kern w:val="1"/>
          <w:szCs w:val="20"/>
        </w:rPr>
        <w:t>.</w:t>
      </w:r>
    </w:p>
    <w:p w:rsidR="00C3266E" w:rsidRPr="00C3266E" w:rsidRDefault="00BC21F9" w:rsidP="00C3266E">
      <w:pPr>
        <w:suppressAutoHyphens/>
        <w:ind w:firstLine="1247"/>
        <w:jc w:val="both"/>
        <w:rPr>
          <w:kern w:val="1"/>
        </w:rPr>
      </w:pPr>
      <w:r>
        <w:rPr>
          <w:kern w:val="1"/>
        </w:rPr>
        <w:lastRenderedPageBreak/>
        <w:t>51</w:t>
      </w:r>
      <w:r w:rsidR="00C3266E" w:rsidRPr="00C3266E">
        <w:rPr>
          <w:kern w:val="1"/>
        </w:rPr>
        <w:t>.3. Atliekos iš juridinių asmenų surenkamos atsižvelgiant į tai, kaip aptarnaujami kiti atliekų turėtojai, esantys toje aptarnavimo zonoje</w:t>
      </w:r>
      <w:r w:rsidR="00D93518">
        <w:rPr>
          <w:kern w:val="1"/>
        </w:rPr>
        <w:t>,</w:t>
      </w:r>
      <w:r w:rsidR="00C3266E" w:rsidRPr="00C3266E">
        <w:rPr>
          <w:kern w:val="1"/>
        </w:rPr>
        <w:t xml:space="preserve"> ir į juridinio asmens pageidavimą, tačiau ne rečiau, kaip vieną kartą per dvi savaites (26 kartus per metus). </w:t>
      </w:r>
    </w:p>
    <w:p w:rsidR="00C3266E" w:rsidRPr="00C3266E" w:rsidRDefault="00BC21F9" w:rsidP="00C3266E">
      <w:pPr>
        <w:suppressAutoHyphens/>
        <w:ind w:firstLine="1247"/>
        <w:jc w:val="both"/>
        <w:rPr>
          <w:kern w:val="1"/>
          <w:szCs w:val="20"/>
        </w:rPr>
      </w:pPr>
      <w:r>
        <w:rPr>
          <w:kern w:val="1"/>
          <w:szCs w:val="20"/>
        </w:rPr>
        <w:t>52</w:t>
      </w:r>
      <w:r w:rsidR="00C3266E" w:rsidRPr="00C3266E">
        <w:rPr>
          <w:kern w:val="1"/>
          <w:szCs w:val="20"/>
        </w:rPr>
        <w:t xml:space="preserve">. Atliekoms surinkti gali būti naudojamos ir kitos priemonės – specialūs polietileniniai maišai, betaris atliekų surinkimas ir pan. Kitų priemonių naudojimą nustato </w:t>
      </w:r>
      <w:r w:rsidR="004E2CAC">
        <w:rPr>
          <w:kern w:val="1"/>
          <w:szCs w:val="20"/>
        </w:rPr>
        <w:t>Atliekų tvarkytojas</w:t>
      </w:r>
      <w:r w:rsidR="00C3266E" w:rsidRPr="00C3266E">
        <w:rPr>
          <w:kern w:val="1"/>
          <w:szCs w:val="20"/>
        </w:rPr>
        <w:t>, suderinęs su Savivaldybės administracija.</w:t>
      </w:r>
    </w:p>
    <w:p w:rsidR="00C3266E" w:rsidRPr="00C3266E" w:rsidRDefault="00BC21F9" w:rsidP="00C3266E">
      <w:pPr>
        <w:suppressAutoHyphens/>
        <w:ind w:firstLine="1247"/>
        <w:jc w:val="both"/>
        <w:rPr>
          <w:kern w:val="1"/>
          <w:szCs w:val="20"/>
        </w:rPr>
      </w:pPr>
      <w:r>
        <w:rPr>
          <w:kern w:val="1"/>
          <w:szCs w:val="20"/>
        </w:rPr>
        <w:t>53</w:t>
      </w:r>
      <w:r w:rsidR="00C3266E" w:rsidRPr="00C3266E">
        <w:rPr>
          <w:kern w:val="1"/>
          <w:szCs w:val="20"/>
        </w:rPr>
        <w:t xml:space="preserve">. Atliekų tvarkytojas informuoja atliekų turėtojus (tiesiogiai arba per bendrijas ar administratorius) apie jiems priskirtų konteinerių aikštelių buvimo vietą, jose esančių ar numatytų pastatyti </w:t>
      </w:r>
      <w:r w:rsidR="004E2CAC">
        <w:rPr>
          <w:kern w:val="1"/>
          <w:szCs w:val="20"/>
        </w:rPr>
        <w:t>bendro naudojimo</w:t>
      </w:r>
      <w:r w:rsidR="00C3266E" w:rsidRPr="00C3266E">
        <w:rPr>
          <w:kern w:val="1"/>
          <w:szCs w:val="20"/>
        </w:rPr>
        <w:t xml:space="preserve"> konteinerių kiekį.</w:t>
      </w:r>
    </w:p>
    <w:p w:rsidR="00C3266E" w:rsidRPr="00C3266E" w:rsidRDefault="00BC21F9" w:rsidP="00C3266E">
      <w:pPr>
        <w:suppressAutoHyphens/>
        <w:ind w:firstLine="1247"/>
        <w:jc w:val="both"/>
        <w:rPr>
          <w:kern w:val="1"/>
          <w:szCs w:val="20"/>
        </w:rPr>
      </w:pPr>
      <w:r>
        <w:rPr>
          <w:kern w:val="1"/>
          <w:szCs w:val="20"/>
        </w:rPr>
        <w:t>54</w:t>
      </w:r>
      <w:r w:rsidR="00C3266E" w:rsidRPr="00C3266E">
        <w:rPr>
          <w:kern w:val="1"/>
          <w:szCs w:val="20"/>
        </w:rPr>
        <w:t xml:space="preserve">. Atliekų surinkimo konteineriai, esantys individualiose namų valdose, įmonių, įstaigų ir organizacijų patalpose ar teritorijose, daugiabučių gyvenamųjų namų patalpose ar prie jų įrengtose aikštelėse, konteinerių tuštinimo dieną (išvežimo grafikas skelbiamas spaudoje) nurodytu laiku turi būti pastatomi į vietas, prie kurių gali laisvai privažiuoti Atliekų </w:t>
      </w:r>
      <w:r w:rsidR="009669CE">
        <w:rPr>
          <w:kern w:val="1"/>
          <w:szCs w:val="20"/>
        </w:rPr>
        <w:t>tvarkytojas</w:t>
      </w:r>
      <w:r w:rsidR="00C3266E" w:rsidRPr="00C3266E">
        <w:rPr>
          <w:kern w:val="1"/>
          <w:szCs w:val="20"/>
        </w:rPr>
        <w:t>. Žiemą nuo privažiavimo būtina pašalinti sniegą, ledą ir pabarstyti jį smėliu arba žvyru. To nepadarius, Atliekų tvarkytojas už paslaugos užtikrinimą neatsako.</w:t>
      </w:r>
    </w:p>
    <w:p w:rsidR="00C3266E" w:rsidRPr="00C3266E" w:rsidRDefault="00BC21F9" w:rsidP="00C3266E">
      <w:pPr>
        <w:suppressAutoHyphens/>
        <w:ind w:firstLine="1247"/>
        <w:jc w:val="both"/>
        <w:rPr>
          <w:kern w:val="1"/>
          <w:szCs w:val="20"/>
        </w:rPr>
      </w:pPr>
      <w:r>
        <w:rPr>
          <w:kern w:val="1"/>
          <w:szCs w:val="20"/>
        </w:rPr>
        <w:t>55</w:t>
      </w:r>
      <w:r w:rsidR="00C3266E" w:rsidRPr="00C3266E">
        <w:rPr>
          <w:kern w:val="1"/>
          <w:szCs w:val="20"/>
        </w:rPr>
        <w:t>. Atliekų turėtojai atsako už individualiai turimų konteinerių saugumą, švarą, techninę būklę (jei tai nesusiję su konteinerių aptarnavimu), privalo valyti ir tvarkyti aplinką šalia pastatytų savo sklype atliekų konteinerių ar užtikrinti švarą patalpose, kur laikomi konteineriai.</w:t>
      </w:r>
    </w:p>
    <w:p w:rsidR="00C3266E" w:rsidRPr="00C3266E" w:rsidRDefault="00BC21F9" w:rsidP="00C3266E">
      <w:pPr>
        <w:suppressAutoHyphens/>
        <w:ind w:firstLine="1247"/>
        <w:jc w:val="both"/>
        <w:rPr>
          <w:kern w:val="1"/>
          <w:szCs w:val="20"/>
        </w:rPr>
      </w:pPr>
      <w:r>
        <w:rPr>
          <w:kern w:val="1"/>
          <w:szCs w:val="20"/>
        </w:rPr>
        <w:t>56</w:t>
      </w:r>
      <w:r w:rsidR="00C3266E" w:rsidRPr="00C3266E">
        <w:rPr>
          <w:kern w:val="1"/>
          <w:szCs w:val="20"/>
        </w:rPr>
        <w:t xml:space="preserve">. </w:t>
      </w:r>
      <w:r w:rsidR="009669CE">
        <w:rPr>
          <w:kern w:val="1"/>
          <w:szCs w:val="20"/>
        </w:rPr>
        <w:t>Mišrių k</w:t>
      </w:r>
      <w:r w:rsidR="00C3266E" w:rsidRPr="00C3266E">
        <w:rPr>
          <w:kern w:val="1"/>
          <w:szCs w:val="20"/>
        </w:rPr>
        <w:t>omunalinių atliekų</w:t>
      </w:r>
      <w:r>
        <w:rPr>
          <w:kern w:val="1"/>
          <w:szCs w:val="20"/>
        </w:rPr>
        <w:t xml:space="preserve"> bei pakuočių atliekų ir antrinių žaliavų</w:t>
      </w:r>
      <w:r w:rsidR="00C3266E" w:rsidRPr="00C3266E">
        <w:rPr>
          <w:kern w:val="1"/>
          <w:szCs w:val="20"/>
        </w:rPr>
        <w:t xml:space="preserve"> surinkimo konteineriai turi būti naudojami tik pagal paskirtį. Draudžiama prie konteinerių palikti atliekas, kurioms šie konteineriai nėra skirti.</w:t>
      </w:r>
    </w:p>
    <w:p w:rsidR="00C3266E" w:rsidRPr="00C3266E" w:rsidRDefault="00BC21F9" w:rsidP="00C3266E">
      <w:pPr>
        <w:suppressAutoHyphens/>
        <w:ind w:firstLine="1247"/>
        <w:jc w:val="both"/>
        <w:rPr>
          <w:kern w:val="1"/>
          <w:szCs w:val="20"/>
        </w:rPr>
      </w:pPr>
      <w:r>
        <w:rPr>
          <w:kern w:val="1"/>
          <w:szCs w:val="20"/>
        </w:rPr>
        <w:t>57</w:t>
      </w:r>
      <w:r w:rsidR="00C3266E" w:rsidRPr="00C3266E">
        <w:rPr>
          <w:kern w:val="1"/>
          <w:szCs w:val="20"/>
        </w:rPr>
        <w:t>. Draudžiama pilti atliekas į kitiems Atliekų turėtojams atvežtus ar jiems nuosavybės teise priklausančius ko</w:t>
      </w:r>
      <w:r w:rsidR="009669CE">
        <w:rPr>
          <w:kern w:val="1"/>
          <w:szCs w:val="20"/>
        </w:rPr>
        <w:t>munalinių atliekų konteinerius.</w:t>
      </w:r>
    </w:p>
    <w:p w:rsidR="00C3266E" w:rsidRDefault="00BC21F9" w:rsidP="00C3266E">
      <w:pPr>
        <w:suppressAutoHyphens/>
        <w:ind w:firstLine="1247"/>
        <w:jc w:val="both"/>
        <w:rPr>
          <w:kern w:val="1"/>
          <w:szCs w:val="20"/>
        </w:rPr>
      </w:pPr>
      <w:r>
        <w:rPr>
          <w:kern w:val="1"/>
          <w:szCs w:val="20"/>
        </w:rPr>
        <w:t xml:space="preserve">58. Į </w:t>
      </w:r>
      <w:r w:rsidR="00C3266E" w:rsidRPr="00C3266E">
        <w:rPr>
          <w:kern w:val="1"/>
          <w:szCs w:val="20"/>
        </w:rPr>
        <w:t xml:space="preserve">komunalinių atliekų surinkimo konteinerius draudžiama pilti žemės gruntą, želdynų ir želdinių priežiūros ir tvarkymo atliekas, statybos ir griovimo atliekas, chemines buities, apdailos ir kitas medžiagas, skystas atliekas, degančias ar karštas atliekas, </w:t>
      </w:r>
      <w:r w:rsidR="009669CE">
        <w:rPr>
          <w:kern w:val="1"/>
          <w:szCs w:val="20"/>
        </w:rPr>
        <w:t xml:space="preserve">pakuočių atliekas ir </w:t>
      </w:r>
      <w:r w:rsidR="00C3266E" w:rsidRPr="00C3266E">
        <w:rPr>
          <w:kern w:val="1"/>
          <w:szCs w:val="20"/>
        </w:rPr>
        <w:t>antrines žaliavas, pavojingas atliekas.</w:t>
      </w:r>
    </w:p>
    <w:p w:rsidR="00401A37" w:rsidRPr="00401A37" w:rsidRDefault="00401A37" w:rsidP="00401A37">
      <w:pPr>
        <w:suppressAutoHyphens/>
        <w:ind w:firstLine="1247"/>
        <w:jc w:val="both"/>
        <w:rPr>
          <w:kern w:val="1"/>
          <w:szCs w:val="20"/>
        </w:rPr>
      </w:pPr>
      <w:r>
        <w:rPr>
          <w:kern w:val="1"/>
          <w:szCs w:val="20"/>
        </w:rPr>
        <w:t xml:space="preserve">59. </w:t>
      </w:r>
      <w:r w:rsidRPr="00401A37">
        <w:rPr>
          <w:kern w:val="1"/>
          <w:szCs w:val="20"/>
        </w:rPr>
        <w:t>Išrūšiuotos ir į pakuočių atliekų surinkimo konteinerius metamos pakuotės ir pakuočių atliekos turi būti be priemaišų.</w:t>
      </w:r>
    </w:p>
    <w:p w:rsidR="00401A37" w:rsidRPr="00C3266E" w:rsidRDefault="00401A37" w:rsidP="00401A37">
      <w:pPr>
        <w:suppressAutoHyphens/>
        <w:ind w:firstLine="1247"/>
        <w:jc w:val="both"/>
        <w:rPr>
          <w:kern w:val="1"/>
          <w:szCs w:val="20"/>
        </w:rPr>
      </w:pPr>
      <w:r>
        <w:rPr>
          <w:kern w:val="1"/>
          <w:szCs w:val="20"/>
        </w:rPr>
        <w:t>60</w:t>
      </w:r>
      <w:r w:rsidRPr="00401A37">
        <w:rPr>
          <w:kern w:val="1"/>
          <w:szCs w:val="20"/>
        </w:rPr>
        <w:t>.</w:t>
      </w:r>
      <w:r>
        <w:rPr>
          <w:kern w:val="1"/>
          <w:szCs w:val="20"/>
        </w:rPr>
        <w:t xml:space="preserve"> </w:t>
      </w:r>
      <w:r w:rsidRPr="00401A37">
        <w:rPr>
          <w:kern w:val="1"/>
          <w:szCs w:val="20"/>
        </w:rPr>
        <w:t>Atskirose atliekų surinkimo priemonėse surinktos pakuotės ir pakuočių atliekos negali būti maišomos tarpusavyje ir (ar) su mišriomis komunalinėmis atliekomis.</w:t>
      </w:r>
    </w:p>
    <w:p w:rsidR="00C3266E" w:rsidRPr="00C3266E" w:rsidRDefault="00401A37" w:rsidP="00C3266E">
      <w:pPr>
        <w:suppressAutoHyphens/>
        <w:ind w:firstLine="1247"/>
        <w:jc w:val="both"/>
        <w:rPr>
          <w:kern w:val="1"/>
          <w:szCs w:val="20"/>
        </w:rPr>
      </w:pPr>
      <w:r>
        <w:rPr>
          <w:kern w:val="1"/>
          <w:szCs w:val="20"/>
        </w:rPr>
        <w:t>61</w:t>
      </w:r>
      <w:r w:rsidR="00C3266E" w:rsidRPr="00C3266E">
        <w:rPr>
          <w:kern w:val="1"/>
          <w:szCs w:val="20"/>
        </w:rPr>
        <w:t>. Draudžiama atliekas deginti.</w:t>
      </w:r>
    </w:p>
    <w:p w:rsidR="00C3266E" w:rsidRPr="00C3266E" w:rsidRDefault="00401A37" w:rsidP="00C3266E">
      <w:pPr>
        <w:suppressAutoHyphens/>
        <w:ind w:firstLine="1247"/>
        <w:jc w:val="both"/>
        <w:rPr>
          <w:kern w:val="1"/>
          <w:szCs w:val="20"/>
        </w:rPr>
      </w:pPr>
      <w:r>
        <w:rPr>
          <w:kern w:val="1"/>
          <w:szCs w:val="20"/>
        </w:rPr>
        <w:t>62</w:t>
      </w:r>
      <w:r w:rsidR="00C3266E" w:rsidRPr="00C3266E">
        <w:rPr>
          <w:kern w:val="1"/>
          <w:szCs w:val="20"/>
        </w:rPr>
        <w:t>. Draudžiama išmesti atliekas šalia konteinerių.</w:t>
      </w:r>
    </w:p>
    <w:p w:rsidR="00C3266E" w:rsidRPr="00C3266E" w:rsidRDefault="00401A37" w:rsidP="00C3266E">
      <w:pPr>
        <w:suppressAutoHyphens/>
        <w:ind w:firstLine="1247"/>
        <w:jc w:val="both"/>
        <w:rPr>
          <w:kern w:val="1"/>
          <w:szCs w:val="20"/>
        </w:rPr>
      </w:pPr>
      <w:r>
        <w:rPr>
          <w:kern w:val="1"/>
          <w:szCs w:val="20"/>
        </w:rPr>
        <w:t>63</w:t>
      </w:r>
      <w:r w:rsidR="00C3266E" w:rsidRPr="00C3266E">
        <w:rPr>
          <w:kern w:val="1"/>
          <w:szCs w:val="20"/>
        </w:rPr>
        <w:t>. Draudžiama išmesti atliekas ne tam skirtose vietose, t. y. gatvėse, aikštėse, skveruose, parkuose, prie vandens telkinių ar į juos, miškuose bei laukuose.</w:t>
      </w:r>
    </w:p>
    <w:p w:rsidR="00C3266E" w:rsidRPr="00C3266E" w:rsidRDefault="00401A37" w:rsidP="00C3266E">
      <w:pPr>
        <w:suppressAutoHyphens/>
        <w:ind w:firstLine="1247"/>
        <w:jc w:val="both"/>
        <w:rPr>
          <w:kern w:val="1"/>
          <w:szCs w:val="20"/>
        </w:rPr>
      </w:pPr>
      <w:r>
        <w:rPr>
          <w:kern w:val="1"/>
          <w:szCs w:val="20"/>
        </w:rPr>
        <w:t>64</w:t>
      </w:r>
      <w:r w:rsidR="00C3266E" w:rsidRPr="00C3266E">
        <w:rPr>
          <w:kern w:val="1"/>
          <w:szCs w:val="20"/>
        </w:rPr>
        <w:t>. Draudžiama statyti transporto priemones arba kitus įrenginius konteinerių stovėjimo aikštelėse ir jų aptarnavimo zonoje. Šios aptarnavimo zonos nustatyta tvarka pažymimos stovėjimą draudžiančiais ženklais.</w:t>
      </w:r>
    </w:p>
    <w:p w:rsidR="00BC21F9" w:rsidRDefault="00401A37" w:rsidP="00C3266E">
      <w:pPr>
        <w:suppressAutoHyphens/>
        <w:ind w:firstLine="1247"/>
        <w:jc w:val="both"/>
        <w:rPr>
          <w:kern w:val="1"/>
          <w:szCs w:val="20"/>
        </w:rPr>
      </w:pPr>
      <w:r>
        <w:rPr>
          <w:kern w:val="1"/>
          <w:szCs w:val="20"/>
        </w:rPr>
        <w:t>65</w:t>
      </w:r>
      <w:r w:rsidR="00C3266E" w:rsidRPr="00C3266E">
        <w:rPr>
          <w:kern w:val="1"/>
          <w:szCs w:val="20"/>
        </w:rPr>
        <w:t xml:space="preserve">. Susidariusios </w:t>
      </w:r>
      <w:r w:rsidR="00C3266E" w:rsidRPr="00C3266E">
        <w:rPr>
          <w:kern w:val="1"/>
        </w:rPr>
        <w:t>mišrios</w:t>
      </w:r>
      <w:r w:rsidR="00C3266E" w:rsidRPr="00C3266E">
        <w:rPr>
          <w:kern w:val="1"/>
          <w:szCs w:val="20"/>
        </w:rPr>
        <w:t xml:space="preserve"> komunalinės atliekos po </w:t>
      </w:r>
      <w:r w:rsidR="00C3266E" w:rsidRPr="00C3266E">
        <w:rPr>
          <w:kern w:val="1"/>
        </w:rPr>
        <w:t xml:space="preserve">rūšiavimo susidarymo vietoje (likusios po rūšiavimo) </w:t>
      </w:r>
      <w:r w:rsidR="00C3266E" w:rsidRPr="00C3266E">
        <w:rPr>
          <w:kern w:val="1"/>
          <w:szCs w:val="20"/>
        </w:rPr>
        <w:t xml:space="preserve">šalinamos regioniniame sąvartyne. </w:t>
      </w:r>
    </w:p>
    <w:p w:rsidR="00C3266E" w:rsidRDefault="00401A37" w:rsidP="00C3266E">
      <w:pPr>
        <w:suppressAutoHyphens/>
        <w:ind w:firstLine="1247"/>
        <w:jc w:val="both"/>
        <w:rPr>
          <w:kern w:val="1"/>
        </w:rPr>
      </w:pPr>
      <w:r>
        <w:rPr>
          <w:kern w:val="1"/>
        </w:rPr>
        <w:t>66</w:t>
      </w:r>
      <w:r w:rsidR="00F82516">
        <w:rPr>
          <w:kern w:val="1"/>
        </w:rPr>
        <w:t xml:space="preserve">. </w:t>
      </w:r>
      <w:r w:rsidR="00C3266E" w:rsidRPr="00C3266E">
        <w:rPr>
          <w:kern w:val="1"/>
        </w:rPr>
        <w:t>Atliekų, kurios gali būti dedamos į mišrių komunalinių atliekų konteinerius, sąrašas pateiktas šių Taisyklių 1 priede.</w:t>
      </w:r>
    </w:p>
    <w:p w:rsidR="00BC21F9" w:rsidRPr="00C3266E" w:rsidRDefault="00401A37" w:rsidP="00C3266E">
      <w:pPr>
        <w:suppressAutoHyphens/>
        <w:ind w:firstLine="1247"/>
        <w:jc w:val="both"/>
        <w:rPr>
          <w:kern w:val="1"/>
          <w:szCs w:val="20"/>
        </w:rPr>
      </w:pPr>
      <w:r>
        <w:rPr>
          <w:kern w:val="1"/>
          <w:szCs w:val="20"/>
        </w:rPr>
        <w:t>67</w:t>
      </w:r>
      <w:r w:rsidR="00F82516">
        <w:rPr>
          <w:kern w:val="1"/>
          <w:szCs w:val="20"/>
        </w:rPr>
        <w:t xml:space="preserve">. </w:t>
      </w:r>
      <w:r w:rsidR="00BC21F9" w:rsidRPr="00BC21F9">
        <w:rPr>
          <w:kern w:val="1"/>
          <w:szCs w:val="20"/>
        </w:rPr>
        <w:t xml:space="preserve">Atliekų, kurios gali būti dedamos į pakuočių atliekų ir antrinių žaliavų surinkimo konteinerius, sąrašas pateiktas šių Taisyklių </w:t>
      </w:r>
      <w:r w:rsidR="00B87361">
        <w:rPr>
          <w:kern w:val="1"/>
          <w:szCs w:val="20"/>
        </w:rPr>
        <w:t>6</w:t>
      </w:r>
      <w:r w:rsidR="00BC21F9" w:rsidRPr="00BC21F9">
        <w:rPr>
          <w:kern w:val="1"/>
          <w:szCs w:val="20"/>
        </w:rPr>
        <w:t xml:space="preserve"> priede.</w:t>
      </w:r>
    </w:p>
    <w:p w:rsidR="00C3266E" w:rsidRPr="00C3266E" w:rsidRDefault="00C3266E" w:rsidP="00C3266E">
      <w:pPr>
        <w:suppressAutoHyphens/>
        <w:ind w:firstLine="709"/>
        <w:jc w:val="center"/>
        <w:rPr>
          <w:kern w:val="1"/>
          <w:szCs w:val="20"/>
        </w:rPr>
      </w:pPr>
    </w:p>
    <w:p w:rsidR="00F82516" w:rsidRDefault="00C3266E" w:rsidP="00C3266E">
      <w:pPr>
        <w:suppressAutoHyphens/>
        <w:jc w:val="center"/>
        <w:rPr>
          <w:b/>
          <w:kern w:val="1"/>
          <w:szCs w:val="20"/>
        </w:rPr>
      </w:pPr>
      <w:r w:rsidRPr="00C3266E">
        <w:rPr>
          <w:b/>
          <w:kern w:val="1"/>
          <w:szCs w:val="20"/>
        </w:rPr>
        <w:t>V</w:t>
      </w:r>
      <w:r w:rsidR="00F82516">
        <w:rPr>
          <w:b/>
          <w:kern w:val="1"/>
          <w:szCs w:val="20"/>
        </w:rPr>
        <w:t>I SKYRIUS</w:t>
      </w:r>
    </w:p>
    <w:p w:rsidR="00C3266E" w:rsidRPr="00C3266E" w:rsidRDefault="00C3266E" w:rsidP="00C3266E">
      <w:pPr>
        <w:suppressAutoHyphens/>
        <w:jc w:val="center"/>
        <w:rPr>
          <w:kern w:val="1"/>
          <w:szCs w:val="20"/>
        </w:rPr>
      </w:pPr>
      <w:r w:rsidRPr="00C3266E">
        <w:rPr>
          <w:b/>
          <w:kern w:val="1"/>
          <w:szCs w:val="20"/>
        </w:rPr>
        <w:t>BIOLOGIŠKAI SKAIDŽIŲ ATLIEKŲ TVARKYMAS</w:t>
      </w:r>
    </w:p>
    <w:p w:rsidR="00C3266E" w:rsidRPr="00C3266E" w:rsidRDefault="00C3266E" w:rsidP="00C3266E">
      <w:pPr>
        <w:suppressAutoHyphens/>
        <w:ind w:firstLine="709"/>
        <w:jc w:val="center"/>
        <w:rPr>
          <w:kern w:val="1"/>
          <w:szCs w:val="20"/>
        </w:rPr>
      </w:pPr>
    </w:p>
    <w:p w:rsidR="00C135F4" w:rsidRPr="00C135F4" w:rsidRDefault="00C135F4" w:rsidP="00C135F4">
      <w:pPr>
        <w:suppressAutoHyphens/>
        <w:ind w:firstLine="1247"/>
        <w:jc w:val="both"/>
        <w:rPr>
          <w:kern w:val="1"/>
          <w:szCs w:val="20"/>
        </w:rPr>
      </w:pPr>
      <w:r>
        <w:rPr>
          <w:kern w:val="1"/>
          <w:szCs w:val="20"/>
        </w:rPr>
        <w:t>68</w:t>
      </w:r>
      <w:r w:rsidRPr="00C135F4">
        <w:rPr>
          <w:kern w:val="1"/>
          <w:szCs w:val="20"/>
        </w:rPr>
        <w:t>.</w:t>
      </w:r>
      <w:r>
        <w:rPr>
          <w:kern w:val="1"/>
          <w:szCs w:val="20"/>
        </w:rPr>
        <w:t xml:space="preserve"> </w:t>
      </w:r>
      <w:r w:rsidRPr="00C135F4">
        <w:rPr>
          <w:kern w:val="1"/>
          <w:szCs w:val="20"/>
        </w:rPr>
        <w:t xml:space="preserve">Atliekų turėtojai, kurie turi galimybes biologiškai skaidžias atliekas kompostuoti savo valdomo žemės sklypo ribose, turi tai daryti </w:t>
      </w:r>
      <w:r>
        <w:rPr>
          <w:kern w:val="1"/>
          <w:szCs w:val="20"/>
        </w:rPr>
        <w:t>tam pritaikytuose</w:t>
      </w:r>
      <w:r w:rsidR="008324C3">
        <w:rPr>
          <w:kern w:val="1"/>
          <w:szCs w:val="20"/>
        </w:rPr>
        <w:t xml:space="preserve"> individualiuose</w:t>
      </w:r>
      <w:r>
        <w:rPr>
          <w:kern w:val="1"/>
          <w:szCs w:val="20"/>
        </w:rPr>
        <w:t xml:space="preserve"> </w:t>
      </w:r>
      <w:r w:rsidRPr="00C3266E">
        <w:rPr>
          <w:kern w:val="1"/>
          <w:szCs w:val="20"/>
        </w:rPr>
        <w:t>kompostavimo įrenginiuose</w:t>
      </w:r>
      <w:r>
        <w:rPr>
          <w:kern w:val="1"/>
          <w:szCs w:val="20"/>
        </w:rPr>
        <w:t xml:space="preserve"> (</w:t>
      </w:r>
      <w:r w:rsidRPr="00C3266E">
        <w:rPr>
          <w:kern w:val="1"/>
          <w:szCs w:val="20"/>
        </w:rPr>
        <w:t xml:space="preserve">specialiuose konteineriuose, </w:t>
      </w:r>
      <w:r w:rsidRPr="00C135F4">
        <w:rPr>
          <w:kern w:val="1"/>
          <w:szCs w:val="20"/>
        </w:rPr>
        <w:t xml:space="preserve"> kompostavimo dėžė</w:t>
      </w:r>
      <w:r>
        <w:rPr>
          <w:kern w:val="1"/>
          <w:szCs w:val="20"/>
        </w:rPr>
        <w:t>s</w:t>
      </w:r>
      <w:r w:rsidRPr="00C135F4">
        <w:rPr>
          <w:kern w:val="1"/>
          <w:szCs w:val="20"/>
        </w:rPr>
        <w:t>e</w:t>
      </w:r>
      <w:r>
        <w:rPr>
          <w:kern w:val="1"/>
          <w:szCs w:val="20"/>
        </w:rPr>
        <w:t xml:space="preserve"> ir pan.)</w:t>
      </w:r>
      <w:r w:rsidRPr="00C135F4">
        <w:rPr>
          <w:kern w:val="1"/>
          <w:szCs w:val="20"/>
        </w:rPr>
        <w:t xml:space="preserve"> specialiai tam skirtoje vietoje.</w:t>
      </w:r>
    </w:p>
    <w:p w:rsidR="00C135F4" w:rsidRPr="00C135F4" w:rsidRDefault="00C135F4" w:rsidP="00C135F4">
      <w:pPr>
        <w:suppressAutoHyphens/>
        <w:ind w:firstLine="1247"/>
        <w:jc w:val="both"/>
        <w:rPr>
          <w:kern w:val="1"/>
          <w:szCs w:val="20"/>
        </w:rPr>
      </w:pPr>
      <w:r>
        <w:rPr>
          <w:kern w:val="1"/>
          <w:szCs w:val="20"/>
        </w:rPr>
        <w:lastRenderedPageBreak/>
        <w:t>69</w:t>
      </w:r>
      <w:r w:rsidRPr="00C135F4">
        <w:rPr>
          <w:kern w:val="1"/>
          <w:szCs w:val="20"/>
        </w:rPr>
        <w:t>.</w:t>
      </w:r>
      <w:r>
        <w:rPr>
          <w:kern w:val="1"/>
          <w:szCs w:val="20"/>
        </w:rPr>
        <w:t xml:space="preserve"> </w:t>
      </w:r>
      <w:r w:rsidRPr="00C135F4">
        <w:rPr>
          <w:kern w:val="1"/>
          <w:szCs w:val="20"/>
        </w:rPr>
        <w:t>Atliekų turėtojai, kurie neturi galimybių ar nepageidauja kompostuoti atliekų privačioje valdoje, atskirtas biologiškai skaidžias (žaliąsias) atliekas turi pristatyti į žaliųjų atliekų kompostavimo aikštelę.</w:t>
      </w:r>
      <w:r>
        <w:rPr>
          <w:kern w:val="1"/>
          <w:szCs w:val="20"/>
        </w:rPr>
        <w:t xml:space="preserve"> Atliekų turėtojai Skuodo mieste žaliąsias atliekas gali išmesti į bendro naudojimo žaliųjų atliekų surinkimo konteinerius.</w:t>
      </w:r>
    </w:p>
    <w:p w:rsidR="00C135F4" w:rsidRDefault="00C135F4" w:rsidP="00C135F4">
      <w:pPr>
        <w:suppressAutoHyphens/>
        <w:ind w:firstLine="1247"/>
        <w:jc w:val="both"/>
        <w:rPr>
          <w:kern w:val="1"/>
          <w:szCs w:val="20"/>
        </w:rPr>
      </w:pPr>
      <w:r>
        <w:rPr>
          <w:kern w:val="1"/>
          <w:szCs w:val="20"/>
        </w:rPr>
        <w:t>70</w:t>
      </w:r>
      <w:r w:rsidRPr="00C135F4">
        <w:rPr>
          <w:kern w:val="1"/>
          <w:szCs w:val="20"/>
        </w:rPr>
        <w:t>.</w:t>
      </w:r>
      <w:r>
        <w:rPr>
          <w:kern w:val="1"/>
          <w:szCs w:val="20"/>
        </w:rPr>
        <w:t xml:space="preserve"> </w:t>
      </w:r>
      <w:r w:rsidRPr="00C135F4">
        <w:rPr>
          <w:kern w:val="1"/>
          <w:szCs w:val="20"/>
        </w:rPr>
        <w:t>Kaimų ir gyvenviečių individualių namų gyventojai atliekas gali kompostuoti savo gamybos įrenginiuose arba kartu su žemės ūkio ar gyvulininkystės atliekomis.</w:t>
      </w:r>
    </w:p>
    <w:p w:rsidR="008324C3" w:rsidRPr="00C135F4" w:rsidRDefault="008324C3" w:rsidP="00C135F4">
      <w:pPr>
        <w:suppressAutoHyphens/>
        <w:ind w:firstLine="1247"/>
        <w:jc w:val="both"/>
        <w:rPr>
          <w:kern w:val="1"/>
          <w:szCs w:val="20"/>
        </w:rPr>
      </w:pPr>
      <w:r>
        <w:rPr>
          <w:kern w:val="1"/>
          <w:szCs w:val="20"/>
        </w:rPr>
        <w:t xml:space="preserve">71. </w:t>
      </w:r>
      <w:r w:rsidRPr="008324C3">
        <w:rPr>
          <w:kern w:val="1"/>
          <w:szCs w:val="20"/>
        </w:rPr>
        <w:t>Individualūs kompostavimo įrenginiai įrengiami taip, kad nedarytų neigiamo poveikio aplinkai.</w:t>
      </w:r>
    </w:p>
    <w:p w:rsidR="00C135F4" w:rsidRPr="00C135F4" w:rsidRDefault="00216C3B" w:rsidP="00C135F4">
      <w:pPr>
        <w:suppressAutoHyphens/>
        <w:ind w:firstLine="1247"/>
        <w:jc w:val="both"/>
        <w:rPr>
          <w:kern w:val="1"/>
          <w:szCs w:val="20"/>
        </w:rPr>
      </w:pPr>
      <w:r>
        <w:rPr>
          <w:kern w:val="1"/>
          <w:szCs w:val="20"/>
        </w:rPr>
        <w:t>7</w:t>
      </w:r>
      <w:r w:rsidR="008324C3">
        <w:rPr>
          <w:kern w:val="1"/>
          <w:szCs w:val="20"/>
        </w:rPr>
        <w:t>2</w:t>
      </w:r>
      <w:r w:rsidR="00C135F4" w:rsidRPr="00C135F4">
        <w:rPr>
          <w:kern w:val="1"/>
          <w:szCs w:val="20"/>
        </w:rPr>
        <w:t>.</w:t>
      </w:r>
      <w:r>
        <w:rPr>
          <w:kern w:val="1"/>
          <w:szCs w:val="20"/>
        </w:rPr>
        <w:t xml:space="preserve"> </w:t>
      </w:r>
      <w:r w:rsidR="00C135F4" w:rsidRPr="00C135F4">
        <w:rPr>
          <w:kern w:val="1"/>
          <w:szCs w:val="20"/>
        </w:rPr>
        <w:t>Įmonės, kurių ūkinėje veikloje susidaro maisto-virtuvės atliekos (viešbučiai, restoranai, kitos viešojo maitinimo įstaigos (švietimo įstaigos ir kt.)), susidariusias ir išrūšiuotas biologines (maisto-virtuvės) bei kitas biologiškai skaidžias atliekas turi tvarkyti teisės aktų nustatyta tvarka.</w:t>
      </w:r>
    </w:p>
    <w:p w:rsidR="00C135F4" w:rsidRPr="00C135F4" w:rsidRDefault="008324C3" w:rsidP="00C135F4">
      <w:pPr>
        <w:suppressAutoHyphens/>
        <w:ind w:firstLine="1247"/>
        <w:jc w:val="both"/>
        <w:rPr>
          <w:kern w:val="1"/>
          <w:szCs w:val="20"/>
        </w:rPr>
      </w:pPr>
      <w:r>
        <w:rPr>
          <w:kern w:val="1"/>
          <w:szCs w:val="20"/>
        </w:rPr>
        <w:t>73</w:t>
      </w:r>
      <w:r w:rsidR="00C135F4" w:rsidRPr="00C135F4">
        <w:rPr>
          <w:kern w:val="1"/>
          <w:szCs w:val="20"/>
        </w:rPr>
        <w:t>.</w:t>
      </w:r>
      <w:r w:rsidR="00216C3B">
        <w:rPr>
          <w:kern w:val="1"/>
          <w:szCs w:val="20"/>
        </w:rPr>
        <w:t xml:space="preserve"> </w:t>
      </w:r>
      <w:r w:rsidR="00C135F4" w:rsidRPr="00C135F4">
        <w:rPr>
          <w:kern w:val="1"/>
          <w:szCs w:val="20"/>
        </w:rPr>
        <w:t>Biologiškai skaidžias (žaliąsias) atliekas, kurios susidaro tvarkant kapaviečių ir kapinių teritorijas, gyventojai privalo atskirti nuo kitų atliekų jų susidarymo vietoje ir išmesti į tam skirtus surinkimo konteinerius arba nurodytas vietas.</w:t>
      </w:r>
    </w:p>
    <w:p w:rsidR="00C135F4" w:rsidRPr="00C135F4" w:rsidRDefault="008324C3" w:rsidP="00C135F4">
      <w:pPr>
        <w:suppressAutoHyphens/>
        <w:ind w:firstLine="1247"/>
        <w:jc w:val="both"/>
        <w:rPr>
          <w:kern w:val="1"/>
          <w:szCs w:val="20"/>
        </w:rPr>
      </w:pPr>
      <w:r>
        <w:rPr>
          <w:kern w:val="1"/>
          <w:szCs w:val="20"/>
        </w:rPr>
        <w:t>74</w:t>
      </w:r>
      <w:r w:rsidR="00C135F4" w:rsidRPr="00C135F4">
        <w:rPr>
          <w:kern w:val="1"/>
          <w:szCs w:val="20"/>
        </w:rPr>
        <w:t>.</w:t>
      </w:r>
      <w:r w:rsidR="00216C3B">
        <w:rPr>
          <w:kern w:val="1"/>
          <w:szCs w:val="20"/>
        </w:rPr>
        <w:t xml:space="preserve"> </w:t>
      </w:r>
      <w:r w:rsidR="00C135F4" w:rsidRPr="00C135F4">
        <w:rPr>
          <w:kern w:val="1"/>
          <w:szCs w:val="20"/>
        </w:rPr>
        <w:t>Draudžiama biologiškai skaidžias (žaliąsias) atliekas mesti į mišrių komunalinių atliekų,</w:t>
      </w:r>
      <w:r w:rsidR="00216C3B">
        <w:rPr>
          <w:kern w:val="1"/>
          <w:szCs w:val="20"/>
        </w:rPr>
        <w:t xml:space="preserve"> pakuočių atliekų ir</w:t>
      </w:r>
      <w:r w:rsidR="00C135F4" w:rsidRPr="00C135F4">
        <w:rPr>
          <w:kern w:val="1"/>
          <w:szCs w:val="20"/>
        </w:rPr>
        <w:t xml:space="preserve"> antrinių žaliavų ar kitus šioms atliekoms neskirtus konteinerius ar palikti šalia jų.</w:t>
      </w:r>
    </w:p>
    <w:p w:rsidR="00C135F4" w:rsidRPr="00C135F4" w:rsidRDefault="008324C3" w:rsidP="00C135F4">
      <w:pPr>
        <w:suppressAutoHyphens/>
        <w:ind w:firstLine="1247"/>
        <w:jc w:val="both"/>
        <w:rPr>
          <w:kern w:val="1"/>
          <w:szCs w:val="20"/>
        </w:rPr>
      </w:pPr>
      <w:r>
        <w:rPr>
          <w:kern w:val="1"/>
          <w:szCs w:val="20"/>
        </w:rPr>
        <w:t>75</w:t>
      </w:r>
      <w:r w:rsidR="00C135F4" w:rsidRPr="00C135F4">
        <w:rPr>
          <w:kern w:val="1"/>
          <w:szCs w:val="20"/>
        </w:rPr>
        <w:t>.</w:t>
      </w:r>
      <w:r w:rsidR="00216C3B">
        <w:rPr>
          <w:kern w:val="1"/>
          <w:szCs w:val="20"/>
        </w:rPr>
        <w:t xml:space="preserve"> </w:t>
      </w:r>
      <w:r w:rsidR="00C135F4" w:rsidRPr="00C135F4">
        <w:rPr>
          <w:kern w:val="1"/>
          <w:szCs w:val="20"/>
        </w:rPr>
        <w:t xml:space="preserve">Biologiškai skaidžios (žaliosios) atliekos surenkamos iš žaliųjų atliekų konteinerių </w:t>
      </w:r>
      <w:r w:rsidR="00216C3B">
        <w:rPr>
          <w:kern w:val="1"/>
          <w:szCs w:val="20"/>
        </w:rPr>
        <w:t>A</w:t>
      </w:r>
      <w:r w:rsidR="00C135F4" w:rsidRPr="00C135F4">
        <w:rPr>
          <w:kern w:val="1"/>
          <w:szCs w:val="20"/>
        </w:rPr>
        <w:t xml:space="preserve">tliekų </w:t>
      </w:r>
      <w:r w:rsidR="00216C3B">
        <w:rPr>
          <w:kern w:val="1"/>
          <w:szCs w:val="20"/>
        </w:rPr>
        <w:t>t</w:t>
      </w:r>
      <w:r w:rsidR="00C135F4" w:rsidRPr="00C135F4">
        <w:rPr>
          <w:kern w:val="1"/>
          <w:szCs w:val="20"/>
        </w:rPr>
        <w:t>v</w:t>
      </w:r>
      <w:r w:rsidR="00216C3B">
        <w:rPr>
          <w:kern w:val="1"/>
          <w:szCs w:val="20"/>
        </w:rPr>
        <w:t>arkytojo</w:t>
      </w:r>
      <w:r w:rsidR="00C135F4" w:rsidRPr="00C135F4">
        <w:rPr>
          <w:kern w:val="1"/>
          <w:szCs w:val="20"/>
        </w:rPr>
        <w:t xml:space="preserve">, ne rečiau kaip vieną kartą per </w:t>
      </w:r>
      <w:r w:rsidR="00216C3B">
        <w:rPr>
          <w:kern w:val="1"/>
          <w:szCs w:val="20"/>
        </w:rPr>
        <w:t>savaitę</w:t>
      </w:r>
      <w:r w:rsidR="00C135F4" w:rsidRPr="00C135F4">
        <w:rPr>
          <w:kern w:val="1"/>
          <w:szCs w:val="20"/>
        </w:rPr>
        <w:t xml:space="preserve"> (išskyrus žiemos laikotarpį)</w:t>
      </w:r>
      <w:r>
        <w:rPr>
          <w:kern w:val="1"/>
          <w:szCs w:val="20"/>
        </w:rPr>
        <w:t xml:space="preserve"> ir</w:t>
      </w:r>
      <w:r w:rsidRPr="008324C3">
        <w:t xml:space="preserve"> </w:t>
      </w:r>
      <w:r w:rsidRPr="008324C3">
        <w:rPr>
          <w:kern w:val="1"/>
          <w:szCs w:val="20"/>
        </w:rPr>
        <w:t>pristato</w:t>
      </w:r>
      <w:r>
        <w:rPr>
          <w:kern w:val="1"/>
          <w:szCs w:val="20"/>
        </w:rPr>
        <w:t>mos</w:t>
      </w:r>
      <w:r w:rsidRPr="008324C3">
        <w:rPr>
          <w:kern w:val="1"/>
          <w:szCs w:val="20"/>
        </w:rPr>
        <w:t xml:space="preserve"> į žaliųjų atliekų kompostavimo aikštelę</w:t>
      </w:r>
      <w:r>
        <w:rPr>
          <w:kern w:val="1"/>
          <w:szCs w:val="20"/>
        </w:rPr>
        <w:t>.</w:t>
      </w:r>
    </w:p>
    <w:p w:rsidR="00C3266E" w:rsidRPr="00C3266E" w:rsidRDefault="00403BE0" w:rsidP="00C3266E">
      <w:pPr>
        <w:suppressAutoHyphens/>
        <w:ind w:firstLine="1247"/>
        <w:jc w:val="both"/>
        <w:rPr>
          <w:kern w:val="1"/>
          <w:szCs w:val="20"/>
        </w:rPr>
      </w:pPr>
      <w:r>
        <w:rPr>
          <w:kern w:val="1"/>
        </w:rPr>
        <w:t xml:space="preserve">76. </w:t>
      </w:r>
      <w:r w:rsidR="00C3266E" w:rsidRPr="00C3266E">
        <w:rPr>
          <w:kern w:val="1"/>
        </w:rPr>
        <w:t>Rekomenduojamų kompostuoti namų ūkio sąlygomis atliekų sąrašas pateikiamas šių Taisyklių 2  priede.</w:t>
      </w:r>
    </w:p>
    <w:p w:rsidR="00C3266E" w:rsidRPr="00C3266E" w:rsidRDefault="00403BE0" w:rsidP="00C3266E">
      <w:pPr>
        <w:suppressAutoHyphens/>
        <w:ind w:firstLine="1247"/>
        <w:jc w:val="both"/>
        <w:rPr>
          <w:kern w:val="1"/>
          <w:szCs w:val="20"/>
        </w:rPr>
      </w:pPr>
      <w:r>
        <w:rPr>
          <w:kern w:val="1"/>
          <w:szCs w:val="20"/>
        </w:rPr>
        <w:t>77.</w:t>
      </w:r>
      <w:r w:rsidR="00C3266E" w:rsidRPr="00C3266E">
        <w:rPr>
          <w:kern w:val="1"/>
          <w:szCs w:val="20"/>
        </w:rPr>
        <w:t xml:space="preserve"> Kompostuoti galima gatvių bei parkų, želdinių priežiūros (smulkios šakos, lapai, žolė, velėna, šaknys), žemės ūkio produkcijos sandėliavimo, perdirbimo ir realizavimo (daržovių atliekos, lukštai, gėlės, vaisiai), medienos apdorojimo (miško genėjimo smulkios medienos atliekos, kelmai, pjuvenos, drožlės, skiedros), valgyklų ir komercinių taškų atliekas, gyvūnų mėšlą, natūralų pluoštą ir tekstilę, popierių ir kartoną. </w:t>
      </w:r>
    </w:p>
    <w:p w:rsidR="00C3266E" w:rsidRPr="00C3266E" w:rsidRDefault="00C3266E" w:rsidP="00C3266E">
      <w:pPr>
        <w:suppressAutoHyphens/>
        <w:ind w:firstLine="1247"/>
        <w:jc w:val="both"/>
        <w:rPr>
          <w:kern w:val="1"/>
          <w:szCs w:val="20"/>
        </w:rPr>
      </w:pPr>
      <w:r w:rsidRPr="00C3266E">
        <w:rPr>
          <w:kern w:val="1"/>
          <w:szCs w:val="20"/>
        </w:rPr>
        <w:t>7</w:t>
      </w:r>
      <w:r w:rsidR="00403BE0">
        <w:rPr>
          <w:kern w:val="1"/>
          <w:szCs w:val="20"/>
        </w:rPr>
        <w:t>8</w:t>
      </w:r>
      <w:r w:rsidRPr="00C3266E">
        <w:rPr>
          <w:kern w:val="1"/>
          <w:szCs w:val="20"/>
        </w:rPr>
        <w:t>. Kompostuoti draudžiama termiškai neapdorotą skerdieną, pieno šlamą, kritusius gyvulius, medicinos atliekas, fekalijas, chemikalais apdorotas žaliąsias atliekas.</w:t>
      </w:r>
    </w:p>
    <w:p w:rsidR="00C3266E" w:rsidRPr="00C3266E" w:rsidRDefault="00C3266E" w:rsidP="00C3266E">
      <w:pPr>
        <w:suppressAutoHyphens/>
        <w:ind w:firstLine="1247"/>
        <w:jc w:val="both"/>
        <w:rPr>
          <w:kern w:val="1"/>
          <w:szCs w:val="20"/>
        </w:rPr>
      </w:pPr>
    </w:p>
    <w:p w:rsidR="00665B36" w:rsidRDefault="00C3266E" w:rsidP="00C3266E">
      <w:pPr>
        <w:suppressAutoHyphens/>
        <w:jc w:val="center"/>
        <w:rPr>
          <w:b/>
          <w:kern w:val="1"/>
          <w:szCs w:val="20"/>
        </w:rPr>
      </w:pPr>
      <w:r w:rsidRPr="00C3266E">
        <w:rPr>
          <w:b/>
          <w:kern w:val="1"/>
          <w:szCs w:val="20"/>
        </w:rPr>
        <w:t>VI</w:t>
      </w:r>
      <w:r w:rsidR="00665B36">
        <w:rPr>
          <w:b/>
          <w:kern w:val="1"/>
          <w:szCs w:val="20"/>
        </w:rPr>
        <w:t>I SKYRIUS</w:t>
      </w:r>
    </w:p>
    <w:p w:rsidR="00C3266E" w:rsidRPr="00C3266E" w:rsidRDefault="00C3266E" w:rsidP="00C3266E">
      <w:pPr>
        <w:suppressAutoHyphens/>
        <w:jc w:val="center"/>
        <w:rPr>
          <w:b/>
          <w:kern w:val="1"/>
          <w:szCs w:val="20"/>
        </w:rPr>
      </w:pPr>
      <w:r w:rsidRPr="00C3266E">
        <w:rPr>
          <w:b/>
          <w:kern w:val="1"/>
          <w:szCs w:val="20"/>
        </w:rPr>
        <w:t xml:space="preserve">DIDELIŲ GABARITŲ </w:t>
      </w:r>
      <w:r w:rsidR="00665B36" w:rsidRPr="00665B36">
        <w:rPr>
          <w:b/>
          <w:kern w:val="1"/>
          <w:szCs w:val="20"/>
        </w:rPr>
        <w:t xml:space="preserve">IR NAUDOTŲ PADANGŲ </w:t>
      </w:r>
      <w:r w:rsidRPr="00C3266E">
        <w:rPr>
          <w:b/>
          <w:kern w:val="1"/>
          <w:szCs w:val="20"/>
        </w:rPr>
        <w:t>ATLIEKŲ TVARKYMAS</w:t>
      </w:r>
    </w:p>
    <w:p w:rsidR="00C3266E" w:rsidRPr="00C3266E" w:rsidRDefault="00C3266E" w:rsidP="00C3266E">
      <w:pPr>
        <w:suppressAutoHyphens/>
        <w:ind w:firstLine="709"/>
        <w:jc w:val="both"/>
        <w:rPr>
          <w:kern w:val="1"/>
          <w:szCs w:val="20"/>
        </w:rPr>
      </w:pPr>
    </w:p>
    <w:p w:rsidR="00C3266E" w:rsidRPr="00C3266E" w:rsidRDefault="004D5975" w:rsidP="00C3266E">
      <w:pPr>
        <w:suppressAutoHyphens/>
        <w:ind w:firstLine="1247"/>
        <w:jc w:val="both"/>
        <w:rPr>
          <w:kern w:val="1"/>
          <w:szCs w:val="20"/>
        </w:rPr>
      </w:pPr>
      <w:r>
        <w:rPr>
          <w:kern w:val="1"/>
          <w:szCs w:val="20"/>
        </w:rPr>
        <w:t>79</w:t>
      </w:r>
      <w:r w:rsidR="00C3266E" w:rsidRPr="00C3266E">
        <w:rPr>
          <w:kern w:val="1"/>
          <w:szCs w:val="20"/>
        </w:rPr>
        <w:t>. Did</w:t>
      </w:r>
      <w:r w:rsidR="00F607A9">
        <w:rPr>
          <w:kern w:val="1"/>
          <w:szCs w:val="20"/>
        </w:rPr>
        <w:t>elių gabaritų</w:t>
      </w:r>
      <w:r w:rsidR="00C3266E" w:rsidRPr="00C3266E">
        <w:rPr>
          <w:kern w:val="1"/>
          <w:szCs w:val="20"/>
        </w:rPr>
        <w:t xml:space="preserve"> atliekos yra įvairūs stambūs namų apyvokos daiktai, todėl šios atliekos</w:t>
      </w:r>
      <w:r w:rsidR="007043DC">
        <w:rPr>
          <w:kern w:val="1"/>
          <w:szCs w:val="20"/>
        </w:rPr>
        <w:t>, kaip ir naudotų padangų atliekos</w:t>
      </w:r>
      <w:r w:rsidR="004F41CC">
        <w:rPr>
          <w:kern w:val="1"/>
          <w:szCs w:val="20"/>
        </w:rPr>
        <w:t>,</w:t>
      </w:r>
      <w:r w:rsidR="00C3266E" w:rsidRPr="00C3266E">
        <w:rPr>
          <w:kern w:val="1"/>
          <w:szCs w:val="20"/>
        </w:rPr>
        <w:t xml:space="preserve"> dėl savo dydžio negali būti surenkamos su kitais komunalinių atliekų srautais.</w:t>
      </w:r>
    </w:p>
    <w:p w:rsidR="00C3266E" w:rsidRPr="00C3266E" w:rsidRDefault="004D5975" w:rsidP="00C3266E">
      <w:pPr>
        <w:tabs>
          <w:tab w:val="left" w:pos="709"/>
          <w:tab w:val="left" w:pos="1069"/>
          <w:tab w:val="left" w:pos="1560"/>
          <w:tab w:val="left" w:pos="1843"/>
          <w:tab w:val="left" w:pos="1985"/>
        </w:tabs>
        <w:suppressAutoHyphens/>
        <w:spacing w:line="100" w:lineRule="atLeast"/>
        <w:ind w:firstLine="1247"/>
        <w:jc w:val="both"/>
        <w:rPr>
          <w:kern w:val="1"/>
          <w:szCs w:val="20"/>
          <w:lang w:eastAsia="en-US"/>
        </w:rPr>
      </w:pPr>
      <w:r>
        <w:rPr>
          <w:kern w:val="1"/>
          <w:szCs w:val="20"/>
          <w:lang w:eastAsia="en-US"/>
        </w:rPr>
        <w:t>80</w:t>
      </w:r>
      <w:r w:rsidR="00C3266E" w:rsidRPr="00C3266E">
        <w:rPr>
          <w:kern w:val="1"/>
          <w:szCs w:val="20"/>
          <w:lang w:eastAsia="en-US"/>
        </w:rPr>
        <w:t>. Atliekų turėtojai išrūšiuotas did</w:t>
      </w:r>
      <w:r w:rsidR="00F607A9">
        <w:rPr>
          <w:kern w:val="1"/>
          <w:szCs w:val="20"/>
          <w:lang w:eastAsia="en-US"/>
        </w:rPr>
        <w:t>elių gabaritų</w:t>
      </w:r>
      <w:r w:rsidR="00C3266E" w:rsidRPr="00C3266E">
        <w:rPr>
          <w:kern w:val="1"/>
          <w:szCs w:val="20"/>
          <w:lang w:eastAsia="en-US"/>
        </w:rPr>
        <w:t xml:space="preserve"> atliekas privalo pristatyti į didelių gabaritų atliekų surinkimo aikštelę</w:t>
      </w:r>
      <w:r w:rsidR="00F75CDD">
        <w:rPr>
          <w:kern w:val="1"/>
          <w:szCs w:val="20"/>
          <w:lang w:eastAsia="en-US"/>
        </w:rPr>
        <w:t>,</w:t>
      </w:r>
      <w:r w:rsidR="00F75CDD" w:rsidRPr="00F75CDD">
        <w:t xml:space="preserve"> </w:t>
      </w:r>
      <w:r w:rsidR="00F75CDD" w:rsidRPr="00F75CDD">
        <w:rPr>
          <w:kern w:val="1"/>
          <w:szCs w:val="20"/>
          <w:lang w:eastAsia="en-US"/>
        </w:rPr>
        <w:t>kurio</w:t>
      </w:r>
      <w:r w:rsidR="00F75CDD">
        <w:rPr>
          <w:kern w:val="1"/>
          <w:szCs w:val="20"/>
          <w:lang w:eastAsia="en-US"/>
        </w:rPr>
        <w:t>j</w:t>
      </w:r>
      <w:r w:rsidR="00F75CDD" w:rsidRPr="00F75CDD">
        <w:rPr>
          <w:kern w:val="1"/>
          <w:szCs w:val="20"/>
          <w:lang w:eastAsia="en-US"/>
        </w:rPr>
        <w:t>e jos priimamos</w:t>
      </w:r>
      <w:r w:rsidR="00F607A9">
        <w:rPr>
          <w:kern w:val="1"/>
          <w:szCs w:val="20"/>
          <w:lang w:eastAsia="en-US"/>
        </w:rPr>
        <w:t xml:space="preserve"> KRATC</w:t>
      </w:r>
      <w:r w:rsidR="00F75CDD" w:rsidRPr="00F75CDD">
        <w:rPr>
          <w:kern w:val="1"/>
          <w:szCs w:val="20"/>
          <w:lang w:eastAsia="en-US"/>
        </w:rPr>
        <w:t xml:space="preserve"> nustatyta tvarka</w:t>
      </w:r>
      <w:r w:rsidR="00C3266E" w:rsidRPr="00C3266E">
        <w:rPr>
          <w:kern w:val="1"/>
          <w:szCs w:val="20"/>
          <w:lang w:eastAsia="en-US"/>
        </w:rPr>
        <w:t xml:space="preserve"> arba perduoti </w:t>
      </w:r>
      <w:r w:rsidR="007043DC">
        <w:rPr>
          <w:kern w:val="1"/>
          <w:szCs w:val="20"/>
          <w:lang w:eastAsia="en-US"/>
        </w:rPr>
        <w:t>A</w:t>
      </w:r>
      <w:r w:rsidR="00C3266E" w:rsidRPr="00C3266E">
        <w:rPr>
          <w:kern w:val="1"/>
          <w:szCs w:val="20"/>
          <w:lang w:eastAsia="en-US"/>
        </w:rPr>
        <w:t>tliekų tvarkytojui, kai šių atliekų surinkimas vykdomas apvažiavimo būdu.</w:t>
      </w:r>
    </w:p>
    <w:p w:rsidR="00C3266E" w:rsidRPr="00C3266E" w:rsidRDefault="004D5975" w:rsidP="00C3266E">
      <w:pPr>
        <w:suppressAutoHyphens/>
        <w:ind w:firstLine="1247"/>
        <w:jc w:val="both"/>
        <w:rPr>
          <w:kern w:val="1"/>
          <w:szCs w:val="20"/>
        </w:rPr>
      </w:pPr>
      <w:r>
        <w:rPr>
          <w:kern w:val="1"/>
          <w:szCs w:val="20"/>
        </w:rPr>
        <w:t>81</w:t>
      </w:r>
      <w:r w:rsidR="00C3266E" w:rsidRPr="00C3266E">
        <w:rPr>
          <w:kern w:val="1"/>
          <w:szCs w:val="20"/>
        </w:rPr>
        <w:t>. Atliekų tvarkytojas ne rečiau kaip 2 kartus per metus organizuoja</w:t>
      </w:r>
      <w:r w:rsidR="00831E9B">
        <w:rPr>
          <w:kern w:val="1"/>
          <w:szCs w:val="20"/>
        </w:rPr>
        <w:t xml:space="preserve"> didelių gabaritų</w:t>
      </w:r>
      <w:r w:rsidR="00C3266E" w:rsidRPr="00C3266E">
        <w:rPr>
          <w:kern w:val="1"/>
          <w:szCs w:val="20"/>
        </w:rPr>
        <w:t xml:space="preserve"> atliekų surinkimą apvažiavimo būdu,</w:t>
      </w:r>
      <w:r w:rsidR="00F75CDD">
        <w:rPr>
          <w:kern w:val="1"/>
          <w:szCs w:val="20"/>
        </w:rPr>
        <w:t xml:space="preserve"> pagal iš anksto skelbtą registraciją</w:t>
      </w:r>
      <w:r w:rsidR="00C3266E" w:rsidRPr="00C3266E">
        <w:rPr>
          <w:kern w:val="1"/>
          <w:szCs w:val="20"/>
        </w:rPr>
        <w:t xml:space="preserve"> informavęs atliekų turėtojus apie surinkimo vietą, laiką.</w:t>
      </w:r>
    </w:p>
    <w:p w:rsidR="00F607A9" w:rsidRDefault="004D5975" w:rsidP="00C3266E">
      <w:pPr>
        <w:suppressAutoHyphens/>
        <w:ind w:firstLine="1247"/>
        <w:jc w:val="both"/>
        <w:rPr>
          <w:kern w:val="1"/>
          <w:szCs w:val="20"/>
        </w:rPr>
      </w:pPr>
      <w:r>
        <w:rPr>
          <w:kern w:val="1"/>
          <w:szCs w:val="20"/>
        </w:rPr>
        <w:t xml:space="preserve">82. </w:t>
      </w:r>
      <w:r w:rsidR="00F607A9" w:rsidRPr="00F607A9">
        <w:rPr>
          <w:kern w:val="1"/>
          <w:szCs w:val="20"/>
        </w:rPr>
        <w:t xml:space="preserve">Atliekų turėtojai </w:t>
      </w:r>
      <w:r w:rsidR="00F607A9">
        <w:rPr>
          <w:kern w:val="1"/>
          <w:szCs w:val="20"/>
        </w:rPr>
        <w:t>naudotų padangų</w:t>
      </w:r>
      <w:r w:rsidR="00F607A9" w:rsidRPr="00F607A9">
        <w:rPr>
          <w:kern w:val="1"/>
          <w:szCs w:val="20"/>
        </w:rPr>
        <w:t xml:space="preserve"> atliekas privalo pristatyti į didelių gabaritų atliekų surinkimo aikštelę, kurioje jos priimamos</w:t>
      </w:r>
      <w:r w:rsidR="00F607A9">
        <w:rPr>
          <w:kern w:val="1"/>
          <w:szCs w:val="20"/>
        </w:rPr>
        <w:t xml:space="preserve"> KRATC</w:t>
      </w:r>
      <w:r w:rsidR="00F607A9" w:rsidRPr="00F607A9">
        <w:rPr>
          <w:kern w:val="1"/>
          <w:szCs w:val="20"/>
        </w:rPr>
        <w:t xml:space="preserve"> nustatyta tvarka</w:t>
      </w:r>
      <w:r w:rsidR="00F607A9">
        <w:rPr>
          <w:kern w:val="1"/>
          <w:szCs w:val="20"/>
        </w:rPr>
        <w:t>.</w:t>
      </w:r>
    </w:p>
    <w:p w:rsidR="00C3266E" w:rsidRPr="00C3266E" w:rsidRDefault="004D5975" w:rsidP="00C3266E">
      <w:pPr>
        <w:suppressAutoHyphens/>
        <w:ind w:firstLine="1247"/>
        <w:jc w:val="both"/>
        <w:rPr>
          <w:kern w:val="1"/>
          <w:szCs w:val="20"/>
        </w:rPr>
      </w:pPr>
      <w:r>
        <w:rPr>
          <w:kern w:val="1"/>
          <w:szCs w:val="20"/>
        </w:rPr>
        <w:t>83</w:t>
      </w:r>
      <w:r w:rsidR="00C3266E" w:rsidRPr="00C3266E">
        <w:rPr>
          <w:kern w:val="1"/>
          <w:szCs w:val="20"/>
        </w:rPr>
        <w:t>. Mokestis už į didelių gabaritų atliekų surinkimo aikštelę atvežtas atliekas iš asmenų neimamas. D</w:t>
      </w:r>
      <w:r w:rsidR="00C3266E" w:rsidRPr="00C3266E">
        <w:rPr>
          <w:kern w:val="1"/>
        </w:rPr>
        <w:t>idelių gabaritų atliekų sąrašas pateikiamas šių Taisyklių 3 priede.</w:t>
      </w:r>
      <w:r w:rsidR="00C3266E" w:rsidRPr="00C3266E">
        <w:rPr>
          <w:kern w:val="1"/>
          <w:szCs w:val="20"/>
        </w:rPr>
        <w:t xml:space="preserve"> </w:t>
      </w:r>
    </w:p>
    <w:p w:rsidR="00665B36" w:rsidRDefault="00665B36" w:rsidP="00665B36">
      <w:pPr>
        <w:suppressAutoHyphens/>
        <w:ind w:firstLine="1247"/>
        <w:jc w:val="both"/>
        <w:rPr>
          <w:kern w:val="1"/>
          <w:szCs w:val="20"/>
        </w:rPr>
      </w:pPr>
      <w:r w:rsidRPr="00665B36">
        <w:rPr>
          <w:kern w:val="1"/>
          <w:szCs w:val="20"/>
        </w:rPr>
        <w:t>8</w:t>
      </w:r>
      <w:r w:rsidR="004D5975">
        <w:rPr>
          <w:kern w:val="1"/>
          <w:szCs w:val="20"/>
        </w:rPr>
        <w:t xml:space="preserve">4. </w:t>
      </w:r>
      <w:r w:rsidRPr="00665B36">
        <w:rPr>
          <w:kern w:val="1"/>
          <w:szCs w:val="20"/>
        </w:rPr>
        <w:t>Draudžiama didelių gabaritų atliekas, naudotas padangas mesti į mišrių komunalinių atliekų, pakuo</w:t>
      </w:r>
      <w:r w:rsidR="00F607A9">
        <w:rPr>
          <w:kern w:val="1"/>
          <w:szCs w:val="20"/>
        </w:rPr>
        <w:t>čių</w:t>
      </w:r>
      <w:r w:rsidRPr="00665B36">
        <w:rPr>
          <w:kern w:val="1"/>
          <w:szCs w:val="20"/>
        </w:rPr>
        <w:t xml:space="preserve"> atliekų ir antrinių žaliavų ar kitus šioms atliekoms neskirtus konteinerius ar palikti šalia jų.</w:t>
      </w:r>
    </w:p>
    <w:p w:rsidR="004D5975" w:rsidRPr="00665B36" w:rsidRDefault="004D5975" w:rsidP="00665B36">
      <w:pPr>
        <w:suppressAutoHyphens/>
        <w:ind w:firstLine="1247"/>
        <w:jc w:val="both"/>
        <w:rPr>
          <w:kern w:val="1"/>
          <w:szCs w:val="20"/>
        </w:rPr>
      </w:pPr>
      <w:r>
        <w:rPr>
          <w:kern w:val="1"/>
          <w:szCs w:val="20"/>
        </w:rPr>
        <w:t xml:space="preserve">85. </w:t>
      </w:r>
      <w:r w:rsidRPr="004D5975">
        <w:rPr>
          <w:kern w:val="1"/>
          <w:szCs w:val="20"/>
        </w:rPr>
        <w:t>Did</w:t>
      </w:r>
      <w:r>
        <w:rPr>
          <w:kern w:val="1"/>
          <w:szCs w:val="20"/>
        </w:rPr>
        <w:t>elių gabaritų</w:t>
      </w:r>
      <w:r w:rsidRPr="004D5975">
        <w:rPr>
          <w:kern w:val="1"/>
          <w:szCs w:val="20"/>
        </w:rPr>
        <w:t xml:space="preserve"> atliekų surinkimo aikštel</w:t>
      </w:r>
      <w:r>
        <w:rPr>
          <w:kern w:val="1"/>
          <w:szCs w:val="20"/>
        </w:rPr>
        <w:t>e</w:t>
      </w:r>
      <w:r w:rsidRPr="004D5975">
        <w:rPr>
          <w:kern w:val="1"/>
          <w:szCs w:val="20"/>
        </w:rPr>
        <w:t xml:space="preserve"> nemokamai gali naudotis tik fiziniai </w:t>
      </w:r>
      <w:r>
        <w:rPr>
          <w:kern w:val="1"/>
          <w:szCs w:val="20"/>
        </w:rPr>
        <w:t>asmenys, gyvenamąją vietą deklaravę Skuodo</w:t>
      </w:r>
      <w:r w:rsidRPr="004D5975">
        <w:rPr>
          <w:kern w:val="1"/>
          <w:szCs w:val="20"/>
        </w:rPr>
        <w:t xml:space="preserve"> rajono savivaldybės teritorijoje esanči</w:t>
      </w:r>
      <w:r>
        <w:rPr>
          <w:kern w:val="1"/>
          <w:szCs w:val="20"/>
        </w:rPr>
        <w:t>uose</w:t>
      </w:r>
      <w:r w:rsidRPr="004D5975">
        <w:rPr>
          <w:kern w:val="1"/>
          <w:szCs w:val="20"/>
        </w:rPr>
        <w:t xml:space="preserve"> </w:t>
      </w:r>
      <w:r w:rsidRPr="004D5975">
        <w:rPr>
          <w:kern w:val="1"/>
          <w:szCs w:val="20"/>
        </w:rPr>
        <w:lastRenderedPageBreak/>
        <w:t>nekilnojamojo turto objekt</w:t>
      </w:r>
      <w:r>
        <w:rPr>
          <w:kern w:val="1"/>
          <w:szCs w:val="20"/>
        </w:rPr>
        <w:t>uose, kurių</w:t>
      </w:r>
      <w:r w:rsidRPr="004D5975">
        <w:rPr>
          <w:kern w:val="1"/>
          <w:szCs w:val="20"/>
        </w:rPr>
        <w:t xml:space="preserve"> savininka</w:t>
      </w:r>
      <w:r>
        <w:rPr>
          <w:kern w:val="1"/>
          <w:szCs w:val="20"/>
        </w:rPr>
        <w:t>i yra</w:t>
      </w:r>
      <w:r w:rsidRPr="004D5975">
        <w:rPr>
          <w:kern w:val="1"/>
          <w:szCs w:val="20"/>
        </w:rPr>
        <w:t xml:space="preserve"> registruoti vietinės rinkliavos atliekų turėtojų registre.</w:t>
      </w:r>
    </w:p>
    <w:p w:rsidR="00F607A9" w:rsidRDefault="004D5975" w:rsidP="00665B36">
      <w:pPr>
        <w:suppressAutoHyphens/>
        <w:ind w:firstLine="1247"/>
        <w:jc w:val="both"/>
        <w:rPr>
          <w:kern w:val="1"/>
          <w:szCs w:val="20"/>
        </w:rPr>
      </w:pPr>
      <w:r>
        <w:rPr>
          <w:kern w:val="1"/>
          <w:szCs w:val="20"/>
        </w:rPr>
        <w:t xml:space="preserve">86. </w:t>
      </w:r>
      <w:r w:rsidR="00F607A9" w:rsidRPr="00F607A9">
        <w:rPr>
          <w:kern w:val="1"/>
          <w:szCs w:val="20"/>
        </w:rPr>
        <w:t>Naudotas automobilių padangas įmonės ir organizacijos, automobilių remonto dirbtuvės (servisai) ir naudotų automobilių išmontavimo aikštelės privalo pristatyti</w:t>
      </w:r>
      <w:r>
        <w:rPr>
          <w:kern w:val="1"/>
          <w:szCs w:val="20"/>
        </w:rPr>
        <w:t xml:space="preserve"> tokių</w:t>
      </w:r>
      <w:r w:rsidR="00F607A9" w:rsidRPr="00F607A9">
        <w:rPr>
          <w:kern w:val="1"/>
          <w:szCs w:val="20"/>
        </w:rPr>
        <w:t xml:space="preserve"> atliekų tvarkymo įmonėms, kurios turi teisę jas priimti.</w:t>
      </w:r>
    </w:p>
    <w:p w:rsidR="0051180F" w:rsidRDefault="0051180F" w:rsidP="00665B36">
      <w:pPr>
        <w:suppressAutoHyphens/>
        <w:ind w:firstLine="1247"/>
        <w:jc w:val="both"/>
        <w:rPr>
          <w:kern w:val="1"/>
          <w:szCs w:val="20"/>
        </w:rPr>
      </w:pPr>
    </w:p>
    <w:p w:rsidR="0051180F" w:rsidRPr="0051180F" w:rsidRDefault="0051180F" w:rsidP="0051180F">
      <w:pPr>
        <w:jc w:val="center"/>
        <w:rPr>
          <w:b/>
        </w:rPr>
      </w:pPr>
      <w:r>
        <w:rPr>
          <w:b/>
        </w:rPr>
        <w:t>V</w:t>
      </w:r>
      <w:r w:rsidRPr="0051180F">
        <w:rPr>
          <w:b/>
        </w:rPr>
        <w:t>III SKYRIUS</w:t>
      </w:r>
    </w:p>
    <w:p w:rsidR="0051180F" w:rsidRPr="0051180F" w:rsidRDefault="0051180F" w:rsidP="0051180F">
      <w:pPr>
        <w:spacing w:after="240" w:line="276" w:lineRule="auto"/>
        <w:jc w:val="center"/>
        <w:rPr>
          <w:b/>
          <w:bCs/>
        </w:rPr>
      </w:pPr>
      <w:r w:rsidRPr="0051180F">
        <w:rPr>
          <w:b/>
          <w:bCs/>
        </w:rPr>
        <w:t>BUITYJE SUSIDARANČIŲ TEKSTILĖS ATLIEKŲ TVARKYMAS</w:t>
      </w:r>
    </w:p>
    <w:p w:rsidR="0051180F" w:rsidRPr="0051180F" w:rsidRDefault="009447C5" w:rsidP="0051180F">
      <w:pPr>
        <w:tabs>
          <w:tab w:val="left" w:pos="993"/>
          <w:tab w:val="left" w:pos="1134"/>
        </w:tabs>
        <w:ind w:firstLine="1247"/>
        <w:contextualSpacing/>
        <w:jc w:val="both"/>
      </w:pPr>
      <w:r>
        <w:t>87</w:t>
      </w:r>
      <w:r w:rsidR="0051180F" w:rsidRPr="0051180F">
        <w:t>.</w:t>
      </w:r>
      <w:r w:rsidR="0051180F">
        <w:t xml:space="preserve"> </w:t>
      </w:r>
      <w:r w:rsidR="0051180F" w:rsidRPr="0051180F">
        <w:t>Atliekų turėtojai buityje susidarančias tekstilės atliekas privalo atskirti nuo kitų komunalinių atliekų jų susidarymo vietoje.</w:t>
      </w:r>
    </w:p>
    <w:p w:rsidR="0051180F" w:rsidRPr="0051180F" w:rsidRDefault="009447C5" w:rsidP="0051180F">
      <w:pPr>
        <w:tabs>
          <w:tab w:val="left" w:pos="993"/>
          <w:tab w:val="left" w:pos="1134"/>
        </w:tabs>
        <w:ind w:firstLine="1247"/>
        <w:contextualSpacing/>
        <w:jc w:val="both"/>
      </w:pPr>
      <w:r>
        <w:t>88</w:t>
      </w:r>
      <w:r w:rsidR="0051180F" w:rsidRPr="0051180F">
        <w:t>.</w:t>
      </w:r>
      <w:r w:rsidR="0051180F">
        <w:t xml:space="preserve"> </w:t>
      </w:r>
      <w:r w:rsidR="0051180F" w:rsidRPr="0051180F">
        <w:t>Atliekų turėtojai buityje susidarančias tekstilės atliekas</w:t>
      </w:r>
      <w:r w:rsidR="005E1C53">
        <w:t xml:space="preserve"> privalo</w:t>
      </w:r>
      <w:r w:rsidR="0051180F" w:rsidRPr="0051180F">
        <w:t xml:space="preserve"> pristat</w:t>
      </w:r>
      <w:r w:rsidR="005E1C53">
        <w:t>yti</w:t>
      </w:r>
      <w:r w:rsidR="0051180F" w:rsidRPr="0051180F">
        <w:t xml:space="preserve"> į didelių gabaritų atliekų surinkimo aikštel</w:t>
      </w:r>
      <w:r w:rsidR="005E1C53">
        <w:t>ę</w:t>
      </w:r>
      <w:r w:rsidR="0051180F" w:rsidRPr="0051180F">
        <w:t xml:space="preserve"> arba</w:t>
      </w:r>
      <w:r w:rsidR="0060044F">
        <w:t xml:space="preserve"> išmesti</w:t>
      </w:r>
      <w:r w:rsidR="0051180F" w:rsidRPr="0051180F">
        <w:t xml:space="preserve"> į</w:t>
      </w:r>
      <w:r w:rsidR="0060044F">
        <w:t xml:space="preserve"> bendro naudojimo</w:t>
      </w:r>
      <w:r w:rsidR="0051180F" w:rsidRPr="0051180F">
        <w:t xml:space="preserve"> </w:t>
      </w:r>
      <w:r w:rsidR="0060044F">
        <w:t>tekstilės atliekų surinkimo konteinerius, esančius Savivaldybės teritorijoje.</w:t>
      </w:r>
    </w:p>
    <w:p w:rsidR="0051180F" w:rsidRDefault="009447C5" w:rsidP="0051180F">
      <w:pPr>
        <w:tabs>
          <w:tab w:val="left" w:pos="993"/>
          <w:tab w:val="left" w:pos="1134"/>
        </w:tabs>
        <w:ind w:firstLine="1247"/>
        <w:contextualSpacing/>
        <w:jc w:val="both"/>
      </w:pPr>
      <w:r>
        <w:t>89</w:t>
      </w:r>
      <w:r w:rsidR="0051180F" w:rsidRPr="0051180F">
        <w:t>.</w:t>
      </w:r>
      <w:r w:rsidR="0051180F">
        <w:t xml:space="preserve"> </w:t>
      </w:r>
      <w:r w:rsidR="0051180F" w:rsidRPr="0051180F">
        <w:t>Draudžiama tekstilės atliekas mesti į mišrių komunalinių atliekų,</w:t>
      </w:r>
      <w:r w:rsidR="0060044F">
        <w:t xml:space="preserve"> pakuočių atliekų ir</w:t>
      </w:r>
      <w:r w:rsidR="0051180F" w:rsidRPr="0051180F">
        <w:t xml:space="preserve"> antrinių žaliavų ar kitus šioms atliekoms neskirtus konteinerius ar palikti šalia jų.</w:t>
      </w:r>
    </w:p>
    <w:p w:rsidR="0060044F" w:rsidRPr="0051180F" w:rsidRDefault="009447C5" w:rsidP="0051180F">
      <w:pPr>
        <w:tabs>
          <w:tab w:val="left" w:pos="993"/>
          <w:tab w:val="left" w:pos="1134"/>
        </w:tabs>
        <w:ind w:firstLine="1247"/>
        <w:contextualSpacing/>
        <w:jc w:val="both"/>
      </w:pPr>
      <w:r>
        <w:t xml:space="preserve">90. Tekstilės </w:t>
      </w:r>
      <w:r w:rsidRPr="009447C5">
        <w:t>atliekų sąr</w:t>
      </w:r>
      <w:r>
        <w:t>ašas pateikiamas šių Taisyklių 8</w:t>
      </w:r>
      <w:r w:rsidRPr="009447C5">
        <w:t xml:space="preserve"> priede</w:t>
      </w:r>
      <w:r>
        <w:t>.</w:t>
      </w:r>
    </w:p>
    <w:p w:rsidR="00C3266E" w:rsidRPr="00C3266E" w:rsidRDefault="00C3266E" w:rsidP="00C3266E">
      <w:pPr>
        <w:suppressAutoHyphens/>
        <w:jc w:val="both"/>
        <w:rPr>
          <w:kern w:val="1"/>
          <w:szCs w:val="20"/>
        </w:rPr>
      </w:pPr>
    </w:p>
    <w:p w:rsidR="009447C5" w:rsidRDefault="00C3266E" w:rsidP="00C3266E">
      <w:pPr>
        <w:suppressAutoHyphens/>
        <w:jc w:val="center"/>
        <w:rPr>
          <w:b/>
          <w:kern w:val="1"/>
          <w:szCs w:val="20"/>
        </w:rPr>
      </w:pPr>
      <w:r w:rsidRPr="00C3266E">
        <w:rPr>
          <w:b/>
          <w:kern w:val="1"/>
          <w:szCs w:val="20"/>
        </w:rPr>
        <w:t>I</w:t>
      </w:r>
      <w:r w:rsidR="009447C5">
        <w:rPr>
          <w:b/>
          <w:kern w:val="1"/>
          <w:szCs w:val="20"/>
        </w:rPr>
        <w:t>X SKYRIUS</w:t>
      </w:r>
    </w:p>
    <w:p w:rsidR="00C3266E" w:rsidRPr="00C3266E" w:rsidRDefault="00C3266E" w:rsidP="00C3266E">
      <w:pPr>
        <w:suppressAutoHyphens/>
        <w:jc w:val="center"/>
        <w:rPr>
          <w:b/>
          <w:kern w:val="1"/>
          <w:szCs w:val="20"/>
        </w:rPr>
      </w:pPr>
      <w:r w:rsidRPr="00C3266E">
        <w:rPr>
          <w:b/>
          <w:kern w:val="1"/>
          <w:szCs w:val="20"/>
        </w:rPr>
        <w:t>STATYBOS IR GRIOVIMO ATLIEKŲ TVARKYMAS</w:t>
      </w:r>
    </w:p>
    <w:p w:rsidR="00C3266E" w:rsidRPr="00C3266E" w:rsidRDefault="00C3266E" w:rsidP="00C3266E">
      <w:pPr>
        <w:suppressAutoHyphens/>
        <w:ind w:firstLine="709"/>
        <w:jc w:val="both"/>
        <w:rPr>
          <w:kern w:val="1"/>
          <w:szCs w:val="20"/>
        </w:rPr>
      </w:pPr>
    </w:p>
    <w:p w:rsidR="00C7588A" w:rsidRDefault="00F511F0" w:rsidP="00494D8B">
      <w:pPr>
        <w:tabs>
          <w:tab w:val="left" w:pos="1276"/>
        </w:tabs>
        <w:ind w:firstLine="1247"/>
        <w:contextualSpacing/>
        <w:jc w:val="both"/>
      </w:pPr>
      <w:r>
        <w:t xml:space="preserve">91. </w:t>
      </w:r>
      <w:r w:rsidR="00C7588A" w:rsidRPr="00C7588A">
        <w:t>Šios Taisyklės reglamentuoja statybos ir griovimo atliekų, susidarančių atliekant smulkius patalpų statybos (griovimo) ar remonto darbus, kuriems vykdyti teisės aktų nustatyta tvarka nėra privalomas statybos leidimas ar rašytinis pritarimas statinio projektui, tvarkymą.</w:t>
      </w:r>
    </w:p>
    <w:p w:rsidR="00F511F0" w:rsidRPr="00F511F0" w:rsidRDefault="00F511F0" w:rsidP="00494D8B">
      <w:pPr>
        <w:suppressAutoHyphens/>
        <w:ind w:firstLine="1247"/>
        <w:jc w:val="both"/>
        <w:rPr>
          <w:kern w:val="1"/>
          <w:szCs w:val="20"/>
        </w:rPr>
      </w:pPr>
      <w:r>
        <w:rPr>
          <w:kern w:val="1"/>
          <w:szCs w:val="20"/>
        </w:rPr>
        <w:t xml:space="preserve">92. </w:t>
      </w:r>
      <w:r w:rsidRPr="00C3266E">
        <w:rPr>
          <w:kern w:val="1"/>
          <w:szCs w:val="20"/>
        </w:rPr>
        <w:t xml:space="preserve">Atliekų turėtojai buityje susidariusias statybos ir griovimo komunalines atliekas privalo atskirti nuo kitų komunalinių atliekų. </w:t>
      </w:r>
      <w:r w:rsidRPr="00C3266E">
        <w:rPr>
          <w:kern w:val="1"/>
        </w:rPr>
        <w:t>Statybos ir griovimo atliekų sąrašas pateikiamas šių Taisyklių  4 priede.</w:t>
      </w:r>
    </w:p>
    <w:p w:rsidR="00C7588A" w:rsidRPr="00C7588A" w:rsidRDefault="00F511F0" w:rsidP="00494D8B">
      <w:pPr>
        <w:tabs>
          <w:tab w:val="left" w:pos="1276"/>
        </w:tabs>
        <w:ind w:firstLine="1247"/>
        <w:contextualSpacing/>
        <w:jc w:val="both"/>
      </w:pPr>
      <w:r>
        <w:t xml:space="preserve">93. </w:t>
      </w:r>
      <w:r w:rsidR="00C7588A" w:rsidRPr="00C7588A">
        <w:t>Atliekų turėtojai (fiziniai vietinės rinkliavos mokėtojai) statybos ir griovimo atliekas gali nemokamai pristatyti į didelių gabaritų atliekų surinkimo aikštel</w:t>
      </w:r>
      <w:r>
        <w:t>ę</w:t>
      </w:r>
      <w:r w:rsidR="00C7588A" w:rsidRPr="00C7588A">
        <w:t>, kurio</w:t>
      </w:r>
      <w:r>
        <w:t>j</w:t>
      </w:r>
      <w:r w:rsidR="00C7588A" w:rsidRPr="00C7588A">
        <w:t xml:space="preserve">e jos priimamos </w:t>
      </w:r>
      <w:r>
        <w:t>KRATC</w:t>
      </w:r>
      <w:r w:rsidR="00C7588A" w:rsidRPr="00C7588A">
        <w:t xml:space="preserve"> nustatyta tvarka.</w:t>
      </w:r>
    </w:p>
    <w:p w:rsidR="00C7588A" w:rsidRPr="00C7588A" w:rsidRDefault="00F511F0" w:rsidP="00494D8B">
      <w:pPr>
        <w:tabs>
          <w:tab w:val="left" w:pos="1276"/>
        </w:tabs>
        <w:ind w:firstLine="1247"/>
        <w:contextualSpacing/>
        <w:jc w:val="both"/>
      </w:pPr>
      <w:r>
        <w:t xml:space="preserve">94. </w:t>
      </w:r>
      <w:r w:rsidR="00C7588A" w:rsidRPr="00C7588A">
        <w:t xml:space="preserve">Atliekų turėtojai </w:t>
      </w:r>
      <w:r w:rsidRPr="00F511F0">
        <w:t>(</w:t>
      </w:r>
      <w:r>
        <w:t>juridiniai</w:t>
      </w:r>
      <w:r w:rsidRPr="00F511F0">
        <w:t xml:space="preserve"> vietinės rinkliavos mokėtojai)</w:t>
      </w:r>
      <w:r>
        <w:t xml:space="preserve"> </w:t>
      </w:r>
      <w:r w:rsidR="00C7588A" w:rsidRPr="00C7588A">
        <w:t>savo statybos ir griovimo atliekas tvarko patys arba perduoda tvarkyti statybos ir griovimo atliekų tvarkytojams teisės aktų nustatyta tvarka.</w:t>
      </w:r>
    </w:p>
    <w:p w:rsidR="00C7588A" w:rsidRPr="00C7588A" w:rsidRDefault="00F511F0" w:rsidP="00494D8B">
      <w:pPr>
        <w:tabs>
          <w:tab w:val="left" w:pos="1276"/>
        </w:tabs>
        <w:ind w:firstLine="1247"/>
        <w:contextualSpacing/>
        <w:jc w:val="both"/>
      </w:pPr>
      <w:r>
        <w:t xml:space="preserve">95. </w:t>
      </w:r>
      <w:r w:rsidR="00C7588A" w:rsidRPr="00C7588A">
        <w:t>Fiziniai asmenys (</w:t>
      </w:r>
      <w:r>
        <w:t xml:space="preserve">vietinės </w:t>
      </w:r>
      <w:r w:rsidR="00C7588A" w:rsidRPr="00C7588A">
        <w:t xml:space="preserve">rinkliavos mokėtojai), statybos ir griovimo atliekų kiekius, kurie viršija didžiųjų atliekų aikštelės </w:t>
      </w:r>
      <w:r>
        <w:t>priėmimo</w:t>
      </w:r>
      <w:r w:rsidR="00C7588A" w:rsidRPr="00C7588A">
        <w:t xml:space="preserve"> nurodytas ribas, tvarko savo lėšomis įstatymų nustatyta tvarka.</w:t>
      </w:r>
    </w:p>
    <w:p w:rsidR="00C3266E" w:rsidRDefault="00F511F0" w:rsidP="00494D8B">
      <w:pPr>
        <w:tabs>
          <w:tab w:val="left" w:pos="1276"/>
        </w:tabs>
        <w:ind w:firstLine="1247"/>
        <w:contextualSpacing/>
        <w:jc w:val="both"/>
      </w:pPr>
      <w:r>
        <w:t>9</w:t>
      </w:r>
      <w:r w:rsidR="00494D8B">
        <w:t>6</w:t>
      </w:r>
      <w:r>
        <w:t xml:space="preserve">. </w:t>
      </w:r>
      <w:r w:rsidRPr="00C7588A">
        <w:t>Siekiant, kad statybinės ir griovimo atliekos neužterštų aplinkos ir nekeltų pavojaus, iki statybos darbų pabaigos jos kaupiamos ir saugomos aptvertoje teritorijoje, konteineriuose ar kitoje uždaroje talpykloje iki jų perdavimo statybos ir griovimo atliekų tvarkytojui.</w:t>
      </w:r>
    </w:p>
    <w:p w:rsidR="00F511F0" w:rsidRPr="00C7588A" w:rsidRDefault="00494D8B" w:rsidP="00494D8B">
      <w:pPr>
        <w:tabs>
          <w:tab w:val="left" w:pos="1276"/>
        </w:tabs>
        <w:ind w:firstLine="1247"/>
        <w:contextualSpacing/>
        <w:jc w:val="both"/>
      </w:pPr>
      <w:r>
        <w:t>97</w:t>
      </w:r>
      <w:r w:rsidR="00F511F0">
        <w:t xml:space="preserve">. </w:t>
      </w:r>
      <w:r w:rsidR="00F511F0" w:rsidRPr="00C7588A">
        <w:t xml:space="preserve">Draudžiama statybines ir griovimo atliekas mesti į mišrių komunalinių atliekų, </w:t>
      </w:r>
      <w:r w:rsidR="00F511F0">
        <w:t xml:space="preserve">pakuočių atliekų ir </w:t>
      </w:r>
      <w:r w:rsidR="00F511F0" w:rsidRPr="00C7588A">
        <w:t>antrinių žaliavų ar kitus šioms atliekoms neskirtus konteinerius ar palikti šalia jų.</w:t>
      </w:r>
    </w:p>
    <w:p w:rsidR="00F511F0" w:rsidRPr="00C3266E" w:rsidRDefault="00F511F0" w:rsidP="00F511F0">
      <w:pPr>
        <w:tabs>
          <w:tab w:val="left" w:pos="1276"/>
        </w:tabs>
        <w:contextualSpacing/>
        <w:jc w:val="both"/>
        <w:rPr>
          <w:kern w:val="1"/>
          <w:szCs w:val="20"/>
        </w:rPr>
      </w:pPr>
    </w:p>
    <w:p w:rsidR="007B1390" w:rsidRDefault="007B1390" w:rsidP="00C3266E">
      <w:pPr>
        <w:suppressAutoHyphens/>
        <w:jc w:val="center"/>
        <w:rPr>
          <w:b/>
          <w:kern w:val="1"/>
          <w:szCs w:val="20"/>
        </w:rPr>
      </w:pPr>
      <w:r>
        <w:rPr>
          <w:b/>
          <w:kern w:val="1"/>
          <w:szCs w:val="20"/>
        </w:rPr>
        <w:t>X SKYRIUS</w:t>
      </w:r>
    </w:p>
    <w:p w:rsidR="00C3266E" w:rsidRPr="00C3266E" w:rsidRDefault="00C3266E" w:rsidP="00C3266E">
      <w:pPr>
        <w:suppressAutoHyphens/>
        <w:jc w:val="center"/>
        <w:rPr>
          <w:b/>
          <w:kern w:val="1"/>
          <w:szCs w:val="20"/>
        </w:rPr>
      </w:pPr>
      <w:r w:rsidRPr="00C3266E">
        <w:rPr>
          <w:b/>
          <w:kern w:val="1"/>
          <w:szCs w:val="20"/>
        </w:rPr>
        <w:t>ELEKTROS IR ELEKTRONINĖS ĮRANGOS ATLIEKŲ TVARKYMAS</w:t>
      </w:r>
    </w:p>
    <w:p w:rsidR="00C3266E" w:rsidRPr="00C3266E" w:rsidRDefault="00C3266E" w:rsidP="00C3266E">
      <w:pPr>
        <w:tabs>
          <w:tab w:val="left" w:pos="0"/>
          <w:tab w:val="left" w:pos="709"/>
          <w:tab w:val="left" w:pos="1701"/>
        </w:tabs>
        <w:suppressAutoHyphens/>
        <w:spacing w:line="100" w:lineRule="atLeast"/>
        <w:jc w:val="both"/>
        <w:rPr>
          <w:kern w:val="1"/>
          <w:szCs w:val="20"/>
          <w:lang w:eastAsia="en-US"/>
        </w:rPr>
      </w:pPr>
      <w:r w:rsidRPr="00C3266E">
        <w:rPr>
          <w:kern w:val="1"/>
          <w:szCs w:val="20"/>
          <w:lang w:eastAsia="en-US"/>
        </w:rPr>
        <w:tab/>
      </w:r>
    </w:p>
    <w:p w:rsidR="007B1390" w:rsidRPr="00572ACD" w:rsidRDefault="00572ACD" w:rsidP="008203FA">
      <w:pPr>
        <w:tabs>
          <w:tab w:val="left" w:pos="0"/>
          <w:tab w:val="left" w:pos="709"/>
          <w:tab w:val="left" w:pos="1701"/>
        </w:tabs>
        <w:suppressAutoHyphens/>
        <w:spacing w:line="100" w:lineRule="atLeast"/>
        <w:ind w:firstLine="1247"/>
        <w:jc w:val="both"/>
        <w:rPr>
          <w:kern w:val="1"/>
          <w:szCs w:val="20"/>
          <w:lang w:eastAsia="en-US"/>
        </w:rPr>
      </w:pPr>
      <w:r>
        <w:t xml:space="preserve">98. </w:t>
      </w:r>
      <w:r w:rsidR="007B1390" w:rsidRPr="007B1390">
        <w:t>Atliekų turėtojai elektros ir elektroninės įrangos atliekas privalo atskirti nuo kitų komunalinių atliekų jų susidarymo vietoje.</w:t>
      </w:r>
      <w:r w:rsidRPr="00572ACD">
        <w:rPr>
          <w:kern w:val="1"/>
          <w:lang w:eastAsia="en-US"/>
        </w:rPr>
        <w:t xml:space="preserve"> </w:t>
      </w:r>
      <w:r w:rsidRPr="00C3266E">
        <w:rPr>
          <w:kern w:val="1"/>
          <w:lang w:eastAsia="en-US"/>
        </w:rPr>
        <w:t>Elektros ir elektroninės įrangos atliekų sąrašas pateikiamas šių Taisyklių 5 priede.</w:t>
      </w:r>
    </w:p>
    <w:p w:rsidR="00572ACD" w:rsidRPr="007B1390" w:rsidRDefault="00572ACD" w:rsidP="008203FA">
      <w:pPr>
        <w:tabs>
          <w:tab w:val="left" w:pos="1276"/>
        </w:tabs>
        <w:ind w:firstLine="1247"/>
        <w:contextualSpacing/>
        <w:jc w:val="both"/>
      </w:pPr>
      <w:r>
        <w:t xml:space="preserve">99. </w:t>
      </w:r>
      <w:r w:rsidRPr="007B1390">
        <w:t>Atliekų turėtojai</w:t>
      </w:r>
      <w:r>
        <w:t xml:space="preserve"> </w:t>
      </w:r>
      <w:r w:rsidRPr="00C7588A">
        <w:t>(fiziniai vietinės rinkliavos mokėtojai)</w:t>
      </w:r>
      <w:r w:rsidRPr="007B1390">
        <w:t xml:space="preserve"> elektros ir elektroninės įrangos atliekas:</w:t>
      </w:r>
    </w:p>
    <w:p w:rsidR="00572ACD" w:rsidRPr="007B1390" w:rsidRDefault="00572ACD" w:rsidP="008203FA">
      <w:pPr>
        <w:tabs>
          <w:tab w:val="left" w:pos="0"/>
          <w:tab w:val="left" w:pos="1418"/>
        </w:tabs>
        <w:ind w:firstLine="1247"/>
        <w:contextualSpacing/>
        <w:jc w:val="both"/>
      </w:pPr>
      <w:r>
        <w:t xml:space="preserve">99.1. </w:t>
      </w:r>
      <w:r w:rsidRPr="007B1390">
        <w:t>pristato į didelių gabaritų atliekų surinkimo aikštel</w:t>
      </w:r>
      <w:r>
        <w:t>ę</w:t>
      </w:r>
      <w:r w:rsidRPr="007B1390">
        <w:t>, kurio</w:t>
      </w:r>
      <w:r>
        <w:t>j</w:t>
      </w:r>
      <w:r w:rsidRPr="007B1390">
        <w:t>e jos</w:t>
      </w:r>
      <w:r>
        <w:t xml:space="preserve"> nemokamai</w:t>
      </w:r>
      <w:r w:rsidRPr="007B1390">
        <w:t xml:space="preserve"> priimamos </w:t>
      </w:r>
      <w:r>
        <w:t>KRATC</w:t>
      </w:r>
      <w:r w:rsidRPr="007B1390">
        <w:t xml:space="preserve"> nustatyta tvarka;</w:t>
      </w:r>
    </w:p>
    <w:p w:rsidR="00572ACD" w:rsidRPr="007B1390" w:rsidRDefault="00572ACD" w:rsidP="008203FA">
      <w:pPr>
        <w:tabs>
          <w:tab w:val="left" w:pos="0"/>
          <w:tab w:val="left" w:pos="1418"/>
        </w:tabs>
        <w:ind w:firstLine="1247"/>
        <w:contextualSpacing/>
        <w:jc w:val="both"/>
      </w:pPr>
      <w:r>
        <w:lastRenderedPageBreak/>
        <w:t xml:space="preserve">99.2. </w:t>
      </w:r>
      <w:r w:rsidRPr="007B1390">
        <w:t>perduoda Atliekų vežėjui, kai jis jas surenka apvažiavimo būdu pagal grafiką;</w:t>
      </w:r>
    </w:p>
    <w:p w:rsidR="00572ACD" w:rsidRPr="007B1390" w:rsidRDefault="00572ACD" w:rsidP="008203FA">
      <w:pPr>
        <w:tabs>
          <w:tab w:val="left" w:pos="0"/>
          <w:tab w:val="left" w:pos="1418"/>
        </w:tabs>
        <w:ind w:firstLine="1247"/>
        <w:contextualSpacing/>
        <w:jc w:val="both"/>
      </w:pPr>
      <w:r>
        <w:t xml:space="preserve">99.3. </w:t>
      </w:r>
      <w:r w:rsidRPr="007B1390">
        <w:t>teisės aktų nustatyta tvarka perduoda elektros ir elektroninės įrangos gamintojams, importuotojams ar platintojams, turintiems pareigą priimti elektros ir elektroninės įrangos atliekas.</w:t>
      </w:r>
      <w:r w:rsidRPr="00572ACD">
        <w:rPr>
          <w:kern w:val="1"/>
          <w:szCs w:val="20"/>
        </w:rPr>
        <w:t xml:space="preserve"> </w:t>
      </w:r>
      <w:r w:rsidRPr="00C3266E">
        <w:rPr>
          <w:kern w:val="1"/>
          <w:szCs w:val="20"/>
        </w:rPr>
        <w:t>Šios įmonės viešai skelbia apie elektros ir elektronikos įrenginių atliekų priėmimą.</w:t>
      </w:r>
    </w:p>
    <w:p w:rsidR="00572ACD" w:rsidRPr="007B1390" w:rsidRDefault="008203FA" w:rsidP="008203FA">
      <w:pPr>
        <w:tabs>
          <w:tab w:val="left" w:pos="1276"/>
        </w:tabs>
        <w:ind w:firstLine="1247"/>
        <w:contextualSpacing/>
        <w:jc w:val="both"/>
      </w:pPr>
      <w:r>
        <w:t xml:space="preserve">100. </w:t>
      </w:r>
      <w:r w:rsidR="00572ACD" w:rsidRPr="007B1390">
        <w:t>Atliekų turėtojai</w:t>
      </w:r>
      <w:r w:rsidR="00572ACD">
        <w:t xml:space="preserve"> </w:t>
      </w:r>
      <w:r w:rsidR="00572ACD" w:rsidRPr="00C7588A">
        <w:t>(</w:t>
      </w:r>
      <w:r w:rsidR="00572ACD">
        <w:t>juridiniai</w:t>
      </w:r>
      <w:r w:rsidR="00572ACD" w:rsidRPr="00C7588A">
        <w:t xml:space="preserve"> vietinės rinkliavos mokėtojai)</w:t>
      </w:r>
      <w:r w:rsidR="00572ACD">
        <w:t xml:space="preserve"> </w:t>
      </w:r>
      <w:r w:rsidR="00572ACD" w:rsidRPr="007B1390">
        <w:t>elektros ir elektroninės įrangos atliekas teisės aktų nustatyta tvarka perduoda elektros ir elektroninės įrangos gamintojams, importuotojams, platintojams ar Atliekų vežėjui</w:t>
      </w:r>
      <w:r w:rsidR="00572ACD">
        <w:t xml:space="preserve"> teisės aktų nustatyta tvarka</w:t>
      </w:r>
      <w:r w:rsidR="00572ACD" w:rsidRPr="007B1390">
        <w:t>.</w:t>
      </w:r>
    </w:p>
    <w:p w:rsidR="007B1390" w:rsidRPr="007B1390" w:rsidRDefault="008203FA" w:rsidP="008203FA">
      <w:pPr>
        <w:tabs>
          <w:tab w:val="left" w:pos="1276"/>
        </w:tabs>
        <w:ind w:firstLine="1247"/>
        <w:contextualSpacing/>
        <w:jc w:val="both"/>
      </w:pPr>
      <w:r>
        <w:t xml:space="preserve">101. </w:t>
      </w:r>
      <w:r w:rsidR="007B1390" w:rsidRPr="007B1390">
        <w:t>Atliekų turėtojai susidariusias elektros ir elektroninės įrangos atliekas gali pristatyti į elektros ir elektroninės įrangos atliekų surinkimo vietas (prekybos centruose, mokyklose, ir pan.), kurių sąrašas skelbiamas Organizacijų</w:t>
      </w:r>
      <w:r w:rsidR="00572ACD">
        <w:t>, Savivaldybės</w:t>
      </w:r>
      <w:r w:rsidR="007B1390" w:rsidRPr="007B1390">
        <w:t xml:space="preserve"> interneto </w:t>
      </w:r>
      <w:r w:rsidR="004F41CC">
        <w:t>svetainėse</w:t>
      </w:r>
      <w:r w:rsidR="007B1390" w:rsidRPr="007B1390">
        <w:t>.</w:t>
      </w:r>
    </w:p>
    <w:p w:rsidR="00C3266E" w:rsidRPr="00C3266E" w:rsidRDefault="008203FA" w:rsidP="008203FA">
      <w:pPr>
        <w:suppressAutoHyphens/>
        <w:ind w:firstLine="1247"/>
        <w:jc w:val="both"/>
        <w:rPr>
          <w:kern w:val="1"/>
          <w:szCs w:val="20"/>
        </w:rPr>
      </w:pPr>
      <w:r>
        <w:rPr>
          <w:kern w:val="1"/>
          <w:szCs w:val="20"/>
        </w:rPr>
        <w:t xml:space="preserve">102. </w:t>
      </w:r>
      <w:r w:rsidR="00C3266E" w:rsidRPr="00C3266E">
        <w:rPr>
          <w:kern w:val="1"/>
          <w:szCs w:val="20"/>
        </w:rPr>
        <w:t xml:space="preserve">Draudžiama </w:t>
      </w:r>
      <w:r w:rsidR="00572ACD" w:rsidRPr="007B1390">
        <w:t>elektros ir elektroninės įrangos</w:t>
      </w:r>
      <w:r w:rsidR="00C3266E" w:rsidRPr="00C3266E">
        <w:rPr>
          <w:kern w:val="1"/>
          <w:szCs w:val="20"/>
        </w:rPr>
        <w:t xml:space="preserve"> atliekas mesti į </w:t>
      </w:r>
      <w:r w:rsidR="00572ACD" w:rsidRPr="00C7588A">
        <w:t xml:space="preserve">mišrių komunalinių atliekų, </w:t>
      </w:r>
      <w:r w:rsidR="00572ACD">
        <w:t xml:space="preserve">pakuočių atliekų ir </w:t>
      </w:r>
      <w:r w:rsidR="00572ACD" w:rsidRPr="00C7588A">
        <w:t>antrinių žaliavų ar</w:t>
      </w:r>
      <w:r w:rsidR="00572ACD" w:rsidRPr="00C3266E">
        <w:rPr>
          <w:kern w:val="1"/>
          <w:szCs w:val="20"/>
        </w:rPr>
        <w:t xml:space="preserve"> </w:t>
      </w:r>
      <w:r w:rsidR="00C3266E" w:rsidRPr="00C3266E">
        <w:rPr>
          <w:kern w:val="1"/>
          <w:szCs w:val="20"/>
        </w:rPr>
        <w:t>kitos paskirties konteinerius</w:t>
      </w:r>
      <w:r w:rsidR="00572ACD">
        <w:rPr>
          <w:kern w:val="1"/>
          <w:szCs w:val="20"/>
        </w:rPr>
        <w:t>,</w:t>
      </w:r>
      <w:r w:rsidR="00C3266E" w:rsidRPr="00C3266E">
        <w:rPr>
          <w:kern w:val="1"/>
          <w:szCs w:val="20"/>
        </w:rPr>
        <w:t xml:space="preserve"> ar</w:t>
      </w:r>
      <w:r w:rsidR="00572ACD">
        <w:rPr>
          <w:kern w:val="1"/>
          <w:szCs w:val="20"/>
        </w:rPr>
        <w:t xml:space="preserve"> palikti</w:t>
      </w:r>
      <w:r w:rsidR="00C3266E" w:rsidRPr="00C3266E">
        <w:rPr>
          <w:kern w:val="1"/>
          <w:szCs w:val="20"/>
        </w:rPr>
        <w:t xml:space="preserve"> šalia jų.</w:t>
      </w:r>
    </w:p>
    <w:p w:rsidR="00C3266E" w:rsidRPr="00C3266E" w:rsidRDefault="00C3266E" w:rsidP="00F50093">
      <w:pPr>
        <w:suppressAutoHyphens/>
        <w:jc w:val="center"/>
        <w:rPr>
          <w:kern w:val="1"/>
          <w:szCs w:val="20"/>
        </w:rPr>
      </w:pPr>
    </w:p>
    <w:p w:rsidR="00FB6C57" w:rsidRPr="00FB6C57" w:rsidRDefault="00FB6C57" w:rsidP="00F50093">
      <w:pPr>
        <w:jc w:val="center"/>
        <w:rPr>
          <w:b/>
        </w:rPr>
      </w:pPr>
      <w:r w:rsidRPr="00FB6C57">
        <w:rPr>
          <w:b/>
        </w:rPr>
        <w:t>XI SKYRIUS</w:t>
      </w:r>
    </w:p>
    <w:p w:rsidR="00FB6C57" w:rsidRPr="00FB6C57" w:rsidRDefault="00FB6C57" w:rsidP="00F50093">
      <w:pPr>
        <w:keepNext/>
        <w:tabs>
          <w:tab w:val="left" w:pos="567"/>
          <w:tab w:val="left" w:pos="3119"/>
        </w:tabs>
        <w:jc w:val="center"/>
        <w:rPr>
          <w:b/>
          <w:bCs/>
        </w:rPr>
      </w:pPr>
      <w:r w:rsidRPr="00FB6C57">
        <w:rPr>
          <w:b/>
          <w:bCs/>
        </w:rPr>
        <w:t>BUITYJE SUSIDARANČIŲ PAVOJINGŲ</w:t>
      </w:r>
      <w:r w:rsidR="00F50093">
        <w:rPr>
          <w:b/>
          <w:bCs/>
        </w:rPr>
        <w:t>JŲ</w:t>
      </w:r>
      <w:r w:rsidRPr="00FB6C57">
        <w:rPr>
          <w:b/>
          <w:bCs/>
        </w:rPr>
        <w:t xml:space="preserve"> ATLIEKŲ TVARKYMAS</w:t>
      </w:r>
    </w:p>
    <w:p w:rsidR="00F50093" w:rsidRDefault="00F50093" w:rsidP="00F50093">
      <w:pPr>
        <w:tabs>
          <w:tab w:val="left" w:pos="993"/>
          <w:tab w:val="left" w:pos="1134"/>
        </w:tabs>
        <w:ind w:firstLine="709"/>
        <w:contextualSpacing/>
        <w:jc w:val="both"/>
      </w:pPr>
    </w:p>
    <w:p w:rsidR="00F50093" w:rsidRPr="00F50093" w:rsidRDefault="003E7E18" w:rsidP="003E7E18">
      <w:pPr>
        <w:tabs>
          <w:tab w:val="left" w:pos="993"/>
          <w:tab w:val="left" w:pos="1134"/>
        </w:tabs>
        <w:ind w:firstLine="1247"/>
        <w:contextualSpacing/>
        <w:jc w:val="both"/>
      </w:pPr>
      <w:r>
        <w:t xml:space="preserve">103. </w:t>
      </w:r>
      <w:r w:rsidR="00F50093" w:rsidRPr="00F50093">
        <w:t>Atliekų turėtojai buityje susidarančias pavojingąsias atliekas privalo atskirti nuo kitų komunalinių atliekų jų susidarymo vietoje.</w:t>
      </w:r>
    </w:p>
    <w:p w:rsidR="003E7E18" w:rsidRPr="00C3266E" w:rsidRDefault="003E7E18" w:rsidP="003E7E18">
      <w:pPr>
        <w:shd w:val="clear" w:color="auto" w:fill="FFFFFF"/>
        <w:tabs>
          <w:tab w:val="left" w:pos="1134"/>
          <w:tab w:val="left" w:pos="1276"/>
          <w:tab w:val="left" w:pos="1701"/>
          <w:tab w:val="left" w:pos="1843"/>
        </w:tabs>
        <w:suppressAutoHyphens/>
        <w:ind w:firstLine="1247"/>
        <w:jc w:val="both"/>
        <w:rPr>
          <w:kern w:val="1"/>
          <w:lang w:eastAsia="en-US"/>
        </w:rPr>
      </w:pPr>
      <w:r>
        <w:t xml:space="preserve">104. </w:t>
      </w:r>
      <w:r w:rsidR="00B87361" w:rsidRPr="007B1390">
        <w:t>Atliekų turėtojai</w:t>
      </w:r>
      <w:r w:rsidR="00B87361">
        <w:t xml:space="preserve"> </w:t>
      </w:r>
      <w:r w:rsidR="00B87361" w:rsidRPr="00C7588A">
        <w:t>(fiziniai vietinės rinkliavos mokėtojai)</w:t>
      </w:r>
      <w:r w:rsidR="00F50093" w:rsidRPr="00F50093">
        <w:t xml:space="preserve"> buityje susidarančias pavojingąsias atliekas</w:t>
      </w:r>
      <w:r w:rsidRPr="003E7E18">
        <w:rPr>
          <w:kern w:val="1"/>
          <w:lang w:eastAsia="en-US"/>
        </w:rPr>
        <w:t xml:space="preserve"> </w:t>
      </w:r>
      <w:r w:rsidRPr="00C3266E">
        <w:rPr>
          <w:kern w:val="1"/>
          <w:lang w:eastAsia="en-US"/>
        </w:rPr>
        <w:t>nemokamai</w:t>
      </w:r>
      <w:r w:rsidR="00F50093" w:rsidRPr="00F50093">
        <w:t xml:space="preserve"> pristato į didelių gabaritų atliekų surinkimo aikštel</w:t>
      </w:r>
      <w:r w:rsidR="00B87361">
        <w:t>ę</w:t>
      </w:r>
      <w:r w:rsidR="00F50093" w:rsidRPr="00F50093">
        <w:t>, kurio</w:t>
      </w:r>
      <w:r w:rsidR="00B87361">
        <w:t>j</w:t>
      </w:r>
      <w:r w:rsidR="00F50093" w:rsidRPr="00F50093">
        <w:t>e jos priimamos</w:t>
      </w:r>
      <w:r w:rsidR="00B87361">
        <w:t xml:space="preserve"> KRATC</w:t>
      </w:r>
      <w:r w:rsidR="00F50093" w:rsidRPr="00F50093">
        <w:t xml:space="preserve"> nustatyta tvarka</w:t>
      </w:r>
      <w:r w:rsidRPr="003E7E18">
        <w:rPr>
          <w:kern w:val="1"/>
          <w:lang w:eastAsia="en-US"/>
        </w:rPr>
        <w:t xml:space="preserve"> </w:t>
      </w:r>
      <w:r w:rsidRPr="00C3266E">
        <w:rPr>
          <w:kern w:val="1"/>
          <w:lang w:eastAsia="en-US"/>
        </w:rPr>
        <w:t>arba atiduodamos Atliekų tvarkytojui arba atliekų perdirbėjui, kai jis vykdo Atliekų turėtojų apvažiavimą, iš anksto paskelbtu laiku pagal Savivaldybės administracijos suderintą grafiką. Pavojingų</w:t>
      </w:r>
      <w:r>
        <w:rPr>
          <w:kern w:val="1"/>
          <w:lang w:eastAsia="en-US"/>
        </w:rPr>
        <w:t>jų</w:t>
      </w:r>
      <w:r w:rsidRPr="00C3266E">
        <w:rPr>
          <w:kern w:val="1"/>
          <w:lang w:eastAsia="en-US"/>
        </w:rPr>
        <w:t xml:space="preserve"> buities atliekų sąrašas pateikiamas šių Taisyklių 7 priede.</w:t>
      </w:r>
    </w:p>
    <w:p w:rsidR="003E7E18" w:rsidRPr="00C3266E" w:rsidRDefault="003E7E18" w:rsidP="003E7E18">
      <w:pPr>
        <w:suppressAutoHyphens/>
        <w:ind w:firstLine="1247"/>
        <w:jc w:val="both"/>
        <w:rPr>
          <w:kern w:val="1"/>
          <w:szCs w:val="20"/>
        </w:rPr>
      </w:pPr>
      <w:r>
        <w:rPr>
          <w:kern w:val="1"/>
          <w:szCs w:val="20"/>
        </w:rPr>
        <w:t xml:space="preserve">105. </w:t>
      </w:r>
      <w:r w:rsidRPr="00C3266E">
        <w:rPr>
          <w:kern w:val="1"/>
          <w:szCs w:val="20"/>
        </w:rPr>
        <w:t>Įmonėse ir organizacijose susidarančios pavojingos</w:t>
      </w:r>
      <w:r>
        <w:rPr>
          <w:kern w:val="1"/>
          <w:szCs w:val="20"/>
        </w:rPr>
        <w:t>ios</w:t>
      </w:r>
      <w:r w:rsidRPr="00C3266E">
        <w:rPr>
          <w:kern w:val="1"/>
          <w:szCs w:val="20"/>
        </w:rPr>
        <w:t xml:space="preserve"> gamybinės atliekos į didelių gabaritų atliekų surinkimo aikštelę nepriimamos.</w:t>
      </w:r>
    </w:p>
    <w:p w:rsidR="00F50093" w:rsidRDefault="003E7E18" w:rsidP="003E7E18">
      <w:pPr>
        <w:tabs>
          <w:tab w:val="left" w:pos="993"/>
          <w:tab w:val="left" w:pos="1134"/>
        </w:tabs>
        <w:ind w:firstLine="1247"/>
        <w:contextualSpacing/>
        <w:jc w:val="both"/>
      </w:pPr>
      <w:r>
        <w:t xml:space="preserve">106. </w:t>
      </w:r>
      <w:r w:rsidR="00B87361" w:rsidRPr="007B1390">
        <w:t>Atliekų turėtojai</w:t>
      </w:r>
      <w:r w:rsidR="00B87361">
        <w:t xml:space="preserve"> </w:t>
      </w:r>
      <w:r w:rsidR="00B87361" w:rsidRPr="00C7588A">
        <w:t>(</w:t>
      </w:r>
      <w:r w:rsidR="00B87361">
        <w:t>juridiniai</w:t>
      </w:r>
      <w:r w:rsidR="00B87361" w:rsidRPr="00C7588A">
        <w:t xml:space="preserve"> vietinės rinkliavos mokėtojai)</w:t>
      </w:r>
      <w:r w:rsidR="00F50093" w:rsidRPr="00F50093">
        <w:t xml:space="preserve"> pavojingąsias atliekas perduoda tvarkyti Atliekų </w:t>
      </w:r>
      <w:r w:rsidR="00B87361">
        <w:t>tvarkytojams</w:t>
      </w:r>
      <w:r w:rsidR="00F50093" w:rsidRPr="00F50093">
        <w:t xml:space="preserve"> teisės aktų nustatyta tvarka.</w:t>
      </w:r>
    </w:p>
    <w:p w:rsidR="003E7E18" w:rsidRPr="00C3266E" w:rsidRDefault="003E7E18" w:rsidP="003E7E18">
      <w:pPr>
        <w:suppressAutoHyphens/>
        <w:ind w:firstLine="1247"/>
        <w:jc w:val="both"/>
        <w:rPr>
          <w:kern w:val="1"/>
          <w:szCs w:val="20"/>
        </w:rPr>
      </w:pPr>
      <w:r>
        <w:rPr>
          <w:kern w:val="1"/>
          <w:szCs w:val="20"/>
        </w:rPr>
        <w:t>107. A</w:t>
      </w:r>
      <w:r w:rsidRPr="00C3266E">
        <w:rPr>
          <w:kern w:val="1"/>
          <w:szCs w:val="20"/>
        </w:rPr>
        <w:t>kumuliatoriai, gyvsidabrio lempos, galvaniniai elementai, vidaus degimo variklių degalų arba tepalų filtrai, vidaus degimo variklių įsiurbimo oro filtrai, automobilių hidrauliniai (tepaliniai) amortizatoriai iš gyventojų gali būti priimami įmonėse, turinčiose tam reikalingus leidimus. Šios įmonės viešai skelbia apie šių atliekų priėmimą.</w:t>
      </w:r>
    </w:p>
    <w:p w:rsidR="003E7E18" w:rsidRPr="00C3266E" w:rsidRDefault="003E7E18" w:rsidP="003E7E18">
      <w:pPr>
        <w:suppressAutoHyphens/>
        <w:ind w:firstLine="1247"/>
        <w:jc w:val="both"/>
        <w:rPr>
          <w:kern w:val="1"/>
          <w:szCs w:val="20"/>
        </w:rPr>
      </w:pPr>
      <w:r>
        <w:rPr>
          <w:kern w:val="1"/>
          <w:szCs w:val="20"/>
        </w:rPr>
        <w:t xml:space="preserve">108. </w:t>
      </w:r>
      <w:r w:rsidRPr="00C3266E">
        <w:rPr>
          <w:kern w:val="1"/>
          <w:szCs w:val="20"/>
        </w:rPr>
        <w:t>Maišyti skirtingos rūšies pavojing</w:t>
      </w:r>
      <w:r>
        <w:rPr>
          <w:kern w:val="1"/>
          <w:szCs w:val="20"/>
        </w:rPr>
        <w:t>ą</w:t>
      </w:r>
      <w:r w:rsidRPr="00C3266E">
        <w:rPr>
          <w:kern w:val="1"/>
          <w:szCs w:val="20"/>
        </w:rPr>
        <w:t>s</w:t>
      </w:r>
      <w:r>
        <w:rPr>
          <w:kern w:val="1"/>
          <w:szCs w:val="20"/>
        </w:rPr>
        <w:t>ias</w:t>
      </w:r>
      <w:r w:rsidRPr="00C3266E">
        <w:rPr>
          <w:kern w:val="1"/>
          <w:szCs w:val="20"/>
        </w:rPr>
        <w:t xml:space="preserve"> buities atliekas draudžiama.</w:t>
      </w:r>
    </w:p>
    <w:p w:rsidR="003E7E18" w:rsidRPr="00F50093" w:rsidRDefault="003E7E18" w:rsidP="003E7E18">
      <w:pPr>
        <w:suppressAutoHyphens/>
        <w:ind w:firstLine="1247"/>
        <w:jc w:val="both"/>
        <w:rPr>
          <w:kern w:val="1"/>
          <w:szCs w:val="20"/>
        </w:rPr>
      </w:pPr>
      <w:r>
        <w:rPr>
          <w:kern w:val="1"/>
          <w:szCs w:val="20"/>
        </w:rPr>
        <w:t xml:space="preserve">109. </w:t>
      </w:r>
      <w:r w:rsidRPr="00C3266E">
        <w:rPr>
          <w:kern w:val="1"/>
          <w:szCs w:val="20"/>
        </w:rPr>
        <w:t>Naudotus automobilių akumuliatorius, amortizatorius, kuro, tepalų bei oro filtrus automobilių remonto dirbtuvės (servisai) ir naudotų automobilių išmontavimo aikštelės privalo pristatyti atliekų tvarkymo įmonėms, kurios turi teisę jas priimti.</w:t>
      </w:r>
    </w:p>
    <w:p w:rsidR="00F50093" w:rsidRPr="00F50093" w:rsidRDefault="003E7E18" w:rsidP="003E7E18">
      <w:pPr>
        <w:tabs>
          <w:tab w:val="left" w:pos="1276"/>
        </w:tabs>
        <w:ind w:firstLine="1247"/>
        <w:contextualSpacing/>
        <w:jc w:val="both"/>
      </w:pPr>
      <w:r>
        <w:t xml:space="preserve">110. </w:t>
      </w:r>
      <w:r w:rsidR="00F50093" w:rsidRPr="00F50093">
        <w:t>Atliekų turėtojai susidariusius nereikalingus vaistus turi perduoti vaistinėms, kurios šias atliekas priima Sveikatos apsaugos ministerijos nustatyta tvarka.</w:t>
      </w:r>
    </w:p>
    <w:p w:rsidR="00F50093" w:rsidRPr="00F50093" w:rsidRDefault="003E7E18" w:rsidP="003E7E18">
      <w:pPr>
        <w:tabs>
          <w:tab w:val="left" w:pos="1276"/>
        </w:tabs>
        <w:ind w:firstLine="1247"/>
        <w:contextualSpacing/>
        <w:jc w:val="both"/>
      </w:pPr>
      <w:r>
        <w:t xml:space="preserve">111. </w:t>
      </w:r>
      <w:r w:rsidR="00F50093" w:rsidRPr="00F50093">
        <w:t>Draudžiama buityje susidarančias pavojingąsias atliekas mesti į mišrių komunalinių atliekų,</w:t>
      </w:r>
      <w:r w:rsidR="00B87361">
        <w:t xml:space="preserve"> pakuočių atliekų ir</w:t>
      </w:r>
      <w:r w:rsidR="00F50093" w:rsidRPr="00F50093">
        <w:t xml:space="preserve"> antrinių žaliavų ar kitus šioms atliekoms neskirtus konteinerius ar palikti šalia jų.</w:t>
      </w:r>
    </w:p>
    <w:p w:rsidR="00FB6C57" w:rsidRPr="00DF7C5F" w:rsidRDefault="00FB6C57" w:rsidP="00C3266E">
      <w:pPr>
        <w:suppressAutoHyphens/>
        <w:jc w:val="center"/>
        <w:rPr>
          <w:kern w:val="1"/>
          <w:szCs w:val="20"/>
        </w:rPr>
      </w:pPr>
    </w:p>
    <w:p w:rsidR="00DF7C5F" w:rsidRPr="00DF7C5F" w:rsidRDefault="00DF7C5F" w:rsidP="00DF7C5F">
      <w:pPr>
        <w:jc w:val="center"/>
        <w:rPr>
          <w:b/>
        </w:rPr>
      </w:pPr>
      <w:r w:rsidRPr="00DF7C5F">
        <w:rPr>
          <w:b/>
        </w:rPr>
        <w:t>XII SKYRIUS</w:t>
      </w:r>
    </w:p>
    <w:p w:rsidR="00DF7C5F" w:rsidRPr="00DF7C5F" w:rsidRDefault="00DF7C5F" w:rsidP="00DF7C5F">
      <w:pPr>
        <w:keepNext/>
        <w:tabs>
          <w:tab w:val="left" w:pos="567"/>
          <w:tab w:val="left" w:pos="3119"/>
        </w:tabs>
        <w:jc w:val="center"/>
        <w:rPr>
          <w:b/>
          <w:bCs/>
        </w:rPr>
      </w:pPr>
      <w:r w:rsidRPr="00DF7C5F">
        <w:rPr>
          <w:b/>
          <w:bCs/>
        </w:rPr>
        <w:t>GATVIŲ, ŠALIGATVIŲ IR KITŲ TERITORIJŲ VALYMO SĄŠLAVŲ TVARKYMAS</w:t>
      </w:r>
    </w:p>
    <w:p w:rsidR="00DF7C5F" w:rsidRDefault="00DF7C5F" w:rsidP="00DF7C5F">
      <w:pPr>
        <w:tabs>
          <w:tab w:val="left" w:pos="1276"/>
        </w:tabs>
        <w:ind w:firstLine="709"/>
        <w:contextualSpacing/>
        <w:jc w:val="both"/>
      </w:pPr>
    </w:p>
    <w:p w:rsidR="00DF7C5F" w:rsidRPr="00DF7C5F" w:rsidRDefault="00C165AE" w:rsidP="00C165AE">
      <w:pPr>
        <w:tabs>
          <w:tab w:val="left" w:pos="1276"/>
        </w:tabs>
        <w:ind w:firstLine="1247"/>
        <w:contextualSpacing/>
        <w:jc w:val="both"/>
      </w:pPr>
      <w:r>
        <w:t xml:space="preserve">112. </w:t>
      </w:r>
      <w:r w:rsidR="00DF7C5F" w:rsidRPr="00DF7C5F">
        <w:t>Už gatvėse, šaligatviuose ir kitose teritorijose (viešosiose erdvėse) susikaupusių sąšlavų išvežimą – atsakingos teritorijas valančios ir prižiūrinčios įmonės bei teritorijų savininkai.</w:t>
      </w:r>
    </w:p>
    <w:p w:rsidR="00DF7C5F" w:rsidRPr="00DF7C5F" w:rsidRDefault="00C165AE" w:rsidP="00C165AE">
      <w:pPr>
        <w:tabs>
          <w:tab w:val="left" w:pos="1276"/>
        </w:tabs>
        <w:ind w:firstLine="1247"/>
        <w:contextualSpacing/>
        <w:jc w:val="both"/>
      </w:pPr>
      <w:r>
        <w:t xml:space="preserve">113. </w:t>
      </w:r>
      <w:r w:rsidR="00DF7C5F" w:rsidRPr="00DF7C5F">
        <w:t>Gatvių ir kitų teritorijų tvarkymo metu susidarančios sąšlavos gali būti šalinamos sąvartyne. Už šių atliekų šalinimą sąvartyne turi mokėti įmonė, kuri vykdo teritorijos priežiūrą ir pristato šias atliekas į sąvartyną.</w:t>
      </w:r>
    </w:p>
    <w:p w:rsidR="00DF7C5F" w:rsidRPr="00DF7C5F" w:rsidRDefault="00C165AE" w:rsidP="00C165AE">
      <w:pPr>
        <w:tabs>
          <w:tab w:val="left" w:pos="1276"/>
        </w:tabs>
        <w:ind w:firstLine="1247"/>
        <w:contextualSpacing/>
        <w:jc w:val="both"/>
      </w:pPr>
      <w:r>
        <w:t xml:space="preserve">114. </w:t>
      </w:r>
      <w:r w:rsidR="00DF7C5F" w:rsidRPr="00DF7C5F">
        <w:t>Draudžiama gatvių, šaligatvių ir kitų teritorijų valymo sąšlavas pilti į komunalinių atliekų surinkimo priemones ar palikti šalia jų.</w:t>
      </w:r>
    </w:p>
    <w:p w:rsidR="00C3266E" w:rsidRPr="00C3266E" w:rsidRDefault="00C3266E" w:rsidP="00C3266E">
      <w:pPr>
        <w:suppressAutoHyphens/>
        <w:jc w:val="both"/>
        <w:rPr>
          <w:kern w:val="1"/>
          <w:szCs w:val="20"/>
        </w:rPr>
      </w:pPr>
    </w:p>
    <w:p w:rsidR="00A97A30" w:rsidRDefault="00C3266E" w:rsidP="00C3266E">
      <w:pPr>
        <w:suppressAutoHyphens/>
        <w:jc w:val="center"/>
        <w:rPr>
          <w:b/>
          <w:kern w:val="1"/>
          <w:szCs w:val="20"/>
        </w:rPr>
      </w:pPr>
      <w:r w:rsidRPr="00C3266E">
        <w:rPr>
          <w:b/>
          <w:kern w:val="1"/>
          <w:szCs w:val="20"/>
        </w:rPr>
        <w:t>X</w:t>
      </w:r>
      <w:r w:rsidR="00A97A30">
        <w:rPr>
          <w:b/>
          <w:kern w:val="1"/>
          <w:szCs w:val="20"/>
        </w:rPr>
        <w:t>III</w:t>
      </w:r>
      <w:r w:rsidRPr="00C3266E">
        <w:rPr>
          <w:b/>
          <w:kern w:val="1"/>
          <w:szCs w:val="20"/>
        </w:rPr>
        <w:t xml:space="preserve"> </w:t>
      </w:r>
      <w:r w:rsidR="00A97A30">
        <w:rPr>
          <w:b/>
          <w:kern w:val="1"/>
          <w:szCs w:val="20"/>
        </w:rPr>
        <w:t>SKYRIUS</w:t>
      </w:r>
    </w:p>
    <w:p w:rsidR="00C3266E" w:rsidRPr="00C3266E" w:rsidRDefault="00C3266E" w:rsidP="00C3266E">
      <w:pPr>
        <w:suppressAutoHyphens/>
        <w:jc w:val="center"/>
        <w:rPr>
          <w:b/>
          <w:kern w:val="1"/>
          <w:szCs w:val="20"/>
        </w:rPr>
      </w:pPr>
      <w:r w:rsidRPr="00C3266E">
        <w:rPr>
          <w:b/>
          <w:kern w:val="1"/>
          <w:szCs w:val="20"/>
        </w:rPr>
        <w:t xml:space="preserve">ATLIEKŲ TVARKYTOJUI KELIAMOS UŽDUOTYS, REIKALAVIMAI IR SĄLYGOS </w:t>
      </w:r>
    </w:p>
    <w:p w:rsidR="00C3266E" w:rsidRPr="00C3266E" w:rsidRDefault="00C3266E" w:rsidP="00C3266E">
      <w:pPr>
        <w:suppressAutoHyphens/>
        <w:jc w:val="both"/>
        <w:rPr>
          <w:kern w:val="1"/>
          <w:szCs w:val="20"/>
        </w:rPr>
      </w:pPr>
    </w:p>
    <w:p w:rsidR="00C3266E" w:rsidRPr="00C3266E" w:rsidRDefault="00192275" w:rsidP="007649F5">
      <w:pPr>
        <w:suppressAutoHyphens/>
        <w:ind w:firstLine="1247"/>
        <w:jc w:val="both"/>
        <w:rPr>
          <w:kern w:val="1"/>
          <w:szCs w:val="20"/>
        </w:rPr>
      </w:pPr>
      <w:r>
        <w:rPr>
          <w:kern w:val="1"/>
          <w:szCs w:val="20"/>
        </w:rPr>
        <w:t xml:space="preserve">115. </w:t>
      </w:r>
      <w:r w:rsidR="00C3266E" w:rsidRPr="00C3266E">
        <w:rPr>
          <w:kern w:val="1"/>
          <w:szCs w:val="20"/>
        </w:rPr>
        <w:t xml:space="preserve">Atliekų tvarkytojas privalo būti įregistruotas atliekas tvarkančių įmonių registre, vykdyti pirminę atliekų apskaitą, nustatyta tvarka pateikti informaciją valstybinėms institucijoms, Savivaldybei, nustatyta tvarka kaupti ir saugoti atliekų tvarkymo ir apskaitos dokumentaciją. </w:t>
      </w:r>
    </w:p>
    <w:p w:rsidR="00C3266E" w:rsidRPr="00C3266E" w:rsidRDefault="00192275" w:rsidP="007649F5">
      <w:pPr>
        <w:suppressAutoHyphens/>
        <w:ind w:firstLine="1247"/>
        <w:jc w:val="both"/>
        <w:rPr>
          <w:kern w:val="1"/>
          <w:szCs w:val="20"/>
        </w:rPr>
      </w:pPr>
      <w:r>
        <w:rPr>
          <w:kern w:val="1"/>
          <w:szCs w:val="20"/>
        </w:rPr>
        <w:t xml:space="preserve">116. </w:t>
      </w:r>
      <w:r w:rsidR="00C3266E" w:rsidRPr="00C3266E">
        <w:rPr>
          <w:kern w:val="1"/>
          <w:szCs w:val="20"/>
        </w:rPr>
        <w:t xml:space="preserve">Atliekų turėtojus individualiais arba kolektyviniais konteineriais aprūpina Atliekų tvarkytojas. Atliekų turėtojams pageidaujant, Atliekų tvarkytojas turi pateikti papildomus konteinerius arba mažesnius konteinerius pakeisti didesniais. </w:t>
      </w:r>
    </w:p>
    <w:p w:rsidR="00C3266E" w:rsidRPr="00C3266E" w:rsidRDefault="00192275" w:rsidP="007649F5">
      <w:pPr>
        <w:suppressAutoHyphens/>
        <w:ind w:firstLine="1247"/>
        <w:jc w:val="both"/>
        <w:rPr>
          <w:kern w:val="1"/>
          <w:szCs w:val="20"/>
        </w:rPr>
      </w:pPr>
      <w:r>
        <w:rPr>
          <w:kern w:val="1"/>
          <w:szCs w:val="20"/>
        </w:rPr>
        <w:t xml:space="preserve">117. </w:t>
      </w:r>
      <w:r w:rsidR="00C3266E" w:rsidRPr="00C3266E">
        <w:rPr>
          <w:kern w:val="1"/>
          <w:szCs w:val="20"/>
        </w:rPr>
        <w:t xml:space="preserve">Atliekų tvarkytojas turi ištuštinti mišrių komunalinių atliekų konteinerius dažniu, nurodytu šiose Taisyklėse. </w:t>
      </w:r>
    </w:p>
    <w:p w:rsidR="002D2575" w:rsidRDefault="00192275" w:rsidP="007649F5">
      <w:pPr>
        <w:suppressAutoHyphens/>
        <w:ind w:firstLine="1247"/>
        <w:jc w:val="both"/>
        <w:rPr>
          <w:kern w:val="1"/>
          <w:szCs w:val="20"/>
        </w:rPr>
      </w:pPr>
      <w:r>
        <w:rPr>
          <w:kern w:val="1"/>
          <w:szCs w:val="20"/>
        </w:rPr>
        <w:t xml:space="preserve">118. </w:t>
      </w:r>
      <w:r w:rsidR="00C3266E" w:rsidRPr="00C3266E">
        <w:rPr>
          <w:kern w:val="1"/>
          <w:szCs w:val="20"/>
        </w:rPr>
        <w:t xml:space="preserve">Atliekų tvarkytojas turi ištuštinti pakuočių ir pakuočių atliekų ir antrinių žaliavų konteinerius, kai jie užpildyti ne mažiau kaip 4/5 tūrio, užtikrindamas, kad jie nebus perpildyti. </w:t>
      </w:r>
    </w:p>
    <w:p w:rsidR="00C3266E" w:rsidRPr="00C3266E" w:rsidRDefault="00192275" w:rsidP="007649F5">
      <w:pPr>
        <w:suppressAutoHyphens/>
        <w:ind w:firstLine="1247"/>
        <w:jc w:val="both"/>
        <w:rPr>
          <w:kern w:val="1"/>
          <w:szCs w:val="20"/>
        </w:rPr>
      </w:pPr>
      <w:r>
        <w:rPr>
          <w:kern w:val="1"/>
          <w:szCs w:val="20"/>
        </w:rPr>
        <w:t xml:space="preserve">119. </w:t>
      </w:r>
      <w:r w:rsidR="00C3266E" w:rsidRPr="00C3266E">
        <w:rPr>
          <w:kern w:val="1"/>
          <w:szCs w:val="20"/>
        </w:rPr>
        <w:t>Draudžiama komunalines atliekas maišyti su antrinėmis žaliavomis.</w:t>
      </w:r>
    </w:p>
    <w:p w:rsidR="00C3266E" w:rsidRPr="00C3266E" w:rsidRDefault="00192275" w:rsidP="007649F5">
      <w:pPr>
        <w:suppressAutoHyphens/>
        <w:ind w:firstLine="1247"/>
        <w:jc w:val="both"/>
        <w:rPr>
          <w:kern w:val="1"/>
          <w:szCs w:val="20"/>
        </w:rPr>
      </w:pPr>
      <w:r>
        <w:rPr>
          <w:kern w:val="1"/>
          <w:szCs w:val="20"/>
        </w:rPr>
        <w:t xml:space="preserve">120. </w:t>
      </w:r>
      <w:r w:rsidR="00C3266E" w:rsidRPr="00C3266E">
        <w:rPr>
          <w:kern w:val="1"/>
          <w:szCs w:val="20"/>
        </w:rPr>
        <w:t>Atliekų tvarkytojas pagal atskirą sutartį suteikia reikalingą konteinerių kiekį bei tipą (atskirai komunalinėms atliekoms ir antrinėms žaliavoms surinkti) įmonėms, įstaigoms ir organizacijoms įvairių miesto renginių organizavimo metu.</w:t>
      </w:r>
    </w:p>
    <w:p w:rsidR="00C3266E" w:rsidRPr="00C3266E" w:rsidRDefault="00192275" w:rsidP="007649F5">
      <w:pPr>
        <w:suppressAutoHyphens/>
        <w:ind w:firstLine="1247"/>
        <w:jc w:val="both"/>
        <w:rPr>
          <w:kern w:val="1"/>
          <w:szCs w:val="20"/>
        </w:rPr>
      </w:pPr>
      <w:r>
        <w:rPr>
          <w:kern w:val="1"/>
          <w:szCs w:val="20"/>
        </w:rPr>
        <w:t xml:space="preserve">121. </w:t>
      </w:r>
      <w:r w:rsidR="00C3266E" w:rsidRPr="00C3266E">
        <w:rPr>
          <w:kern w:val="1"/>
          <w:szCs w:val="20"/>
        </w:rPr>
        <w:t>Privažiavimai prie konteinerių, suderinus su Savivaldybės saugaus eismo komisija, pažymimi geltona brūkšnine linija, draudžiančia autotransporto priemonių stovėjimą. Tokius nužymėjimus organizuoja administratorius.</w:t>
      </w:r>
    </w:p>
    <w:p w:rsidR="00C3266E" w:rsidRPr="00C3266E" w:rsidRDefault="00192275" w:rsidP="007649F5">
      <w:pPr>
        <w:suppressAutoHyphens/>
        <w:ind w:firstLine="1247"/>
        <w:jc w:val="both"/>
        <w:rPr>
          <w:kern w:val="1"/>
          <w:szCs w:val="20"/>
        </w:rPr>
      </w:pPr>
      <w:r>
        <w:rPr>
          <w:kern w:val="1"/>
          <w:szCs w:val="20"/>
        </w:rPr>
        <w:t xml:space="preserve">122. </w:t>
      </w:r>
      <w:r w:rsidR="00C3266E" w:rsidRPr="00C3266E">
        <w:rPr>
          <w:kern w:val="1"/>
          <w:szCs w:val="20"/>
        </w:rPr>
        <w:t>Konteineriai turi būti techniškai tvarkingi, neapdegę, nesurūdiję, nesulaužyti, nesulankstyti.</w:t>
      </w:r>
    </w:p>
    <w:p w:rsidR="00C3266E" w:rsidRPr="00C3266E" w:rsidRDefault="00192275" w:rsidP="007649F5">
      <w:pPr>
        <w:suppressAutoHyphens/>
        <w:ind w:firstLine="1247"/>
        <w:jc w:val="both"/>
        <w:rPr>
          <w:kern w:val="1"/>
          <w:szCs w:val="20"/>
        </w:rPr>
      </w:pPr>
      <w:r>
        <w:rPr>
          <w:kern w:val="1"/>
          <w:szCs w:val="20"/>
        </w:rPr>
        <w:t xml:space="preserve">123. </w:t>
      </w:r>
      <w:r w:rsidR="00C3266E" w:rsidRPr="00C3266E">
        <w:rPr>
          <w:kern w:val="1"/>
          <w:szCs w:val="20"/>
        </w:rPr>
        <w:t xml:space="preserve">Atliekų tvarkytojas užtikrina kolektyvinių konteinerių sanitarinę-higieninę būklę atliekų tvarkymo nustatytomis sąlygomis. Kolektyvinius atliekų konteinerius dezinfekuoti ir plauti privaloma, kai vidutinė paros temperatūra yra daugiau kaip + 10°C, ne rečiau kaip kartą </w:t>
      </w:r>
      <w:r w:rsidR="0023133E">
        <w:rPr>
          <w:kern w:val="1"/>
          <w:szCs w:val="20"/>
        </w:rPr>
        <w:t>per</w:t>
      </w:r>
      <w:r w:rsidR="00C3266E" w:rsidRPr="00C3266E">
        <w:rPr>
          <w:kern w:val="1"/>
          <w:szCs w:val="20"/>
        </w:rPr>
        <w:t xml:space="preserve"> mėnesį. Konteineriams plauti ir dezinfekuoti naudojamos medžiagos turi būti registruotos, nedarančios žalos aplinkai. Individualių konteinerių plovimą ir dezinfekavimą organizuoja Atliekų turėtojas.</w:t>
      </w:r>
    </w:p>
    <w:p w:rsidR="00B34037" w:rsidRDefault="00192275" w:rsidP="007649F5">
      <w:pPr>
        <w:tabs>
          <w:tab w:val="left" w:pos="0"/>
        </w:tabs>
        <w:ind w:firstLine="1247"/>
        <w:contextualSpacing/>
        <w:jc w:val="both"/>
        <w:rPr>
          <w:kern w:val="1"/>
          <w:szCs w:val="20"/>
        </w:rPr>
      </w:pPr>
      <w:r>
        <w:rPr>
          <w:kern w:val="1"/>
          <w:szCs w:val="20"/>
        </w:rPr>
        <w:t xml:space="preserve">124. </w:t>
      </w:r>
      <w:r w:rsidR="00C3266E" w:rsidRPr="00C3266E">
        <w:rPr>
          <w:kern w:val="1"/>
          <w:szCs w:val="20"/>
        </w:rPr>
        <w:t>Konteinerių tuštinimo metu konteinerių tuštinimo vietoje tvarką ir švarią aplinką užtikrina Atliekų tvarkytojas</w:t>
      </w:r>
      <w:r w:rsidR="00B34037">
        <w:rPr>
          <w:kern w:val="1"/>
          <w:szCs w:val="20"/>
        </w:rPr>
        <w:t>:</w:t>
      </w:r>
    </w:p>
    <w:p w:rsidR="00B34037" w:rsidRPr="00B34037" w:rsidRDefault="00192275" w:rsidP="007649F5">
      <w:pPr>
        <w:tabs>
          <w:tab w:val="left" w:pos="0"/>
        </w:tabs>
        <w:ind w:firstLine="1247"/>
        <w:contextualSpacing/>
        <w:jc w:val="both"/>
      </w:pPr>
      <w:r>
        <w:t xml:space="preserve">124.1. </w:t>
      </w:r>
      <w:r w:rsidR="00B34037" w:rsidRPr="00B34037">
        <w:t>ištuštintus bendrojo naudojimo konteinerius grąžinti į jų nuolatinę stovėjimo vietą, o individualius konteinerius pastatyti į tą pačią vietą, iš kurios buvo paimti, po ištuštinimo uždaryti konteinerių dangčius;</w:t>
      </w:r>
    </w:p>
    <w:p w:rsidR="00B34037" w:rsidRPr="00B34037" w:rsidRDefault="00192275" w:rsidP="007649F5">
      <w:pPr>
        <w:tabs>
          <w:tab w:val="left" w:pos="0"/>
          <w:tab w:val="left" w:pos="1418"/>
        </w:tabs>
        <w:ind w:firstLine="1247"/>
        <w:contextualSpacing/>
        <w:jc w:val="both"/>
      </w:pPr>
      <w:r>
        <w:t xml:space="preserve">124.2. </w:t>
      </w:r>
      <w:r w:rsidR="00B34037" w:rsidRPr="00B34037">
        <w:t>konteinerių ištuštinimo metu užtikrinti bendrojo naudojimo konteinerių aikštelės ar konteinerių stovėjimo vietos tvarką ir švarią aplinką 5 m atstumu aplink bendrojo naudojimo konteinerių aikštelę ar konteinerio stovėjimo vietą (5 m skaičiuojant nuo kiekvieno konteinerio išorinės kraštinės)</w:t>
      </w:r>
      <w:r w:rsidR="007649F5">
        <w:t>.</w:t>
      </w:r>
    </w:p>
    <w:p w:rsidR="00C3266E" w:rsidRPr="00C3266E" w:rsidRDefault="007649F5" w:rsidP="007649F5">
      <w:pPr>
        <w:suppressAutoHyphens/>
        <w:ind w:firstLine="1247"/>
        <w:jc w:val="both"/>
        <w:rPr>
          <w:spacing w:val="-2"/>
          <w:kern w:val="1"/>
        </w:rPr>
      </w:pPr>
      <w:r>
        <w:rPr>
          <w:kern w:val="1"/>
          <w:szCs w:val="20"/>
        </w:rPr>
        <w:t xml:space="preserve">125. </w:t>
      </w:r>
      <w:r w:rsidR="00C3266E" w:rsidRPr="00C3266E">
        <w:rPr>
          <w:kern w:val="1"/>
          <w:szCs w:val="20"/>
        </w:rPr>
        <w:t xml:space="preserve">Atliekų tvarkytojas privalo laikytis </w:t>
      </w:r>
      <w:r w:rsidR="00C3266E" w:rsidRPr="00C3266E">
        <w:rPr>
          <w:spacing w:val="-2"/>
          <w:kern w:val="1"/>
        </w:rPr>
        <w:t>Lietuvos Respublikos aplinkos ministro įsakymu patvirtintų Minimalių komunalinių atliekų tvarkymo paslaugos kokybės reikalavimų.</w:t>
      </w:r>
    </w:p>
    <w:p w:rsidR="00C3266E" w:rsidRPr="00C3266E" w:rsidRDefault="00C3266E" w:rsidP="00C3266E">
      <w:pPr>
        <w:suppressAutoHyphens/>
        <w:ind w:firstLine="1247"/>
        <w:jc w:val="both"/>
        <w:rPr>
          <w:kern w:val="1"/>
          <w:szCs w:val="20"/>
        </w:rPr>
      </w:pPr>
    </w:p>
    <w:p w:rsidR="002663CA" w:rsidRPr="002663CA" w:rsidRDefault="002663CA" w:rsidP="002663CA">
      <w:pPr>
        <w:jc w:val="center"/>
        <w:rPr>
          <w:b/>
        </w:rPr>
      </w:pPr>
      <w:r>
        <w:rPr>
          <w:b/>
        </w:rPr>
        <w:t>XI</w:t>
      </w:r>
      <w:r w:rsidRPr="002663CA">
        <w:rPr>
          <w:b/>
        </w:rPr>
        <w:t>V SKYRIUS</w:t>
      </w:r>
    </w:p>
    <w:p w:rsidR="002663CA" w:rsidRPr="002663CA" w:rsidRDefault="002663CA" w:rsidP="002663CA">
      <w:pPr>
        <w:keepNext/>
        <w:tabs>
          <w:tab w:val="left" w:pos="567"/>
          <w:tab w:val="left" w:pos="3119"/>
        </w:tabs>
        <w:spacing w:after="240"/>
        <w:jc w:val="center"/>
        <w:rPr>
          <w:b/>
          <w:bCs/>
        </w:rPr>
      </w:pPr>
      <w:r w:rsidRPr="002663CA">
        <w:rPr>
          <w:b/>
          <w:bCs/>
        </w:rPr>
        <w:t>ATLIEKŲ TURĖTOJŲ TEISĖS IR PAREIGOS</w:t>
      </w:r>
    </w:p>
    <w:p w:rsidR="002663CA" w:rsidRPr="002663CA" w:rsidRDefault="003753A7" w:rsidP="00C653D9">
      <w:pPr>
        <w:tabs>
          <w:tab w:val="left" w:pos="993"/>
          <w:tab w:val="left" w:pos="1134"/>
        </w:tabs>
        <w:ind w:firstLine="1247"/>
        <w:contextualSpacing/>
        <w:jc w:val="both"/>
        <w:rPr>
          <w:bCs/>
        </w:rPr>
      </w:pPr>
      <w:r>
        <w:rPr>
          <w:bCs/>
        </w:rPr>
        <w:t xml:space="preserve">126. </w:t>
      </w:r>
      <w:r w:rsidR="002663CA" w:rsidRPr="002663CA">
        <w:rPr>
          <w:bCs/>
        </w:rPr>
        <w:t>Atliekų turėtojai turi teisę:</w:t>
      </w:r>
    </w:p>
    <w:p w:rsidR="002663CA" w:rsidRPr="002663CA" w:rsidRDefault="003753A7" w:rsidP="00C653D9">
      <w:pPr>
        <w:tabs>
          <w:tab w:val="left" w:pos="0"/>
        </w:tabs>
        <w:ind w:firstLine="1247"/>
        <w:contextualSpacing/>
        <w:jc w:val="both"/>
      </w:pPr>
      <w:r>
        <w:t xml:space="preserve">126.1. </w:t>
      </w:r>
      <w:r w:rsidR="002663CA" w:rsidRPr="002663CA">
        <w:t>gauti šiose Taisyklėse ir kituose teisės aktuose nustatytos kokybės komunalinių atliekų tvarkymo paslaugą;</w:t>
      </w:r>
    </w:p>
    <w:p w:rsidR="002663CA" w:rsidRPr="002663CA" w:rsidRDefault="003753A7" w:rsidP="00C653D9">
      <w:pPr>
        <w:tabs>
          <w:tab w:val="left" w:pos="0"/>
        </w:tabs>
        <w:ind w:firstLine="1247"/>
        <w:contextualSpacing/>
        <w:jc w:val="both"/>
      </w:pPr>
      <w:r>
        <w:t xml:space="preserve">126.2. </w:t>
      </w:r>
      <w:r w:rsidR="002663CA" w:rsidRPr="002663CA">
        <w:t>Savivaldybės tarybos nustatyta tvarka pasinaudoti Vietinės rinkliavos lengvatomis;</w:t>
      </w:r>
    </w:p>
    <w:p w:rsidR="002663CA" w:rsidRPr="002663CA" w:rsidRDefault="0023133E" w:rsidP="00C653D9">
      <w:pPr>
        <w:tabs>
          <w:tab w:val="left" w:pos="0"/>
        </w:tabs>
        <w:ind w:firstLine="1247"/>
        <w:contextualSpacing/>
        <w:jc w:val="both"/>
      </w:pPr>
      <w:r>
        <w:t xml:space="preserve">126.3. </w:t>
      </w:r>
      <w:r w:rsidR="002663CA" w:rsidRPr="002663CA">
        <w:t>gauti informaciją, susijusią su komunalinių atliekų tvarkymu;</w:t>
      </w:r>
    </w:p>
    <w:p w:rsidR="002663CA" w:rsidRPr="002663CA" w:rsidRDefault="003753A7" w:rsidP="00C653D9">
      <w:pPr>
        <w:tabs>
          <w:tab w:val="left" w:pos="0"/>
        </w:tabs>
        <w:ind w:firstLine="1247"/>
        <w:contextualSpacing/>
        <w:jc w:val="both"/>
      </w:pPr>
      <w:r>
        <w:t>126.</w:t>
      </w:r>
      <w:r w:rsidR="0023133E">
        <w:t>4</w:t>
      </w:r>
      <w:r>
        <w:t xml:space="preserve">. </w:t>
      </w:r>
      <w:r w:rsidR="002663CA" w:rsidRPr="002663CA">
        <w:t xml:space="preserve">teikti </w:t>
      </w:r>
      <w:r w:rsidR="002663CA">
        <w:t>Savivaldybei</w:t>
      </w:r>
      <w:r w:rsidR="002663CA" w:rsidRPr="002663CA">
        <w:t xml:space="preserve"> pasiūlymus dėl komunalinių atliekų tvarkymo sistemos tobulinimo.</w:t>
      </w:r>
    </w:p>
    <w:p w:rsidR="002663CA" w:rsidRPr="002663CA" w:rsidRDefault="003753A7" w:rsidP="00C653D9">
      <w:pPr>
        <w:tabs>
          <w:tab w:val="left" w:pos="993"/>
          <w:tab w:val="left" w:pos="1134"/>
        </w:tabs>
        <w:ind w:firstLine="1247"/>
        <w:contextualSpacing/>
        <w:jc w:val="both"/>
        <w:rPr>
          <w:bCs/>
        </w:rPr>
      </w:pPr>
      <w:r>
        <w:rPr>
          <w:bCs/>
        </w:rPr>
        <w:t xml:space="preserve">127. </w:t>
      </w:r>
      <w:r w:rsidR="002663CA" w:rsidRPr="002663CA">
        <w:rPr>
          <w:bCs/>
        </w:rPr>
        <w:t>Atliekų turėtojai privalo:</w:t>
      </w:r>
    </w:p>
    <w:p w:rsidR="002663CA" w:rsidRPr="002663CA" w:rsidRDefault="003753A7" w:rsidP="00C653D9">
      <w:pPr>
        <w:tabs>
          <w:tab w:val="left" w:pos="0"/>
        </w:tabs>
        <w:ind w:firstLine="1247"/>
        <w:contextualSpacing/>
        <w:jc w:val="both"/>
      </w:pPr>
      <w:r>
        <w:lastRenderedPageBreak/>
        <w:t xml:space="preserve">127.1. </w:t>
      </w:r>
      <w:r w:rsidR="002663CA" w:rsidRPr="002663CA">
        <w:t>naudotis Savivaldybės organizuojama komunalinių atliekų tvarkymo sistema;</w:t>
      </w:r>
    </w:p>
    <w:p w:rsidR="002663CA" w:rsidRPr="002663CA" w:rsidRDefault="003753A7" w:rsidP="00C653D9">
      <w:pPr>
        <w:tabs>
          <w:tab w:val="left" w:pos="0"/>
        </w:tabs>
        <w:ind w:firstLine="1247"/>
        <w:contextualSpacing/>
        <w:jc w:val="both"/>
      </w:pPr>
      <w:r>
        <w:t xml:space="preserve">127.2. </w:t>
      </w:r>
      <w:r w:rsidR="002663CA" w:rsidRPr="002663CA">
        <w:t>laiku mokėti Savivaldybės tarybos patvirtintą nustatyto dydžio metinę Vietinę rinkliavą, laikytis Nuostatų reikalavimų;</w:t>
      </w:r>
    </w:p>
    <w:p w:rsidR="002663CA" w:rsidRPr="002663CA" w:rsidRDefault="003753A7" w:rsidP="00C653D9">
      <w:pPr>
        <w:tabs>
          <w:tab w:val="left" w:pos="0"/>
        </w:tabs>
        <w:ind w:firstLine="1247"/>
        <w:contextualSpacing/>
        <w:jc w:val="both"/>
      </w:pPr>
      <w:r>
        <w:t xml:space="preserve">127.3. </w:t>
      </w:r>
      <w:r w:rsidR="002663CA" w:rsidRPr="002663CA">
        <w:t>rūšiuoti komunalines atliekas jų susidarymo vietoje, t. y. atskirti popierių ir kartoną, stiklą, plastiką, metalą, didžiąsias, žaliąsias, maisto ir virtuvės, buityje susidarančias pavojingas bei elektros ir elektroninės įrangos, statybos ir griovimo atliekas, naudotas padangas ir nemaišyti jų su kitomis atliekomis ar medžiagomis;</w:t>
      </w:r>
    </w:p>
    <w:p w:rsidR="002663CA" w:rsidRPr="002663CA" w:rsidRDefault="003753A7" w:rsidP="00C653D9">
      <w:pPr>
        <w:tabs>
          <w:tab w:val="left" w:pos="0"/>
        </w:tabs>
        <w:ind w:firstLine="1247"/>
        <w:contextualSpacing/>
        <w:jc w:val="both"/>
      </w:pPr>
      <w:r>
        <w:t xml:space="preserve">127.4. </w:t>
      </w:r>
      <w:r w:rsidR="002663CA" w:rsidRPr="002663CA">
        <w:t>naudotis konteineriais ir juos naudoti tik pagal paskirtį, laikytis konteinerių naudojimosi ir rūšiavimo instrukcijų ir dėti į konteinerius tik tas atliekas, kurioms šie konteineriai yra skirti, uždaryti konteinerių dangčius po atliekų išmetimo į konteinerius. Nustačius, kad konteineryje yra netinkamos atliekos, konteineris nėra tuštinamas, konteineris pažymimas specialiuoju lipduku ir informacija perduodama atsakingoms institucijoms;</w:t>
      </w:r>
    </w:p>
    <w:p w:rsidR="002663CA" w:rsidRPr="002663CA" w:rsidRDefault="003753A7" w:rsidP="00C653D9">
      <w:pPr>
        <w:tabs>
          <w:tab w:val="left" w:pos="0"/>
        </w:tabs>
        <w:ind w:firstLine="1247"/>
        <w:contextualSpacing/>
        <w:jc w:val="both"/>
      </w:pPr>
      <w:r>
        <w:t xml:space="preserve">127.5. </w:t>
      </w:r>
      <w:r w:rsidR="002663CA" w:rsidRPr="002663CA">
        <w:t>nepalikti šalia bendro naudojimo konteinerių atliekų, kurioms rinkti šie konteineriai nėra skirti;</w:t>
      </w:r>
    </w:p>
    <w:p w:rsidR="002663CA" w:rsidRPr="002663CA" w:rsidRDefault="003753A7" w:rsidP="00C653D9">
      <w:pPr>
        <w:tabs>
          <w:tab w:val="left" w:pos="0"/>
        </w:tabs>
        <w:ind w:firstLine="1247"/>
        <w:contextualSpacing/>
        <w:jc w:val="both"/>
      </w:pPr>
      <w:r>
        <w:t xml:space="preserve">127.6. </w:t>
      </w:r>
      <w:r w:rsidR="002663CA" w:rsidRPr="002663CA">
        <w:t>netelpančias į konteinerius pakuočių (antrinių žaliavų) atliekas susmulkinti arba tvarkyti kaip didelių gabaritų atliekas.</w:t>
      </w:r>
    </w:p>
    <w:p w:rsidR="002663CA" w:rsidRPr="002663CA" w:rsidRDefault="003753A7" w:rsidP="00C653D9">
      <w:pPr>
        <w:tabs>
          <w:tab w:val="left" w:pos="0"/>
          <w:tab w:val="left" w:pos="1418"/>
        </w:tabs>
        <w:ind w:firstLine="1247"/>
        <w:contextualSpacing/>
        <w:jc w:val="both"/>
      </w:pPr>
      <w:r>
        <w:t xml:space="preserve">127.7. </w:t>
      </w:r>
      <w:r w:rsidR="002663CA" w:rsidRPr="002663CA">
        <w:t>užtikrinti, kad atliekų vežėjas netrukdomai galėtų privažiuoti prie atliekų konteinerių ir juos ištuštinti</w:t>
      </w:r>
      <w:r>
        <w:t>;</w:t>
      </w:r>
    </w:p>
    <w:p w:rsidR="002663CA" w:rsidRPr="002663CA" w:rsidRDefault="003753A7" w:rsidP="00C653D9">
      <w:pPr>
        <w:tabs>
          <w:tab w:val="left" w:pos="993"/>
          <w:tab w:val="left" w:pos="1418"/>
          <w:tab w:val="left" w:pos="1560"/>
        </w:tabs>
        <w:ind w:firstLine="1247"/>
        <w:contextualSpacing/>
        <w:jc w:val="both"/>
        <w:rPr>
          <w:bCs/>
        </w:rPr>
      </w:pPr>
      <w:r>
        <w:rPr>
          <w:bCs/>
        </w:rPr>
        <w:t xml:space="preserve">127.8. </w:t>
      </w:r>
      <w:r w:rsidR="002663CA" w:rsidRPr="002663CA">
        <w:rPr>
          <w:bCs/>
        </w:rPr>
        <w:t>išstumti konteinerius į nustatytas konteinerių statymo vietas tais atvejais, kai konteineriai stovi patalpose, uždarose kiemuose ar kitose neprivažiuojamose vietose nustatytą konteinerių tušti</w:t>
      </w:r>
      <w:r w:rsidR="002663CA">
        <w:rPr>
          <w:bCs/>
        </w:rPr>
        <w:t>nimo dieną (pagal grafiką)</w:t>
      </w:r>
      <w:r w:rsidR="002663CA" w:rsidRPr="002663CA">
        <w:rPr>
          <w:bCs/>
        </w:rPr>
        <w:t>;</w:t>
      </w:r>
    </w:p>
    <w:p w:rsidR="002663CA" w:rsidRPr="002663CA" w:rsidRDefault="003753A7" w:rsidP="00C653D9">
      <w:pPr>
        <w:tabs>
          <w:tab w:val="left" w:pos="993"/>
          <w:tab w:val="left" w:pos="1418"/>
          <w:tab w:val="left" w:pos="1560"/>
        </w:tabs>
        <w:ind w:firstLine="1247"/>
        <w:contextualSpacing/>
        <w:jc w:val="both"/>
        <w:rPr>
          <w:bCs/>
        </w:rPr>
      </w:pPr>
      <w:r>
        <w:rPr>
          <w:bCs/>
        </w:rPr>
        <w:t xml:space="preserve">127.9. </w:t>
      </w:r>
      <w:r w:rsidR="002663CA" w:rsidRPr="002663CA">
        <w:rPr>
          <w:bCs/>
        </w:rPr>
        <w:t>vykstant kelio remontui, individualius atliekų konteinerius pastatyti artimiausioje šiukšliavežiui privažiuojamoje vietoje;</w:t>
      </w:r>
    </w:p>
    <w:p w:rsidR="002663CA" w:rsidRPr="002663CA" w:rsidRDefault="003753A7" w:rsidP="00C653D9">
      <w:pPr>
        <w:tabs>
          <w:tab w:val="left" w:pos="993"/>
          <w:tab w:val="left" w:pos="1418"/>
          <w:tab w:val="left" w:pos="1560"/>
        </w:tabs>
        <w:ind w:firstLine="1247"/>
        <w:contextualSpacing/>
        <w:jc w:val="both"/>
        <w:rPr>
          <w:bCs/>
        </w:rPr>
      </w:pPr>
      <w:r>
        <w:rPr>
          <w:bCs/>
        </w:rPr>
        <w:t xml:space="preserve">127.10. </w:t>
      </w:r>
      <w:r w:rsidR="002663CA" w:rsidRPr="002663CA">
        <w:rPr>
          <w:bCs/>
        </w:rPr>
        <w:t>konteinerių aikštelėse ir jų aptarnavimo zonose nestatyti transporto priemonių bei užtikrinti tinkamą ir saugų privažiavimą ir priėjimą prie konteinerių</w:t>
      </w:r>
      <w:r>
        <w:rPr>
          <w:bCs/>
        </w:rPr>
        <w:t>;</w:t>
      </w:r>
    </w:p>
    <w:p w:rsidR="002663CA" w:rsidRPr="002663CA" w:rsidRDefault="003753A7" w:rsidP="00C653D9">
      <w:pPr>
        <w:tabs>
          <w:tab w:val="left" w:pos="0"/>
          <w:tab w:val="left" w:pos="1418"/>
        </w:tabs>
        <w:ind w:firstLine="1247"/>
        <w:contextualSpacing/>
        <w:jc w:val="both"/>
      </w:pPr>
      <w:r>
        <w:t xml:space="preserve">127.11. </w:t>
      </w:r>
      <w:r w:rsidR="002663CA" w:rsidRPr="002663CA">
        <w:t>plauti individualius mišrių komunalinių atliekų surinkimo konteinerius;</w:t>
      </w:r>
    </w:p>
    <w:p w:rsidR="002663CA" w:rsidRPr="002663CA" w:rsidRDefault="003753A7" w:rsidP="00C653D9">
      <w:pPr>
        <w:tabs>
          <w:tab w:val="left" w:pos="0"/>
          <w:tab w:val="left" w:pos="1418"/>
        </w:tabs>
        <w:ind w:firstLine="1247"/>
        <w:contextualSpacing/>
        <w:jc w:val="both"/>
      </w:pPr>
      <w:r>
        <w:t xml:space="preserve">127.12. </w:t>
      </w:r>
      <w:r w:rsidR="002663CA" w:rsidRPr="002663CA">
        <w:t>nedelsiant pašalinti atliekų vežėjo priklijuotame ant konteinerio ar įteiktame informaciniame pranešime nurodytus Taisyklių pažeidimus;</w:t>
      </w:r>
    </w:p>
    <w:p w:rsidR="002663CA" w:rsidRPr="002663CA" w:rsidRDefault="003753A7" w:rsidP="00C653D9">
      <w:pPr>
        <w:tabs>
          <w:tab w:val="left" w:pos="0"/>
          <w:tab w:val="left" w:pos="1418"/>
        </w:tabs>
        <w:ind w:firstLine="1247"/>
        <w:contextualSpacing/>
        <w:jc w:val="both"/>
      </w:pPr>
      <w:r>
        <w:t xml:space="preserve">127.13. </w:t>
      </w:r>
      <w:r w:rsidR="002663CA" w:rsidRPr="002663CA">
        <w:t>atskirti gamyboje ar kitoje ūkinėje veikloje susidarančias atliekas ir nemaišyti jų su komunalinėmis atliekomis;</w:t>
      </w:r>
    </w:p>
    <w:p w:rsidR="002663CA" w:rsidRPr="002663CA" w:rsidRDefault="000B2DD0" w:rsidP="00C653D9">
      <w:pPr>
        <w:tabs>
          <w:tab w:val="left" w:pos="0"/>
          <w:tab w:val="left" w:pos="1418"/>
        </w:tabs>
        <w:ind w:firstLine="1247"/>
        <w:contextualSpacing/>
        <w:jc w:val="both"/>
      </w:pPr>
      <w:r>
        <w:t xml:space="preserve">127.14. </w:t>
      </w:r>
      <w:r w:rsidR="002663CA" w:rsidRPr="002663CA">
        <w:t>teikti informaciją, reikalingą vietinės rinkliavos apskaičiavimui, komunalinių atliekų kiekio bei sudėties nustatymui;</w:t>
      </w:r>
    </w:p>
    <w:p w:rsidR="002663CA" w:rsidRPr="002663CA" w:rsidRDefault="000B2DD0" w:rsidP="00C653D9">
      <w:pPr>
        <w:tabs>
          <w:tab w:val="left" w:pos="0"/>
          <w:tab w:val="left" w:pos="1418"/>
        </w:tabs>
        <w:ind w:firstLine="1247"/>
        <w:contextualSpacing/>
        <w:jc w:val="both"/>
      </w:pPr>
      <w:r>
        <w:t xml:space="preserve">127.15. </w:t>
      </w:r>
      <w:r w:rsidR="002663CA" w:rsidRPr="002663CA">
        <w:t>laikytis Taisyklėse bei kituose teisės aktuose nustatytų pareigų.</w:t>
      </w:r>
    </w:p>
    <w:p w:rsidR="002663CA" w:rsidRPr="002663CA" w:rsidRDefault="000B2DD0" w:rsidP="00C653D9">
      <w:pPr>
        <w:tabs>
          <w:tab w:val="left" w:pos="993"/>
          <w:tab w:val="left" w:pos="1134"/>
        </w:tabs>
        <w:ind w:firstLine="1247"/>
        <w:contextualSpacing/>
        <w:jc w:val="both"/>
        <w:rPr>
          <w:bCs/>
        </w:rPr>
      </w:pPr>
      <w:r>
        <w:rPr>
          <w:bCs/>
        </w:rPr>
        <w:t xml:space="preserve">128. </w:t>
      </w:r>
      <w:r w:rsidR="002663CA" w:rsidRPr="002663CA">
        <w:rPr>
          <w:bCs/>
        </w:rPr>
        <w:t>Atliekų turėtojai ir/ar teritorijų valymo paslaugų teikėjai žiemos metu privalo užtikrinti, kad konteinerių aikštelėse ir (ar) konteinerių stovėjimo vietose būtų valomas sniegas ir ledas.</w:t>
      </w:r>
    </w:p>
    <w:p w:rsidR="002663CA" w:rsidRPr="002663CA" w:rsidRDefault="000B2DD0" w:rsidP="00C653D9">
      <w:pPr>
        <w:tabs>
          <w:tab w:val="left" w:pos="993"/>
          <w:tab w:val="left" w:pos="1134"/>
        </w:tabs>
        <w:ind w:firstLine="1247"/>
        <w:contextualSpacing/>
        <w:jc w:val="both"/>
        <w:rPr>
          <w:bCs/>
        </w:rPr>
      </w:pPr>
      <w:r>
        <w:rPr>
          <w:bCs/>
        </w:rPr>
        <w:t xml:space="preserve">129. </w:t>
      </w:r>
      <w:r w:rsidR="002663CA" w:rsidRPr="002663CA">
        <w:rPr>
          <w:bCs/>
        </w:rPr>
        <w:t>Už aplinkos prie konteinerių aikštelės ar stovėjimo vietos nuolatinę priežiūrą bei švarą ir tvarką atsako atliekų turėtojai (naudojamo nekilnojamojo turto objekto savininkas arba nekilnojamojo turto objekto savininko įgaliotas asmuo, arba daugiabučio namo savininkų bendrija, individualių gyvenamųjų namų savininkų bendrija, garažų savininkų bendrija, sodininkų bendrija ar kita bendrija, arba bendrojo naudojimo objektų administratorius, arba asmenys, sudarę jungtinės veiklos sutartis bendrosios dalinės nuosavybės teisei įgyvendinti) ir</w:t>
      </w:r>
      <w:r w:rsidR="00F70123">
        <w:rPr>
          <w:bCs/>
        </w:rPr>
        <w:t xml:space="preserve"> (</w:t>
      </w:r>
      <w:r w:rsidR="002663CA" w:rsidRPr="002663CA">
        <w:rPr>
          <w:bCs/>
        </w:rPr>
        <w:t>ar</w:t>
      </w:r>
      <w:r w:rsidR="00F70123">
        <w:rPr>
          <w:bCs/>
        </w:rPr>
        <w:t>)</w:t>
      </w:r>
      <w:r w:rsidR="002663CA" w:rsidRPr="002663CA">
        <w:rPr>
          <w:bCs/>
        </w:rPr>
        <w:t xml:space="preserve"> teritorijų valymo paslaugų teikėjai.</w:t>
      </w:r>
    </w:p>
    <w:p w:rsidR="002663CA" w:rsidRPr="002663CA" w:rsidRDefault="000B2DD0" w:rsidP="00C653D9">
      <w:pPr>
        <w:tabs>
          <w:tab w:val="left" w:pos="993"/>
          <w:tab w:val="left" w:pos="1134"/>
        </w:tabs>
        <w:ind w:firstLine="1247"/>
        <w:contextualSpacing/>
        <w:jc w:val="both"/>
        <w:rPr>
          <w:bCs/>
        </w:rPr>
      </w:pPr>
      <w:r>
        <w:rPr>
          <w:bCs/>
        </w:rPr>
        <w:t xml:space="preserve">130. </w:t>
      </w:r>
      <w:r w:rsidR="002663CA" w:rsidRPr="002663CA">
        <w:rPr>
          <w:bCs/>
        </w:rPr>
        <w:t>Atliekų turėtojams draudžiama:</w:t>
      </w:r>
    </w:p>
    <w:p w:rsidR="002663CA" w:rsidRPr="002663CA" w:rsidRDefault="000B2DD0" w:rsidP="00C653D9">
      <w:pPr>
        <w:tabs>
          <w:tab w:val="left" w:pos="0"/>
        </w:tabs>
        <w:ind w:firstLine="1247"/>
        <w:contextualSpacing/>
        <w:jc w:val="both"/>
      </w:pPr>
      <w:r>
        <w:t xml:space="preserve">130.1. </w:t>
      </w:r>
      <w:r w:rsidR="002663CA" w:rsidRPr="002663CA">
        <w:t>maišyti komunalines atliekas su gamybinės ir kitos ūkinės veiklos atliekomis;</w:t>
      </w:r>
    </w:p>
    <w:p w:rsidR="002663CA" w:rsidRPr="002663CA" w:rsidRDefault="000B2DD0" w:rsidP="00C653D9">
      <w:pPr>
        <w:tabs>
          <w:tab w:val="left" w:pos="0"/>
        </w:tabs>
        <w:ind w:firstLine="1247"/>
        <w:contextualSpacing/>
        <w:jc w:val="both"/>
      </w:pPr>
      <w:r>
        <w:t xml:space="preserve">130.2. </w:t>
      </w:r>
      <w:r w:rsidR="002663CA" w:rsidRPr="002663CA">
        <w:t>savavališkai pakeisti bendrojo naudojimo konteinerio stovėjimo vietą;</w:t>
      </w:r>
    </w:p>
    <w:p w:rsidR="002663CA" w:rsidRPr="002663CA" w:rsidRDefault="000B2DD0" w:rsidP="00C653D9">
      <w:pPr>
        <w:tabs>
          <w:tab w:val="left" w:pos="0"/>
        </w:tabs>
        <w:ind w:firstLine="1247"/>
        <w:contextualSpacing/>
        <w:jc w:val="both"/>
      </w:pPr>
      <w:r>
        <w:t xml:space="preserve">130.3. </w:t>
      </w:r>
      <w:r w:rsidR="00054BFC">
        <w:t>u</w:t>
      </w:r>
      <w:r w:rsidR="002663CA" w:rsidRPr="002663CA">
        <w:t>žstatyti autotransporto priemonėmis komunalinių atliekų konteinerių aikštelių ar stovėjimo vietų aptarnavimo zonas;</w:t>
      </w:r>
    </w:p>
    <w:p w:rsidR="002663CA" w:rsidRPr="002663CA" w:rsidRDefault="000B2DD0" w:rsidP="00C653D9">
      <w:pPr>
        <w:tabs>
          <w:tab w:val="left" w:pos="0"/>
        </w:tabs>
        <w:ind w:firstLine="1247"/>
        <w:contextualSpacing/>
        <w:jc w:val="both"/>
      </w:pPr>
      <w:r>
        <w:t xml:space="preserve">130.4. </w:t>
      </w:r>
      <w:r w:rsidR="002663CA" w:rsidRPr="002663CA">
        <w:t>mišrias komunalines atliekas mesti į kitiems asmenims priklausančius ar kitiems atliekų turėtojams priskirtus mišrių komunalinių atliekų konteinerius (pvz. išmesti mišrias komunalines atliekas iš individualių valdų ar kolektyvinių sodų į daugiabučių namų konteinerius ir pan.);</w:t>
      </w:r>
    </w:p>
    <w:p w:rsidR="002663CA" w:rsidRPr="002663CA" w:rsidRDefault="000B2DD0" w:rsidP="00C653D9">
      <w:pPr>
        <w:tabs>
          <w:tab w:val="left" w:pos="0"/>
        </w:tabs>
        <w:ind w:firstLine="1247"/>
        <w:contextualSpacing/>
        <w:jc w:val="both"/>
      </w:pPr>
      <w:r>
        <w:lastRenderedPageBreak/>
        <w:t xml:space="preserve">130.5. </w:t>
      </w:r>
      <w:r w:rsidR="002663CA" w:rsidRPr="002663CA">
        <w:t>išmesti komunalines atliekas gatvėse, aikštėse, skveruose, parkuose ir kitur bei palikti mišrias komunalines, buityje susidarančias pavojingas bei elektros ir elektronines įrangos atliekas, statybos ir griovimo atliekas, didžiąsias atliekas, naudotas padangas, antrines žaliavas šalia komunalinių atliekų konteinerių</w:t>
      </w:r>
      <w:r>
        <w:t>;</w:t>
      </w:r>
    </w:p>
    <w:p w:rsidR="002663CA" w:rsidRPr="002663CA" w:rsidRDefault="000B2DD0" w:rsidP="00C653D9">
      <w:pPr>
        <w:tabs>
          <w:tab w:val="left" w:pos="0"/>
        </w:tabs>
        <w:ind w:firstLine="1247"/>
        <w:contextualSpacing/>
        <w:jc w:val="both"/>
      </w:pPr>
      <w:r>
        <w:t xml:space="preserve">130.6. </w:t>
      </w:r>
      <w:r w:rsidR="002663CA" w:rsidRPr="002663CA">
        <w:t>atliekas užkasti, vežti į laukus, miškus</w:t>
      </w:r>
      <w:r w:rsidR="000920F7">
        <w:t xml:space="preserve"> bei kitas tam neskirtas vietas.</w:t>
      </w:r>
    </w:p>
    <w:p w:rsidR="00C3266E" w:rsidRPr="00C3266E" w:rsidRDefault="00C3266E" w:rsidP="00C3266E">
      <w:pPr>
        <w:suppressAutoHyphens/>
        <w:jc w:val="both"/>
        <w:rPr>
          <w:kern w:val="1"/>
          <w:szCs w:val="20"/>
        </w:rPr>
      </w:pPr>
    </w:p>
    <w:p w:rsidR="00A86882" w:rsidRPr="00A86882" w:rsidRDefault="00A86882" w:rsidP="00A86882">
      <w:pPr>
        <w:jc w:val="center"/>
        <w:rPr>
          <w:b/>
        </w:rPr>
      </w:pPr>
      <w:r>
        <w:rPr>
          <w:b/>
          <w:bCs/>
        </w:rPr>
        <w:t>X</w:t>
      </w:r>
      <w:r w:rsidRPr="00A86882">
        <w:rPr>
          <w:b/>
          <w:bCs/>
        </w:rPr>
        <w:t xml:space="preserve">V </w:t>
      </w:r>
      <w:r w:rsidRPr="00A86882">
        <w:rPr>
          <w:b/>
        </w:rPr>
        <w:t>SKYRIUS</w:t>
      </w:r>
    </w:p>
    <w:p w:rsidR="00A86882" w:rsidRPr="00A86882" w:rsidRDefault="00A86882" w:rsidP="00A86882">
      <w:pPr>
        <w:keepNext/>
        <w:tabs>
          <w:tab w:val="left" w:pos="567"/>
          <w:tab w:val="left" w:pos="3119"/>
        </w:tabs>
        <w:spacing w:after="240"/>
        <w:jc w:val="center"/>
        <w:rPr>
          <w:b/>
          <w:bCs/>
        </w:rPr>
      </w:pPr>
      <w:r w:rsidRPr="00A86882">
        <w:rPr>
          <w:b/>
          <w:bCs/>
        </w:rPr>
        <w:t>SAVIVALDYBĖS ADMINISTRACIJOS FUNKCIJOS</w:t>
      </w:r>
    </w:p>
    <w:p w:rsidR="00A86882" w:rsidRPr="00A86882" w:rsidRDefault="00A86882" w:rsidP="00A86882">
      <w:pPr>
        <w:tabs>
          <w:tab w:val="left" w:pos="993"/>
          <w:tab w:val="left" w:pos="1134"/>
        </w:tabs>
        <w:ind w:firstLine="1247"/>
        <w:contextualSpacing/>
        <w:jc w:val="both"/>
      </w:pPr>
      <w:r>
        <w:t>131. Savivaldybės a</w:t>
      </w:r>
      <w:r w:rsidRPr="00A86882">
        <w:t>dministracijos atliekamos funkcijos:</w:t>
      </w:r>
    </w:p>
    <w:p w:rsidR="00A86882" w:rsidRPr="00A86882" w:rsidRDefault="00A86882" w:rsidP="00A86882">
      <w:pPr>
        <w:tabs>
          <w:tab w:val="left" w:pos="0"/>
        </w:tabs>
        <w:ind w:firstLine="1247"/>
        <w:contextualSpacing/>
        <w:jc w:val="both"/>
      </w:pPr>
      <w:r>
        <w:t xml:space="preserve">131.1. </w:t>
      </w:r>
      <w:r w:rsidRPr="00A86882">
        <w:t>kontroliuoti kaip gyventojai, įmonės ir organizacijos laikosi savivaldybės atliekų tvarkymo taisyklių;</w:t>
      </w:r>
    </w:p>
    <w:p w:rsidR="00A86882" w:rsidRPr="00A86882" w:rsidRDefault="00A86882" w:rsidP="00A86882">
      <w:pPr>
        <w:tabs>
          <w:tab w:val="left" w:pos="0"/>
        </w:tabs>
        <w:ind w:firstLine="1247"/>
        <w:contextualSpacing/>
        <w:jc w:val="both"/>
      </w:pPr>
      <w:r>
        <w:t xml:space="preserve">131.2. </w:t>
      </w:r>
      <w:r w:rsidRPr="00A86882">
        <w:t>organizuoti Savivaldybės teritorijoje susidariusių bešeimininkių atliekų tvarkymą;</w:t>
      </w:r>
    </w:p>
    <w:p w:rsidR="00A86882" w:rsidRPr="00A86882" w:rsidRDefault="00A86882" w:rsidP="00A86882">
      <w:pPr>
        <w:tabs>
          <w:tab w:val="left" w:pos="0"/>
        </w:tabs>
        <w:ind w:firstLine="1247"/>
        <w:contextualSpacing/>
        <w:jc w:val="both"/>
      </w:pPr>
      <w:r>
        <w:t xml:space="preserve">131.3. </w:t>
      </w:r>
      <w:r w:rsidRPr="00A86882">
        <w:t>dalyvauti organizuojant ir plėtojant regioninę komunalinių atliekų tvarkymo (surinkimo, rūšiavimo, panaudojimo, galutinio sutvarkymo) sistemą;</w:t>
      </w:r>
    </w:p>
    <w:p w:rsidR="00A86882" w:rsidRPr="00A86882" w:rsidRDefault="00A86882" w:rsidP="00A86882">
      <w:pPr>
        <w:tabs>
          <w:tab w:val="left" w:pos="0"/>
        </w:tabs>
        <w:ind w:firstLine="1247"/>
        <w:contextualSpacing/>
        <w:jc w:val="both"/>
      </w:pPr>
      <w:r>
        <w:t xml:space="preserve">131.4. </w:t>
      </w:r>
      <w:r w:rsidRPr="00A86882">
        <w:t>vykdyti atliekų tvarkymo paslaugų kokybės kontrolę;</w:t>
      </w:r>
    </w:p>
    <w:p w:rsidR="00A86882" w:rsidRPr="00A86882" w:rsidRDefault="00A86882" w:rsidP="00A86882">
      <w:pPr>
        <w:tabs>
          <w:tab w:val="left" w:pos="0"/>
        </w:tabs>
        <w:ind w:firstLine="1247"/>
        <w:contextualSpacing/>
        <w:jc w:val="both"/>
      </w:pPr>
      <w:r>
        <w:t xml:space="preserve">131.5. </w:t>
      </w:r>
      <w:r w:rsidRPr="00A86882">
        <w:t>vykdyti atliekų turėtojų švietimą atliekų tvarkymo srityje;</w:t>
      </w:r>
    </w:p>
    <w:p w:rsidR="00A86882" w:rsidRPr="00A86882" w:rsidRDefault="00A86882" w:rsidP="00A86882">
      <w:pPr>
        <w:tabs>
          <w:tab w:val="left" w:pos="0"/>
        </w:tabs>
        <w:ind w:firstLine="1247"/>
        <w:contextualSpacing/>
        <w:jc w:val="both"/>
      </w:pPr>
      <w:r>
        <w:t xml:space="preserve">131.6. </w:t>
      </w:r>
      <w:r w:rsidRPr="00A86882">
        <w:t>nagrinėti skundus ir prašymus dėl komunalinių atliekų tvarkymo sistemos kokybės, dėl galimo A</w:t>
      </w:r>
      <w:r>
        <w:t>tliekų tvarkytojo</w:t>
      </w:r>
      <w:r w:rsidRPr="00A86882">
        <w:t xml:space="preserve"> neveikimo ar netinkamo veikimo;</w:t>
      </w:r>
    </w:p>
    <w:p w:rsidR="00A86882" w:rsidRDefault="00A86882" w:rsidP="00A86882">
      <w:pPr>
        <w:tabs>
          <w:tab w:val="left" w:pos="0"/>
          <w:tab w:val="left" w:pos="1418"/>
        </w:tabs>
        <w:ind w:firstLine="1247"/>
        <w:contextualSpacing/>
        <w:jc w:val="both"/>
      </w:pPr>
      <w:r>
        <w:t xml:space="preserve">131.7. </w:t>
      </w:r>
      <w:r w:rsidRPr="00A86882">
        <w:t>vykdyti š</w:t>
      </w:r>
      <w:r>
        <w:t>ių Taisyklių laikymosi kontrolę.</w:t>
      </w:r>
    </w:p>
    <w:p w:rsidR="00304A11" w:rsidRPr="00A86882" w:rsidRDefault="00304A11" w:rsidP="00A86882">
      <w:pPr>
        <w:tabs>
          <w:tab w:val="left" w:pos="0"/>
          <w:tab w:val="left" w:pos="1418"/>
        </w:tabs>
        <w:ind w:firstLine="1247"/>
        <w:contextualSpacing/>
        <w:jc w:val="both"/>
      </w:pPr>
    </w:p>
    <w:p w:rsidR="00304A11" w:rsidRPr="00304A11" w:rsidRDefault="00304A11" w:rsidP="00304A11">
      <w:pPr>
        <w:jc w:val="center"/>
        <w:rPr>
          <w:b/>
        </w:rPr>
      </w:pPr>
      <w:r w:rsidRPr="00304A11">
        <w:rPr>
          <w:b/>
          <w:bCs/>
        </w:rPr>
        <w:t xml:space="preserve">XVI </w:t>
      </w:r>
      <w:r w:rsidRPr="00304A11">
        <w:rPr>
          <w:b/>
        </w:rPr>
        <w:t>SKYRIUS</w:t>
      </w:r>
    </w:p>
    <w:p w:rsidR="00304A11" w:rsidRPr="00304A11" w:rsidRDefault="00304A11" w:rsidP="00304A11">
      <w:pPr>
        <w:keepNext/>
        <w:tabs>
          <w:tab w:val="left" w:pos="567"/>
          <w:tab w:val="left" w:pos="3119"/>
        </w:tabs>
        <w:spacing w:after="240"/>
        <w:jc w:val="center"/>
        <w:rPr>
          <w:b/>
          <w:bCs/>
        </w:rPr>
      </w:pPr>
      <w:r w:rsidRPr="00304A11">
        <w:rPr>
          <w:b/>
          <w:bCs/>
        </w:rPr>
        <w:t>BAIGIAMOSIOS NUOSTATOS</w:t>
      </w:r>
    </w:p>
    <w:p w:rsidR="00304A11" w:rsidRPr="00304A11" w:rsidRDefault="00306DE6" w:rsidP="00B64229">
      <w:pPr>
        <w:tabs>
          <w:tab w:val="left" w:pos="1276"/>
        </w:tabs>
        <w:ind w:firstLine="1247"/>
        <w:contextualSpacing/>
        <w:jc w:val="both"/>
      </w:pPr>
      <w:r>
        <w:t xml:space="preserve">132. </w:t>
      </w:r>
      <w:r w:rsidR="00304A11" w:rsidRPr="00304A11">
        <w:t xml:space="preserve">Asmenims, pažeidusiems </w:t>
      </w:r>
      <w:r w:rsidR="00CC1AB2">
        <w:t>T</w:t>
      </w:r>
      <w:r w:rsidR="00304A11" w:rsidRPr="00304A11">
        <w:t>aisyklių reikalavimus, yra taikoma administracinė atsakomybė pagal Lietuvos Respublikos administracinių nusižengimų kodekso nuostatas.</w:t>
      </w:r>
    </w:p>
    <w:p w:rsidR="00C3266E" w:rsidRPr="00C3266E" w:rsidRDefault="00306DE6" w:rsidP="00B64229">
      <w:pPr>
        <w:suppressAutoHyphens/>
        <w:ind w:firstLine="1247"/>
        <w:jc w:val="both"/>
        <w:rPr>
          <w:kern w:val="1"/>
          <w:szCs w:val="20"/>
        </w:rPr>
      </w:pPr>
      <w:r>
        <w:rPr>
          <w:kern w:val="1"/>
          <w:szCs w:val="20"/>
        </w:rPr>
        <w:t xml:space="preserve">133. </w:t>
      </w:r>
      <w:r w:rsidR="00C3266E" w:rsidRPr="00C3266E">
        <w:rPr>
          <w:kern w:val="1"/>
          <w:szCs w:val="20"/>
        </w:rPr>
        <w:t>Asmens (juridinio arba fizinio) patraukimas atsakomybėn neatleidžia jo nuo prievolės laikytis šių Taisyklių ir per kuo trumpesnį laiką pašalinti pažeidimo pasekmes bei atlyginti visus dėl to atsiradusius nuostolius.</w:t>
      </w:r>
    </w:p>
    <w:p w:rsidR="00C3266E" w:rsidRPr="00C3266E" w:rsidRDefault="00306DE6" w:rsidP="00B64229">
      <w:pPr>
        <w:suppressAutoHyphens/>
        <w:ind w:firstLine="1247"/>
        <w:jc w:val="both"/>
        <w:rPr>
          <w:kern w:val="1"/>
          <w:szCs w:val="20"/>
        </w:rPr>
      </w:pPr>
      <w:r>
        <w:rPr>
          <w:kern w:val="1"/>
          <w:szCs w:val="20"/>
        </w:rPr>
        <w:t xml:space="preserve">134. </w:t>
      </w:r>
      <w:r w:rsidR="00C3266E" w:rsidRPr="00C3266E">
        <w:rPr>
          <w:kern w:val="1"/>
          <w:szCs w:val="20"/>
        </w:rPr>
        <w:t>Atliekų tvarkytojui, atsižvelgiant į j</w:t>
      </w:r>
      <w:r w:rsidR="00CC1AB2">
        <w:rPr>
          <w:kern w:val="1"/>
          <w:szCs w:val="20"/>
        </w:rPr>
        <w:t>a</w:t>
      </w:r>
      <w:r w:rsidR="00C3266E" w:rsidRPr="00C3266E">
        <w:rPr>
          <w:kern w:val="1"/>
          <w:szCs w:val="20"/>
        </w:rPr>
        <w:t>m pavestas funkcijas, nevykdant šiose Taisyklėse nustatytų užduočių, sistemingai nesilaikant nustatytų sąlygų ir reikalavimų, laiku nepašalinant išaiškėjusių trūkumų ir pažeidimų, Savivaldybė turi teisę nutraukti su juo sudarytą sutartį. Sutarties nutraukimo atveju Atliekų tvarkytojas privalo Savivaldybei sumokėti sutartyje numatytas netesybas – baudas, delspinigius, kompensacijas.</w:t>
      </w:r>
    </w:p>
    <w:p w:rsidR="00CC1AB2" w:rsidRDefault="00306DE6" w:rsidP="00B64229">
      <w:pPr>
        <w:tabs>
          <w:tab w:val="left" w:pos="1276"/>
        </w:tabs>
        <w:ind w:firstLine="1247"/>
        <w:contextualSpacing/>
        <w:jc w:val="both"/>
      </w:pPr>
      <w:r>
        <w:t xml:space="preserve">135. </w:t>
      </w:r>
      <w:r w:rsidR="00CC1AB2" w:rsidRPr="00304A11">
        <w:t xml:space="preserve">Šių Taisyklių įgyvendinimą kontroliuoja Savivaldybės administracija. Teisę surašyti administracinių nusižengimų protokolus už </w:t>
      </w:r>
      <w:r w:rsidR="00CC1AB2">
        <w:t>T</w:t>
      </w:r>
      <w:r w:rsidR="00CC1AB2" w:rsidRPr="00304A11">
        <w:t xml:space="preserve">aisyklių nesilaikymą turi Savivaldybės administracijos direktoriaus įgalioti </w:t>
      </w:r>
      <w:r>
        <w:t>asmenys</w:t>
      </w:r>
      <w:r w:rsidR="00CC1AB2" w:rsidRPr="00304A11">
        <w:t xml:space="preserve"> ir Lietuvos Respublikos administracinių nusižengimų kodekse nurodyti pareigūnai.</w:t>
      </w:r>
    </w:p>
    <w:p w:rsidR="00B64229" w:rsidRPr="00304A11" w:rsidRDefault="00B64229" w:rsidP="00B64229">
      <w:pPr>
        <w:tabs>
          <w:tab w:val="left" w:pos="1276"/>
        </w:tabs>
        <w:ind w:firstLine="1247"/>
        <w:contextualSpacing/>
        <w:jc w:val="both"/>
      </w:pPr>
    </w:p>
    <w:p w:rsidR="00C3266E" w:rsidRPr="00C3266E" w:rsidRDefault="00C3266E" w:rsidP="00C3266E">
      <w:pPr>
        <w:suppressAutoHyphens/>
        <w:jc w:val="center"/>
        <w:rPr>
          <w:kern w:val="1"/>
        </w:rPr>
      </w:pPr>
      <w:r w:rsidRPr="00C3266E">
        <w:rPr>
          <w:kern w:val="1"/>
        </w:rPr>
        <w:t>_________________________</w:t>
      </w:r>
    </w:p>
    <w:p w:rsidR="00B64229" w:rsidRDefault="00B64229" w:rsidP="00C3266E">
      <w:pPr>
        <w:rPr>
          <w:lang w:eastAsia="de-DE"/>
        </w:rPr>
      </w:pPr>
    </w:p>
    <w:p w:rsidR="00B64229" w:rsidRDefault="00B64229" w:rsidP="00C3266E">
      <w:pPr>
        <w:rPr>
          <w:lang w:eastAsia="de-DE"/>
        </w:rPr>
      </w:pPr>
    </w:p>
    <w:p w:rsidR="00B64229" w:rsidRDefault="00B64229" w:rsidP="00C3266E">
      <w:pPr>
        <w:rPr>
          <w:lang w:eastAsia="de-DE"/>
        </w:rPr>
      </w:pPr>
    </w:p>
    <w:p w:rsidR="00B64229" w:rsidRDefault="00B64229" w:rsidP="00C3266E">
      <w:pPr>
        <w:rPr>
          <w:lang w:eastAsia="de-DE"/>
        </w:rPr>
      </w:pPr>
    </w:p>
    <w:p w:rsidR="00B64229" w:rsidRDefault="00B64229" w:rsidP="00C3266E">
      <w:pPr>
        <w:rPr>
          <w:lang w:eastAsia="de-DE"/>
        </w:rPr>
      </w:pPr>
    </w:p>
    <w:p w:rsidR="00B64229" w:rsidRDefault="00B64229" w:rsidP="00C3266E">
      <w:pPr>
        <w:rPr>
          <w:lang w:eastAsia="de-DE"/>
        </w:rPr>
      </w:pPr>
    </w:p>
    <w:p w:rsidR="00B513AD" w:rsidRDefault="00B513AD" w:rsidP="00C3266E">
      <w:pPr>
        <w:rPr>
          <w:lang w:eastAsia="de-DE"/>
        </w:rPr>
      </w:pPr>
    </w:p>
    <w:p w:rsidR="00B513AD" w:rsidRDefault="00B513AD" w:rsidP="00C3266E">
      <w:pPr>
        <w:rPr>
          <w:lang w:eastAsia="de-DE"/>
        </w:rPr>
      </w:pPr>
    </w:p>
    <w:p w:rsidR="00B513AD" w:rsidRDefault="00B513AD" w:rsidP="00C3266E">
      <w:pPr>
        <w:rPr>
          <w:lang w:eastAsia="de-DE"/>
        </w:rPr>
      </w:pPr>
    </w:p>
    <w:p w:rsidR="00B513AD" w:rsidRDefault="00B513AD" w:rsidP="00C3266E">
      <w:pPr>
        <w:rPr>
          <w:lang w:eastAsia="de-DE"/>
        </w:rPr>
      </w:pPr>
    </w:p>
    <w:p w:rsidR="00B64229" w:rsidRDefault="00B64229" w:rsidP="00C3266E">
      <w:pPr>
        <w:rPr>
          <w:lang w:eastAsia="de-DE"/>
        </w:rPr>
      </w:pPr>
    </w:p>
    <w:p w:rsidR="007724E1" w:rsidRDefault="00C3266E" w:rsidP="00B64229">
      <w:pPr>
        <w:rPr>
          <w:lang w:eastAsia="de-DE"/>
        </w:rPr>
      </w:pPr>
      <w:r w:rsidRPr="00C3266E">
        <w:rPr>
          <w:lang w:eastAsia="de-DE"/>
        </w:rPr>
        <w:t>Mindaugas Perminas, tel. (8 440)  45 562</w:t>
      </w:r>
    </w:p>
    <w:sectPr w:rsidR="007724E1" w:rsidSect="00E44954">
      <w:headerReference w:type="even" r:id="rId8"/>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CA6" w:rsidRDefault="00984CA6">
      <w:r>
        <w:separator/>
      </w:r>
    </w:p>
  </w:endnote>
  <w:endnote w:type="continuationSeparator" w:id="0">
    <w:p w:rsidR="00984CA6" w:rsidRDefault="0098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CA6" w:rsidRDefault="00984CA6">
      <w:r>
        <w:separator/>
      </w:r>
    </w:p>
  </w:footnote>
  <w:footnote w:type="continuationSeparator" w:id="0">
    <w:p w:rsidR="00984CA6" w:rsidRDefault="00984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358B2" w:rsidRDefault="00984CA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26769">
      <w:rPr>
        <w:rStyle w:val="Puslapionumeris"/>
        <w:noProof/>
      </w:rPr>
      <w:t>11</w:t>
    </w:r>
    <w:r>
      <w:rPr>
        <w:rStyle w:val="Puslapionumeris"/>
      </w:rPr>
      <w:fldChar w:fldCharType="end"/>
    </w:r>
  </w:p>
  <w:p w:rsidR="00F358B2" w:rsidRDefault="00984CA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110B4C2"/>
    <w:lvl w:ilvl="0">
      <w:start w:val="1"/>
      <w:numFmt w:val="decimal"/>
      <w:pStyle w:val="BBDPaveiksliukonumeracijai"/>
      <w:lvlText w:val="%1."/>
      <w:lvlJc w:val="left"/>
      <w:pPr>
        <w:tabs>
          <w:tab w:val="num" w:pos="360"/>
        </w:tabs>
        <w:ind w:left="360" w:hanging="360"/>
      </w:pPr>
    </w:lvl>
  </w:abstractNum>
  <w:abstractNum w:abstractNumId="1"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29438D"/>
    <w:multiLevelType w:val="multilevel"/>
    <w:tmpl w:val="8B720D02"/>
    <w:lvl w:ilvl="0">
      <w:start w:val="1"/>
      <w:numFmt w:val="decimal"/>
      <w:pStyle w:val="Lentels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5"/>
  </w:num>
  <w:num w:numId="3">
    <w:abstractNumId w:val="6"/>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88"/>
    <w:rsid w:val="00044E81"/>
    <w:rsid w:val="00054BFC"/>
    <w:rsid w:val="000920F7"/>
    <w:rsid w:val="000B2DD0"/>
    <w:rsid w:val="00192275"/>
    <w:rsid w:val="001A35A0"/>
    <w:rsid w:val="00216C3B"/>
    <w:rsid w:val="0023133E"/>
    <w:rsid w:val="00246EAD"/>
    <w:rsid w:val="002663CA"/>
    <w:rsid w:val="002677C1"/>
    <w:rsid w:val="00281ACB"/>
    <w:rsid w:val="002A23E7"/>
    <w:rsid w:val="002D2575"/>
    <w:rsid w:val="002D377A"/>
    <w:rsid w:val="002F4F17"/>
    <w:rsid w:val="002F5E3A"/>
    <w:rsid w:val="00304A11"/>
    <w:rsid w:val="00306DE6"/>
    <w:rsid w:val="00337ABB"/>
    <w:rsid w:val="003753A7"/>
    <w:rsid w:val="00384540"/>
    <w:rsid w:val="003C5EAC"/>
    <w:rsid w:val="003D7D8B"/>
    <w:rsid w:val="003E66EE"/>
    <w:rsid w:val="003E7E18"/>
    <w:rsid w:val="00401A37"/>
    <w:rsid w:val="00403BE0"/>
    <w:rsid w:val="00494D8B"/>
    <w:rsid w:val="004A1D03"/>
    <w:rsid w:val="004C6504"/>
    <w:rsid w:val="004D5975"/>
    <w:rsid w:val="004D7B50"/>
    <w:rsid w:val="004E2CAC"/>
    <w:rsid w:val="004F41CC"/>
    <w:rsid w:val="0051180F"/>
    <w:rsid w:val="00572ACD"/>
    <w:rsid w:val="005938B8"/>
    <w:rsid w:val="005C1C7A"/>
    <w:rsid w:val="005E1C53"/>
    <w:rsid w:val="005E67A0"/>
    <w:rsid w:val="0060044F"/>
    <w:rsid w:val="00636B97"/>
    <w:rsid w:val="00665B36"/>
    <w:rsid w:val="006B061F"/>
    <w:rsid w:val="006C719E"/>
    <w:rsid w:val="007043DC"/>
    <w:rsid w:val="00732BD9"/>
    <w:rsid w:val="007649F5"/>
    <w:rsid w:val="007724E1"/>
    <w:rsid w:val="0077636C"/>
    <w:rsid w:val="007A512A"/>
    <w:rsid w:val="007B1390"/>
    <w:rsid w:val="007B1F83"/>
    <w:rsid w:val="007C5206"/>
    <w:rsid w:val="007E1097"/>
    <w:rsid w:val="0080289E"/>
    <w:rsid w:val="008203FA"/>
    <w:rsid w:val="00822633"/>
    <w:rsid w:val="00831E9B"/>
    <w:rsid w:val="008324C3"/>
    <w:rsid w:val="00884B6C"/>
    <w:rsid w:val="008B4C18"/>
    <w:rsid w:val="008E04DC"/>
    <w:rsid w:val="00906CBE"/>
    <w:rsid w:val="009447C5"/>
    <w:rsid w:val="009669CE"/>
    <w:rsid w:val="00967EDC"/>
    <w:rsid w:val="00984CA6"/>
    <w:rsid w:val="00993223"/>
    <w:rsid w:val="009959D8"/>
    <w:rsid w:val="009B5F58"/>
    <w:rsid w:val="009C65C1"/>
    <w:rsid w:val="00A2554B"/>
    <w:rsid w:val="00A70996"/>
    <w:rsid w:val="00A82EC8"/>
    <w:rsid w:val="00A86882"/>
    <w:rsid w:val="00A97A30"/>
    <w:rsid w:val="00B10168"/>
    <w:rsid w:val="00B34037"/>
    <w:rsid w:val="00B513AD"/>
    <w:rsid w:val="00B64229"/>
    <w:rsid w:val="00B87361"/>
    <w:rsid w:val="00BC21F9"/>
    <w:rsid w:val="00BD6E4E"/>
    <w:rsid w:val="00C076EB"/>
    <w:rsid w:val="00C135F4"/>
    <w:rsid w:val="00C165AE"/>
    <w:rsid w:val="00C3266E"/>
    <w:rsid w:val="00C653D9"/>
    <w:rsid w:val="00C7588A"/>
    <w:rsid w:val="00C91E9A"/>
    <w:rsid w:val="00CC1AB2"/>
    <w:rsid w:val="00CC6A79"/>
    <w:rsid w:val="00CC6A7B"/>
    <w:rsid w:val="00D42BA5"/>
    <w:rsid w:val="00D46597"/>
    <w:rsid w:val="00D472C7"/>
    <w:rsid w:val="00D93518"/>
    <w:rsid w:val="00DF7C5F"/>
    <w:rsid w:val="00E05009"/>
    <w:rsid w:val="00E25B5E"/>
    <w:rsid w:val="00E346EE"/>
    <w:rsid w:val="00E44954"/>
    <w:rsid w:val="00E90C88"/>
    <w:rsid w:val="00EB0E8B"/>
    <w:rsid w:val="00EE781E"/>
    <w:rsid w:val="00F26769"/>
    <w:rsid w:val="00F50093"/>
    <w:rsid w:val="00F511F0"/>
    <w:rsid w:val="00F607A9"/>
    <w:rsid w:val="00F70123"/>
    <w:rsid w:val="00F75CDD"/>
    <w:rsid w:val="00F82516"/>
    <w:rsid w:val="00F83169"/>
    <w:rsid w:val="00F96088"/>
    <w:rsid w:val="00F97AD0"/>
    <w:rsid w:val="00FB6C57"/>
    <w:rsid w:val="00FE3121"/>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5A6B0"/>
  <w15:docId w15:val="{F26F6905-6594-407B-AECC-3656317B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B061F"/>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uiPriority w:val="9"/>
    <w:qFormat/>
    <w:rsid w:val="00C3266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lang w:eastAsia="en-US"/>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lang w:eastAsia="en-US"/>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numPr>
        <w:ilvl w:val="4"/>
        <w:numId w:val="1"/>
      </w:numPr>
      <w:tabs>
        <w:tab w:val="clear" w:pos="360"/>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rsid w:val="00F96088"/>
    <w:pPr>
      <w:tabs>
        <w:tab w:val="center" w:pos="4986"/>
        <w:tab w:val="right" w:pos="9972"/>
      </w:tabs>
    </w:pPr>
  </w:style>
  <w:style w:type="character" w:customStyle="1" w:styleId="AntratsDiagrama">
    <w:name w:val="Antraštės Diagrama"/>
    <w:basedOn w:val="Numatytasispastraiposriftas"/>
    <w:link w:val="Antrats"/>
    <w:qFormat/>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96088"/>
  </w:style>
  <w:style w:type="character" w:customStyle="1" w:styleId="Antrat1Diagrama">
    <w:name w:val="Antraštė 1 Diagrama"/>
    <w:basedOn w:val="Numatytasispastraiposriftas"/>
    <w:link w:val="Antrat1"/>
    <w:uiPriority w:val="9"/>
    <w:rsid w:val="00C3266E"/>
    <w:rPr>
      <w:rFonts w:asciiTheme="majorHAnsi" w:eastAsiaTheme="majorEastAsia" w:hAnsiTheme="majorHAnsi" w:cstheme="majorBidi"/>
      <w:b/>
      <w:bCs/>
      <w:color w:val="2E74B5" w:themeColor="accent1" w:themeShade="BF"/>
      <w:sz w:val="28"/>
      <w:szCs w:val="28"/>
      <w:lang w:eastAsia="lt-LT"/>
    </w:rPr>
  </w:style>
  <w:style w:type="paragraph" w:styleId="Sraopastraipa">
    <w:name w:val="List Paragraph"/>
    <w:basedOn w:val="prastasis"/>
    <w:uiPriority w:val="34"/>
    <w:qFormat/>
    <w:rsid w:val="008B4C18"/>
    <w:pPr>
      <w:ind w:left="720"/>
      <w:contextualSpacing/>
    </w:pPr>
  </w:style>
  <w:style w:type="paragraph" w:styleId="Debesliotekstas">
    <w:name w:val="Balloon Text"/>
    <w:basedOn w:val="prastasis"/>
    <w:link w:val="DebesliotekstasDiagrama"/>
    <w:uiPriority w:val="99"/>
    <w:semiHidden/>
    <w:unhideWhenUsed/>
    <w:rsid w:val="00B1016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10168"/>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945CD-93FA-4B56-8397-39EC4AD13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23864</Words>
  <Characters>13604</Characters>
  <Application>Microsoft Office Word</Application>
  <DocSecurity>0</DocSecurity>
  <Lines>113</Lines>
  <Paragraphs>74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Ubartas</dc:creator>
  <cp:lastModifiedBy>Živilė Sendrauskienė</cp:lastModifiedBy>
  <cp:revision>5</cp:revision>
  <cp:lastPrinted>2019-12-11T09:58:00Z</cp:lastPrinted>
  <dcterms:created xsi:type="dcterms:W3CDTF">2019-12-11T09:38:00Z</dcterms:created>
  <dcterms:modified xsi:type="dcterms:W3CDTF">2019-12-11T11:13:00Z</dcterms:modified>
</cp:coreProperties>
</file>