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081CF5">
        <w:trPr>
          <w:cantSplit/>
        </w:trPr>
        <w:tc>
          <w:tcPr>
            <w:tcW w:w="9720" w:type="dxa"/>
            <w:gridSpan w:val="2"/>
            <w:shd w:val="clear" w:color="auto" w:fill="auto"/>
          </w:tcPr>
          <w:p w14:paraId="352747CA" w14:textId="77777777" w:rsidR="00D52EBA" w:rsidRDefault="00D52EBA" w:rsidP="000B1B82">
            <w:pPr>
              <w:jc w:val="center"/>
              <w:rPr>
                <w:b/>
                <w:bCs/>
                <w:sz w:val="28"/>
                <w:szCs w:val="28"/>
              </w:rPr>
            </w:pPr>
            <w:r>
              <w:rPr>
                <w:b/>
                <w:bCs/>
                <w:sz w:val="28"/>
                <w:szCs w:val="28"/>
              </w:rPr>
              <w:t>SKUODO RAJONO SAVIVALDYBĖS TARYBA</w:t>
            </w:r>
          </w:p>
        </w:tc>
      </w:tr>
      <w:tr w:rsidR="00D52EBA" w14:paraId="3306B336" w14:textId="77777777" w:rsidTr="00081CF5">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284C09AF" w14:textId="77777777" w:rsidR="00D52EBA" w:rsidRDefault="00D52EBA" w:rsidP="000B1B82">
            <w:pPr>
              <w:rPr>
                <w:color w:val="000000"/>
                <w:sz w:val="20"/>
              </w:rPr>
            </w:pPr>
          </w:p>
          <w:p w14:paraId="081C3C3E" w14:textId="77777777" w:rsidR="00D52EBA" w:rsidRDefault="00D52EBA" w:rsidP="000B1B82">
            <w:pPr>
              <w:rPr>
                <w:color w:val="000000"/>
                <w:sz w:val="20"/>
                <w:szCs w:val="20"/>
              </w:rPr>
            </w:pPr>
            <w:r>
              <w:rPr>
                <w:color w:val="000000"/>
                <w:sz w:val="20"/>
                <w:szCs w:val="20"/>
              </w:rPr>
              <w:t>Teikti tarybai</w:t>
            </w:r>
          </w:p>
          <w:p w14:paraId="0751E906" w14:textId="77777777" w:rsidR="00D52EBA" w:rsidRDefault="00D52EBA" w:rsidP="000B1B82">
            <w:pPr>
              <w:rPr>
                <w:sz w:val="20"/>
                <w:szCs w:val="20"/>
              </w:rPr>
            </w:pPr>
            <w:r>
              <w:rPr>
                <w:sz w:val="20"/>
                <w:szCs w:val="20"/>
              </w:rPr>
              <w:t>Petras Pušinskas</w:t>
            </w:r>
          </w:p>
          <w:p w14:paraId="3E3FDCCE" w14:textId="77777777" w:rsidR="00081CF5" w:rsidRDefault="00081CF5" w:rsidP="000B1B82">
            <w:pPr>
              <w:rPr>
                <w:color w:val="000000"/>
                <w:sz w:val="20"/>
                <w:szCs w:val="20"/>
              </w:rPr>
            </w:pPr>
          </w:p>
        </w:tc>
      </w:tr>
      <w:tr w:rsidR="00D52EBA" w14:paraId="5C616250" w14:textId="77777777" w:rsidTr="00081CF5">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1D0ED07F" w14:textId="547712E0" w:rsidR="00D52EBA" w:rsidRDefault="00081CF5" w:rsidP="000B1B82">
            <w:pPr>
              <w:jc w:val="center"/>
              <w:rPr>
                <w:b/>
                <w:bCs/>
                <w:color w:val="000000"/>
              </w:rPr>
            </w:pPr>
            <w:r w:rsidRPr="00081CF5">
              <w:rPr>
                <w:b/>
                <w:bCs/>
                <w:color w:val="000000"/>
              </w:rPr>
              <w:t>DĖL SKUODO RAJONO SAVIVALDYBĖS VIETINĖS RINKLIAVOS UŽ KOMUNALINIŲ ATLIEKŲ SURINKIMĄ IŠ ATLIEKŲ TURĖTOJŲ IR ATLIEKŲ TVARKYMĄ DYDŽIŲ IR NUOSTATŲ PATVIRTINIMO</w:t>
            </w:r>
          </w:p>
        </w:tc>
      </w:tr>
      <w:tr w:rsidR="00D52EBA" w14:paraId="33862904" w14:textId="77777777" w:rsidTr="00081CF5">
        <w:trPr>
          <w:cantSplit/>
        </w:trPr>
        <w:tc>
          <w:tcPr>
            <w:tcW w:w="9720" w:type="dxa"/>
            <w:gridSpan w:val="2"/>
            <w:shd w:val="clear" w:color="auto" w:fill="auto"/>
          </w:tcPr>
          <w:p w14:paraId="1F059086" w14:textId="77777777" w:rsidR="00D52EBA" w:rsidRDefault="00D52EBA" w:rsidP="000B1B82">
            <w:pPr>
              <w:jc w:val="center"/>
              <w:rPr>
                <w:b/>
                <w:bCs/>
                <w:color w:val="000000"/>
              </w:rPr>
            </w:pPr>
          </w:p>
        </w:tc>
      </w:tr>
      <w:tr w:rsidR="00D52EBA" w14:paraId="50E36961" w14:textId="77777777" w:rsidTr="00081CF5">
        <w:trPr>
          <w:cantSplit/>
        </w:trPr>
        <w:tc>
          <w:tcPr>
            <w:tcW w:w="9720" w:type="dxa"/>
            <w:gridSpan w:val="2"/>
            <w:shd w:val="clear" w:color="auto" w:fill="auto"/>
          </w:tcPr>
          <w:p w14:paraId="49B57201" w14:textId="77777777" w:rsidR="00D52EBA" w:rsidRDefault="00D52EBA" w:rsidP="000B1B82">
            <w:pPr>
              <w:jc w:val="center"/>
              <w:rPr>
                <w:color w:val="000000"/>
              </w:rPr>
            </w:pPr>
            <w:r>
              <w:t>2019 m. gruodžio 11 d.</w:t>
            </w:r>
            <w:r>
              <w:rPr>
                <w:color w:val="000000"/>
              </w:rPr>
              <w:t xml:space="preserve">Nr. </w:t>
            </w:r>
            <w:r>
              <w:t>T10-194</w:t>
            </w:r>
            <w:r>
              <w:rPr>
                <w:color w:val="000000"/>
              </w:rPr>
              <w:t>/T9-</w:t>
            </w:r>
          </w:p>
        </w:tc>
      </w:tr>
      <w:tr w:rsidR="00D52EBA" w14:paraId="4190C6E8" w14:textId="77777777" w:rsidTr="00081CF5">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214FAE18" w14:textId="747BD518" w:rsidR="00D52EBA" w:rsidRDefault="00D52EBA" w:rsidP="00D52EBA">
      <w:pPr>
        <w:jc w:val="both"/>
      </w:pPr>
      <w:r>
        <w:tab/>
      </w:r>
    </w:p>
    <w:p w14:paraId="4DAAE40B" w14:textId="77777777" w:rsidR="00742015" w:rsidRDefault="00742015" w:rsidP="00D52EBA">
      <w:pPr>
        <w:jc w:val="both"/>
      </w:pPr>
    </w:p>
    <w:p w14:paraId="2E06DEC9" w14:textId="77777777" w:rsidR="00081CF5" w:rsidRPr="00081CF5" w:rsidRDefault="00081CF5" w:rsidP="00081CF5">
      <w:pPr>
        <w:ind w:firstLine="1247"/>
        <w:jc w:val="both"/>
        <w:rPr>
          <w:color w:val="000000"/>
          <w:spacing w:val="120"/>
        </w:rPr>
      </w:pPr>
      <w:r w:rsidRPr="00081CF5">
        <w:rPr>
          <w:color w:val="auto"/>
          <w:szCs w:val="20"/>
        </w:rPr>
        <w:t xml:space="preserve">Vadovaudamasi Lietuvos Respublikos vietos savivaldos įstatymo </w:t>
      </w:r>
      <w:r w:rsidRPr="00081CF5">
        <w:rPr>
          <w:color w:val="000000"/>
        </w:rPr>
        <w:t xml:space="preserve">16 straipsnio 2 dalies 37 punktu, 18 straipsnio 1 dalimi, </w:t>
      </w:r>
      <w:r w:rsidRPr="00081CF5">
        <w:rPr>
          <w:color w:val="auto"/>
          <w:szCs w:val="20"/>
        </w:rPr>
        <w:t>Lietuvos Respublikos</w:t>
      </w:r>
      <w:r w:rsidRPr="00081CF5">
        <w:rPr>
          <w:color w:val="000000"/>
        </w:rPr>
        <w:t xml:space="preserve"> rinkliavų įstatymo 11 straipsnio 1 dalies 8 punktu, 12 straipsniu, 13 straipsnio 2 dalimi, Lietuvos Respublikos atliekų tvarkymo įstatymo 30</w:t>
      </w:r>
      <w:r w:rsidRPr="00081CF5">
        <w:rPr>
          <w:color w:val="000000"/>
          <w:vertAlign w:val="superscript"/>
        </w:rPr>
        <w:t>2</w:t>
      </w:r>
      <w:r w:rsidRPr="00081CF5">
        <w:rPr>
          <w:color w:val="000000"/>
        </w:rPr>
        <w:t xml:space="preserve"> straipsnio 3 ir 4 dalimis, Lietuvos Respublikos Vyriausybės 2013 m. liepos 24 d. nutarimu Nr. 711 „Dėl Vietinės rinkliavos ar kitos įmokos už komunalinių atliekų surinkimą iš atliekų turėtojų ir atliekų tvarkymą dydžio nustatymo taisyklių patvirtinimo“ patvirtintų Vietinės rinkliavos ar kitos įmokos už komunalinių atliekų surinkimą iš atliekų turėtojų ir atliekų tvarkymą dydžio nustatymo taisyklių 2 punktu, Skuodo rajono savivaldybės taryba n u s p r e n d ž i a:</w:t>
      </w:r>
    </w:p>
    <w:p w14:paraId="589D8E26" w14:textId="77777777" w:rsidR="00081CF5" w:rsidRPr="00081CF5" w:rsidRDefault="00081CF5" w:rsidP="00081CF5">
      <w:pPr>
        <w:ind w:firstLine="1247"/>
        <w:jc w:val="both"/>
        <w:rPr>
          <w:color w:val="auto"/>
        </w:rPr>
      </w:pPr>
      <w:r w:rsidRPr="00081CF5">
        <w:rPr>
          <w:color w:val="auto"/>
        </w:rPr>
        <w:t xml:space="preserve">1. Tvirtinti: </w:t>
      </w:r>
    </w:p>
    <w:p w14:paraId="2F632C6F" w14:textId="77777777" w:rsidR="00081CF5" w:rsidRPr="00081CF5" w:rsidRDefault="00081CF5" w:rsidP="00081CF5">
      <w:pPr>
        <w:ind w:firstLine="1247"/>
        <w:jc w:val="both"/>
        <w:rPr>
          <w:color w:val="auto"/>
        </w:rPr>
      </w:pPr>
      <w:r w:rsidRPr="00081CF5">
        <w:rPr>
          <w:color w:val="auto"/>
        </w:rPr>
        <w:t>1.1. Vietinės rinkliavos už komunalinių atliekų surinkimą iš atliekų turėtojų ir atliekų tvarkymą dydžius (pridedama).</w:t>
      </w:r>
    </w:p>
    <w:p w14:paraId="0AAC75FE" w14:textId="77777777" w:rsidR="00081CF5" w:rsidRPr="00081CF5" w:rsidRDefault="00081CF5" w:rsidP="00081CF5">
      <w:pPr>
        <w:ind w:firstLine="1247"/>
        <w:jc w:val="both"/>
        <w:rPr>
          <w:color w:val="auto"/>
        </w:rPr>
      </w:pPr>
      <w:r w:rsidRPr="00081CF5">
        <w:rPr>
          <w:color w:val="auto"/>
        </w:rPr>
        <w:t>1.2. Skuodo rajono savivaldybės vietinės rinkliavos už komunalinių atliekų surinkimą iš atliekų turėtojų ir atliekų tvarkymą nuostatus (pridedama).</w:t>
      </w:r>
    </w:p>
    <w:p w14:paraId="153758AF" w14:textId="38267F22" w:rsidR="00081CF5" w:rsidRPr="00081CF5" w:rsidRDefault="00081CF5" w:rsidP="00081CF5">
      <w:pPr>
        <w:ind w:firstLine="1247"/>
        <w:jc w:val="both"/>
        <w:rPr>
          <w:color w:val="auto"/>
        </w:rPr>
      </w:pPr>
      <w:r w:rsidRPr="00081CF5">
        <w:rPr>
          <w:color w:val="auto"/>
        </w:rPr>
        <w:t xml:space="preserve">2. </w:t>
      </w:r>
      <w:r w:rsidRPr="00081CF5">
        <w:rPr>
          <w:color w:val="000000"/>
        </w:rPr>
        <w:t xml:space="preserve">Pripažinti netekusiu galios Skuodo rajono savivaldybės tarybos </w:t>
      </w:r>
      <w:r w:rsidR="00E81182" w:rsidRPr="00E81182">
        <w:rPr>
          <w:color w:val="000000"/>
        </w:rPr>
        <w:t>2017 m. sausio 26 d.</w:t>
      </w:r>
      <w:r w:rsidRPr="00081CF5">
        <w:rPr>
          <w:color w:val="000000"/>
        </w:rPr>
        <w:t xml:space="preserve"> sprendimą Nr. </w:t>
      </w:r>
      <w:r w:rsidR="00E81182" w:rsidRPr="00E81182">
        <w:rPr>
          <w:color w:val="000000"/>
        </w:rPr>
        <w:t>T9-16</w:t>
      </w:r>
      <w:r w:rsidRPr="00081CF5">
        <w:rPr>
          <w:color w:val="000000"/>
        </w:rPr>
        <w:t xml:space="preserve"> „Dėl</w:t>
      </w:r>
      <w:r w:rsidRPr="00081CF5">
        <w:rPr>
          <w:color w:val="auto"/>
        </w:rPr>
        <w:t xml:space="preserve"> Skuodo rajono savivaldybės vietinės rinkliavos už komunalinių atliekų surinkimą iš atliekų turėtojų ir atliekų tvarkymą dydžių ir nuostatų patvirtinimo“.</w:t>
      </w:r>
    </w:p>
    <w:p w14:paraId="069E9E1B" w14:textId="77777777" w:rsidR="005045C3" w:rsidRDefault="005045C3" w:rsidP="00081CF5">
      <w:pPr>
        <w:ind w:firstLine="1247"/>
        <w:jc w:val="both"/>
        <w:rPr>
          <w:color w:val="000000"/>
        </w:rPr>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4CBEC27A" w14:textId="77777777" w:rsidR="00081CF5" w:rsidRDefault="00081CF5" w:rsidP="005045C3">
      <w:pPr>
        <w:ind w:right="-1" w:firstLine="1276"/>
        <w:jc w:val="both"/>
        <w:rPr>
          <w:color w:val="000000"/>
        </w:rPr>
      </w:pPr>
    </w:p>
    <w:p w14:paraId="4D37A42D" w14:textId="77777777" w:rsidR="00081CF5" w:rsidRDefault="00081CF5" w:rsidP="005045C3">
      <w:pPr>
        <w:ind w:right="-1" w:firstLine="1276"/>
        <w:jc w:val="both"/>
      </w:pPr>
    </w:p>
    <w:p w14:paraId="0E2414E1" w14:textId="77777777" w:rsidR="005045C3" w:rsidRDefault="005045C3" w:rsidP="005045C3">
      <w:pPr>
        <w:jc w:val="both"/>
      </w:pPr>
    </w:p>
    <w:p w14:paraId="79E12BCA" w14:textId="20BEA4A3" w:rsidR="00D52EBA" w:rsidRDefault="00081CF5" w:rsidP="00081CF5">
      <w:pPr>
        <w:jc w:val="both"/>
      </w:pPr>
      <w:r>
        <w:t>Savivaldybės meras</w:t>
      </w:r>
      <w:r>
        <w:tab/>
      </w:r>
      <w:r>
        <w:tab/>
      </w:r>
      <w:r>
        <w:tab/>
      </w:r>
      <w:r>
        <w:tab/>
      </w:r>
      <w:r>
        <w:tab/>
        <w:t xml:space="preserve">    Petras Pušinskas</w:t>
      </w:r>
      <w:r>
        <w:cr/>
      </w:r>
    </w:p>
    <w:p w14:paraId="4E59E0FD" w14:textId="77777777" w:rsidR="00D52EBA" w:rsidRDefault="00D52EBA" w:rsidP="00D52EBA">
      <w:pPr>
        <w:jc w:val="both"/>
      </w:pPr>
    </w:p>
    <w:p w14:paraId="759435A6" w14:textId="77777777" w:rsidR="00D52EBA" w:rsidRDefault="00D52EBA" w:rsidP="00D52EBA">
      <w:pPr>
        <w:jc w:val="both"/>
      </w:pPr>
    </w:p>
    <w:p w14:paraId="51DB07BB" w14:textId="77777777" w:rsidR="00D52EBA" w:rsidRDefault="00D52EBA" w:rsidP="00D52EBA">
      <w:pPr>
        <w:jc w:val="both"/>
      </w:pPr>
    </w:p>
    <w:p w14:paraId="5AC47676" w14:textId="77777777" w:rsidR="00D52EBA" w:rsidRDefault="00D52EBA" w:rsidP="00D52EBA">
      <w:pPr>
        <w:jc w:val="both"/>
      </w:pPr>
      <w:r>
        <w:tab/>
      </w:r>
    </w:p>
    <w:p w14:paraId="37E807B4" w14:textId="77777777" w:rsidR="00E81182" w:rsidRDefault="00E81182" w:rsidP="00D52EBA">
      <w:pPr>
        <w:jc w:val="both"/>
      </w:pPr>
    </w:p>
    <w:p w14:paraId="28F754EE" w14:textId="77777777" w:rsidR="00081CF5" w:rsidRDefault="00081CF5" w:rsidP="00D52EBA">
      <w:pPr>
        <w:jc w:val="both"/>
      </w:pPr>
    </w:p>
    <w:p w14:paraId="66C3C121" w14:textId="77777777" w:rsidR="003D7BF4" w:rsidRDefault="003D7BF4" w:rsidP="00081CF5">
      <w:pPr>
        <w:rPr>
          <w:color w:val="auto"/>
          <w:lang w:eastAsia="lt-LT"/>
        </w:rPr>
      </w:pPr>
    </w:p>
    <w:p w14:paraId="19BCC685" w14:textId="77777777" w:rsidR="00081CF5" w:rsidRPr="00081CF5" w:rsidRDefault="00081CF5" w:rsidP="00081CF5">
      <w:pPr>
        <w:rPr>
          <w:color w:val="auto"/>
          <w:lang w:eastAsia="lt-LT"/>
        </w:rPr>
      </w:pPr>
      <w:bookmarkStart w:id="0" w:name="_GoBack"/>
      <w:bookmarkEnd w:id="0"/>
    </w:p>
    <w:p w14:paraId="7F9386D0" w14:textId="2CC666DA" w:rsidR="005045C3" w:rsidRPr="00081CF5" w:rsidRDefault="00081CF5" w:rsidP="00081CF5">
      <w:pPr>
        <w:rPr>
          <w:color w:val="auto"/>
          <w:lang w:eastAsia="lt-LT"/>
        </w:rPr>
      </w:pPr>
      <w:r w:rsidRPr="00081CF5">
        <w:rPr>
          <w:color w:val="auto"/>
          <w:lang w:eastAsia="lt-LT"/>
        </w:rPr>
        <w:t xml:space="preserve">Mindaugas Perminas, </w:t>
      </w:r>
      <w:r w:rsidR="001C4B1B">
        <w:rPr>
          <w:color w:val="auto"/>
          <w:lang w:eastAsia="lt-LT"/>
        </w:rPr>
        <w:t xml:space="preserve">tel. </w:t>
      </w:r>
      <w:r w:rsidRPr="00081CF5">
        <w:rPr>
          <w:color w:val="auto"/>
          <w:lang w:eastAsia="lt-LT"/>
        </w:rPr>
        <w:t xml:space="preserve">(8 440) </w:t>
      </w:r>
      <w:r w:rsidR="001C4B1B">
        <w:rPr>
          <w:color w:val="auto"/>
          <w:lang w:eastAsia="lt-LT"/>
        </w:rPr>
        <w:t xml:space="preserve"> </w:t>
      </w:r>
      <w:r w:rsidRPr="00081CF5">
        <w:rPr>
          <w:color w:val="auto"/>
          <w:lang w:eastAsia="lt-LT"/>
        </w:rPr>
        <w:t>45 562</w:t>
      </w:r>
    </w:p>
    <w:sectPr w:rsidR="005045C3" w:rsidRPr="00081CF5" w:rsidSect="00435F45">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8A986" w14:textId="77777777" w:rsidR="00EA0A8E" w:rsidRDefault="00EA0A8E">
      <w:r>
        <w:separator/>
      </w:r>
    </w:p>
  </w:endnote>
  <w:endnote w:type="continuationSeparator" w:id="0">
    <w:p w14:paraId="61A59100" w14:textId="77777777" w:rsidR="00EA0A8E" w:rsidRDefault="00EA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7D742" w14:textId="77777777" w:rsidR="00EA0A8E" w:rsidRDefault="00EA0A8E">
      <w:r>
        <w:separator/>
      </w:r>
    </w:p>
  </w:footnote>
  <w:footnote w:type="continuationSeparator" w:id="0">
    <w:p w14:paraId="5E092990" w14:textId="77777777" w:rsidR="00EA0A8E" w:rsidRDefault="00EA0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BCCA" w14:textId="77777777" w:rsidR="009D39F9" w:rsidRPr="00435F45" w:rsidRDefault="004B74A6" w:rsidP="00435F45">
    <w:pPr>
      <w:pStyle w:val="Antrats"/>
      <w:jc w:val="right"/>
      <w:rPr>
        <w:b/>
      </w:rPr>
    </w:pPr>
    <w:r>
      <w:rPr>
        <w:noProof/>
        <w:lang w:eastAsia="lt-LT"/>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9F9"/>
    <w:rsid w:val="00081CF5"/>
    <w:rsid w:val="000B0984"/>
    <w:rsid w:val="0012606D"/>
    <w:rsid w:val="001C4B1B"/>
    <w:rsid w:val="002D3692"/>
    <w:rsid w:val="003D7BF4"/>
    <w:rsid w:val="00435F45"/>
    <w:rsid w:val="004B74A6"/>
    <w:rsid w:val="005045C3"/>
    <w:rsid w:val="005263F3"/>
    <w:rsid w:val="005A1C80"/>
    <w:rsid w:val="00742015"/>
    <w:rsid w:val="007649F5"/>
    <w:rsid w:val="00842AA6"/>
    <w:rsid w:val="00901B18"/>
    <w:rsid w:val="009D39F9"/>
    <w:rsid w:val="00A2037E"/>
    <w:rsid w:val="00A52F9C"/>
    <w:rsid w:val="00AA08A4"/>
    <w:rsid w:val="00D52EBA"/>
    <w:rsid w:val="00E81182"/>
    <w:rsid w:val="00EA0A8E"/>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F26F6905-6594-407B-AECC-3656317B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1330</Words>
  <Characters>759</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Ubartas</dc:creator>
  <cp:lastModifiedBy>Živilė Sendrauskienė</cp:lastModifiedBy>
  <cp:revision>3</cp:revision>
  <dcterms:created xsi:type="dcterms:W3CDTF">2019-12-11T09:01:00Z</dcterms:created>
  <dcterms:modified xsi:type="dcterms:W3CDTF">2019-12-11T09:01:00Z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