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4D0DB9">
      <w:pPr>
        <w:ind w:left="5245" w:hanging="567"/>
      </w:pPr>
      <w:r>
        <w:t>PATVIRTINTA</w:t>
      </w:r>
    </w:p>
    <w:p w:rsidR="00F96088" w:rsidRDefault="00F96088" w:rsidP="004D0DB9">
      <w:pPr>
        <w:ind w:left="5245" w:hanging="567"/>
      </w:pPr>
      <w:r>
        <w:t xml:space="preserve">Skuodo rajono savivaldybės tarybos </w:t>
      </w:r>
    </w:p>
    <w:p w:rsidR="00F96088" w:rsidRDefault="00F96088" w:rsidP="004D0DB9">
      <w:pPr>
        <w:ind w:left="5245" w:hanging="567"/>
      </w:pPr>
      <w:r w:rsidRPr="00FD179E">
        <w:t>2019 m. gegužės 24 d.</w:t>
      </w:r>
      <w:r>
        <w:t xml:space="preserve"> sprendimu </w:t>
      </w:r>
      <w:bookmarkStart w:id="0" w:name="SHOWS"/>
      <w:r>
        <w:t xml:space="preserve">Nr. </w:t>
      </w:r>
      <w:r w:rsidRPr="00FD179E">
        <w:t>T10-102</w:t>
      </w:r>
      <w:r>
        <w:t>/T9-</w:t>
      </w:r>
      <w:bookmarkEnd w:id="0"/>
    </w:p>
    <w:p w:rsidR="00EC6E06" w:rsidRDefault="00EC6E06" w:rsidP="00F96088"/>
    <w:p w:rsidR="00F96088" w:rsidRPr="00A5560F" w:rsidRDefault="00F96088" w:rsidP="00F96088">
      <w:pPr>
        <w:rPr>
          <w:sz w:val="4"/>
          <w:szCs w:val="4"/>
        </w:rPr>
      </w:pPr>
    </w:p>
    <w:p w:rsidR="00F96088" w:rsidRDefault="00F96088" w:rsidP="00F96088">
      <w:pPr>
        <w:rPr>
          <w:sz w:val="4"/>
          <w:szCs w:val="4"/>
        </w:rPr>
      </w:pPr>
    </w:p>
    <w:p w:rsidR="004D0DB9" w:rsidRDefault="004D0DB9" w:rsidP="00F96088">
      <w:pPr>
        <w:rPr>
          <w:sz w:val="4"/>
          <w:szCs w:val="4"/>
        </w:rPr>
      </w:pPr>
    </w:p>
    <w:p w:rsidR="004D0DB9" w:rsidRPr="00F81990" w:rsidRDefault="004D0DB9" w:rsidP="00F96088">
      <w:pPr>
        <w:rPr>
          <w:sz w:val="4"/>
          <w:szCs w:val="4"/>
        </w:rPr>
      </w:pPr>
    </w:p>
    <w:p w:rsidR="00494EB5" w:rsidRDefault="00E90C88" w:rsidP="00E90C88">
      <w:pPr>
        <w:jc w:val="center"/>
        <w:rPr>
          <w:b/>
        </w:rPr>
      </w:pPr>
      <w:r w:rsidRPr="008C20A1">
        <w:rPr>
          <w:b/>
        </w:rPr>
        <w:t xml:space="preserve">DĖL UŽDAROSIOS AKCINĖS BENDROVĖS SKUODO AUTOBUSŲ STOTIES </w:t>
      </w:r>
    </w:p>
    <w:p w:rsidR="00F96088" w:rsidRDefault="00E90C88" w:rsidP="00E90C88">
      <w:pPr>
        <w:jc w:val="center"/>
      </w:pPr>
      <w:r w:rsidRPr="008C20A1">
        <w:rPr>
          <w:b/>
        </w:rPr>
        <w:t>2018 METŲ VEIKLOS ATASKAITOS PATVIRTINIMO</w:t>
      </w:r>
    </w:p>
    <w:p w:rsidR="00F96088" w:rsidRDefault="00F96088" w:rsidP="00F96088">
      <w:pPr>
        <w:jc w:val="center"/>
      </w:pPr>
    </w:p>
    <w:p w:rsidR="00F96088" w:rsidRDefault="00F96088" w:rsidP="00F96088">
      <w:pPr>
        <w:jc w:val="center"/>
      </w:pPr>
    </w:p>
    <w:p w:rsidR="0008226B" w:rsidRPr="00494EB5" w:rsidRDefault="0008226B" w:rsidP="00494EB5">
      <w:pPr>
        <w:pStyle w:val="Textbody"/>
        <w:spacing w:after="0"/>
        <w:ind w:firstLine="1247"/>
        <w:jc w:val="both"/>
        <w:rPr>
          <w:rFonts w:cs="Times New Roman"/>
        </w:rPr>
      </w:pPr>
      <w:r w:rsidRPr="00494EB5">
        <w:rPr>
          <w:rFonts w:cs="Times New Roman"/>
        </w:rPr>
        <w:tab/>
      </w:r>
      <w:r w:rsidR="00494EB5" w:rsidRPr="00494EB5">
        <w:rPr>
          <w:rFonts w:cs="Times New Roman"/>
        </w:rPr>
        <w:t xml:space="preserve">Uždarosios akcinės bendrovės </w:t>
      </w:r>
      <w:r w:rsidRPr="00494EB5">
        <w:rPr>
          <w:rFonts w:cs="Times New Roman"/>
        </w:rPr>
        <w:t xml:space="preserve">Skuodo autobusų stoties </w:t>
      </w:r>
      <w:r w:rsidR="00494EB5">
        <w:rPr>
          <w:rFonts w:cs="Times New Roman"/>
        </w:rPr>
        <w:t xml:space="preserve">2018 metų </w:t>
      </w:r>
      <w:r w:rsidRPr="00494EB5">
        <w:rPr>
          <w:rFonts w:cs="Times New Roman"/>
        </w:rPr>
        <w:t>veiklos ataskaita parengta</w:t>
      </w:r>
      <w:r w:rsidR="00494EB5">
        <w:rPr>
          <w:rFonts w:cs="Times New Roman"/>
        </w:rPr>
        <w:t>,</w:t>
      </w:r>
      <w:r w:rsidRPr="00494EB5">
        <w:rPr>
          <w:rFonts w:cs="Times New Roman"/>
        </w:rPr>
        <w:t xml:space="preserve"> apibendrin</w:t>
      </w:r>
      <w:r w:rsidR="00494EB5">
        <w:rPr>
          <w:rFonts w:cs="Times New Roman"/>
        </w:rPr>
        <w:t>us</w:t>
      </w:r>
      <w:r w:rsidRPr="00494EB5">
        <w:rPr>
          <w:rFonts w:cs="Times New Roman"/>
        </w:rPr>
        <w:t xml:space="preserve"> bendrovės </w:t>
      </w:r>
      <w:r w:rsidRPr="00494EB5">
        <w:rPr>
          <w:rFonts w:cs="Times New Roman"/>
          <w:bCs/>
        </w:rPr>
        <w:t>2018</w:t>
      </w:r>
      <w:r w:rsidRPr="00494EB5">
        <w:rPr>
          <w:rFonts w:cs="Times New Roman"/>
        </w:rPr>
        <w:t xml:space="preserve"> metais atliktus darbus ir pasiektus rezultatus.</w:t>
      </w:r>
    </w:p>
    <w:p w:rsidR="0008226B" w:rsidRPr="00494EB5" w:rsidRDefault="0008226B" w:rsidP="00494EB5">
      <w:pPr>
        <w:pStyle w:val="Textbody"/>
        <w:spacing w:after="0"/>
        <w:rPr>
          <w:rFonts w:cs="Times New Roman"/>
        </w:rPr>
      </w:pPr>
    </w:p>
    <w:p w:rsidR="0008226B" w:rsidRPr="00494EB5" w:rsidRDefault="0008226B" w:rsidP="00494EB5">
      <w:pPr>
        <w:pStyle w:val="Textbody"/>
        <w:spacing w:after="0"/>
        <w:jc w:val="center"/>
        <w:rPr>
          <w:rFonts w:cs="Times New Roman"/>
          <w:b/>
          <w:bCs/>
        </w:rPr>
      </w:pPr>
      <w:r w:rsidRPr="00494EB5">
        <w:rPr>
          <w:rFonts w:cs="Times New Roman"/>
          <w:b/>
          <w:bCs/>
        </w:rPr>
        <w:t>I. BENDROJI DALIS</w:t>
      </w:r>
    </w:p>
    <w:p w:rsidR="0008226B" w:rsidRPr="00494EB5" w:rsidRDefault="0008226B" w:rsidP="00494EB5">
      <w:pPr>
        <w:pStyle w:val="Textbody"/>
        <w:spacing w:after="0"/>
        <w:jc w:val="center"/>
        <w:rPr>
          <w:rFonts w:cs="Times New Roman"/>
        </w:rPr>
      </w:pPr>
    </w:p>
    <w:p w:rsidR="0008226B" w:rsidRPr="00494EB5" w:rsidRDefault="0008226B" w:rsidP="00494EB5">
      <w:pPr>
        <w:pStyle w:val="Textbody"/>
        <w:spacing w:after="0"/>
        <w:ind w:firstLine="1247"/>
        <w:jc w:val="both"/>
        <w:rPr>
          <w:rFonts w:cs="Times New Roman"/>
        </w:rPr>
      </w:pPr>
      <w:r w:rsidRPr="00494EB5">
        <w:rPr>
          <w:rFonts w:cs="Times New Roman"/>
        </w:rPr>
        <w:tab/>
        <w:t xml:space="preserve">Skuodo autobusų stotis – uždaroji akcinė bendrovė įregistruota 1997 m. rugpjūčio 25 d. </w:t>
      </w:r>
      <w:r w:rsidR="004E4F98">
        <w:rPr>
          <w:rFonts w:cs="Times New Roman"/>
        </w:rPr>
        <w:t>v</w:t>
      </w:r>
      <w:r w:rsidRPr="00494EB5">
        <w:rPr>
          <w:rFonts w:cs="Times New Roman"/>
        </w:rPr>
        <w:t>alstybės įmonės Registrų centro Klaipėdos filiale, kaip juridinis asmuo, turintis komercinį-ūkinį, finansinį, organizacinį ir teisinį savarankiškumą.</w:t>
      </w:r>
    </w:p>
    <w:p w:rsidR="0008226B" w:rsidRPr="00494EB5" w:rsidRDefault="0008226B" w:rsidP="00494EB5">
      <w:pPr>
        <w:pStyle w:val="Textbody"/>
        <w:spacing w:after="0"/>
        <w:ind w:firstLine="1247"/>
        <w:jc w:val="both"/>
        <w:rPr>
          <w:rFonts w:cs="Times New Roman"/>
        </w:rPr>
      </w:pPr>
      <w:r w:rsidRPr="00494EB5">
        <w:rPr>
          <w:rFonts w:cs="Times New Roman"/>
        </w:rPr>
        <w:tab/>
        <w:t>Įmonės kodas 173935878.</w:t>
      </w:r>
    </w:p>
    <w:p w:rsidR="0008226B" w:rsidRPr="00494EB5" w:rsidRDefault="0008226B" w:rsidP="00494EB5">
      <w:pPr>
        <w:pStyle w:val="Textbody"/>
        <w:spacing w:after="0"/>
        <w:ind w:firstLine="1247"/>
        <w:jc w:val="both"/>
        <w:rPr>
          <w:rFonts w:cs="Times New Roman"/>
        </w:rPr>
      </w:pPr>
      <w:r w:rsidRPr="00494EB5">
        <w:rPr>
          <w:rFonts w:cs="Times New Roman"/>
        </w:rPr>
        <w:tab/>
        <w:t>Įmonės adresas: Vilniaus g. 34, Skuodas.</w:t>
      </w:r>
    </w:p>
    <w:p w:rsidR="0008226B" w:rsidRPr="00494EB5" w:rsidRDefault="0008226B" w:rsidP="00494EB5">
      <w:pPr>
        <w:pStyle w:val="Textbody"/>
        <w:spacing w:after="0"/>
        <w:ind w:firstLine="1247"/>
        <w:jc w:val="both"/>
        <w:rPr>
          <w:rFonts w:cs="Times New Roman"/>
        </w:rPr>
      </w:pPr>
      <w:r w:rsidRPr="00494EB5">
        <w:rPr>
          <w:rFonts w:cs="Times New Roman"/>
        </w:rPr>
        <w:tab/>
        <w:t xml:space="preserve">Tel. (8 440) 73 623, el. p. </w:t>
      </w:r>
      <w:hyperlink r:id="rId8" w:history="1">
        <w:r w:rsidRPr="00494EB5">
          <w:rPr>
            <w:rStyle w:val="Internetlink"/>
            <w:rFonts w:cs="Times New Roman"/>
          </w:rPr>
          <w:t>info@skuodoautobusai.lt</w:t>
        </w:r>
      </w:hyperlink>
      <w:r w:rsidRPr="00494EB5">
        <w:rPr>
          <w:rStyle w:val="Internetlink"/>
          <w:rFonts w:cs="Times New Roman"/>
        </w:rPr>
        <w:t>.</w:t>
      </w:r>
    </w:p>
    <w:p w:rsidR="0008226B" w:rsidRPr="00494EB5" w:rsidRDefault="0008226B" w:rsidP="00494EB5">
      <w:pPr>
        <w:pStyle w:val="Textbody"/>
        <w:spacing w:after="0"/>
        <w:ind w:firstLine="1247"/>
        <w:jc w:val="both"/>
        <w:rPr>
          <w:rFonts w:cs="Times New Roman"/>
        </w:rPr>
      </w:pPr>
      <w:r w:rsidRPr="00494EB5">
        <w:rPr>
          <w:rFonts w:cs="Times New Roman"/>
        </w:rPr>
        <w:tab/>
        <w:t>Internetinė svetainė www.skuodoautobusai.lt.</w:t>
      </w:r>
      <w:r w:rsidRPr="00494EB5">
        <w:rPr>
          <w:rFonts w:cs="Times New Roman"/>
        </w:rPr>
        <w:tab/>
      </w:r>
    </w:p>
    <w:p w:rsidR="0008226B" w:rsidRPr="00494EB5" w:rsidRDefault="0008226B" w:rsidP="00494EB5">
      <w:pPr>
        <w:pStyle w:val="Textbody"/>
        <w:spacing w:after="0"/>
        <w:ind w:firstLine="1247"/>
        <w:jc w:val="both"/>
        <w:rPr>
          <w:rFonts w:cs="Times New Roman"/>
        </w:rPr>
      </w:pPr>
      <w:r w:rsidRPr="00494EB5">
        <w:rPr>
          <w:rFonts w:cs="Times New Roman"/>
        </w:rPr>
        <w:tab/>
        <w:t xml:space="preserve">Bendrovės steigėja – Skuodo rajono </w:t>
      </w:r>
      <w:r w:rsidR="004E4F98">
        <w:rPr>
          <w:rFonts w:cs="Times New Roman"/>
        </w:rPr>
        <w:t>t</w:t>
      </w:r>
      <w:r w:rsidRPr="00494EB5">
        <w:rPr>
          <w:rFonts w:cs="Times New Roman"/>
        </w:rPr>
        <w:t>aryba. Bendrovės įstatinis kapitalas 307</w:t>
      </w:r>
      <w:r w:rsidR="004E4F98">
        <w:rPr>
          <w:rFonts w:cs="Times New Roman"/>
        </w:rPr>
        <w:t xml:space="preserve"> </w:t>
      </w:r>
      <w:r w:rsidRPr="00494EB5">
        <w:rPr>
          <w:rFonts w:cs="Times New Roman"/>
        </w:rPr>
        <w:t>690,58 eurų, kuris padalytas į 1</w:t>
      </w:r>
      <w:r w:rsidR="004E4F98">
        <w:rPr>
          <w:rFonts w:cs="Times New Roman"/>
        </w:rPr>
        <w:t xml:space="preserve"> </w:t>
      </w:r>
      <w:r w:rsidRPr="00494EB5">
        <w:rPr>
          <w:rFonts w:cs="Times New Roman"/>
        </w:rPr>
        <w:t>061</w:t>
      </w:r>
      <w:r w:rsidR="004E4F98">
        <w:rPr>
          <w:rFonts w:cs="Times New Roman"/>
        </w:rPr>
        <w:t xml:space="preserve"> </w:t>
      </w:r>
      <w:r w:rsidRPr="00494EB5">
        <w:rPr>
          <w:rFonts w:cs="Times New Roman"/>
        </w:rPr>
        <w:t xml:space="preserve">002 paprastąsias vardines 0,29 eurų nominalios vertės akcijas. Visos akcijos priklauso Skuodo rajono savivaldybei. Bendrovė vadovaujasi Lietuvos Respublikos civiliniu kodeksu, Lietuvos Respublikos akcinių bendrovių įstatymu, kitais Lietuvos Respublikos teisės aktais, taip pat UAB Skuodo autobusų stoties įstatais. </w:t>
      </w:r>
      <w:r w:rsidRPr="00494EB5">
        <w:rPr>
          <w:rFonts w:eastAsia="Times New Roman Baltic" w:cs="Times New Roman"/>
          <w:lang w:val="lt-LT"/>
        </w:rPr>
        <w:t>Bendrovės veikla yra keleivių vežimas reguliariaisiais reisais vietinio (priemiesčio ir miesto) susisiekimo maršrutais, tolimojo susisiekimo maršrutais ir keleivių vežimas užsakomaisiais reisais tolimojo, vietinio ir tarptautinio susisiekimo maršrutais. Keleivių vežimo veikla yra licencijuojama. Bendrovė turi šias licencijas: licenciją vežti keleivius vietinio susisiekimo maršrutais ir Europos Bendrijos licenciją tarptautiniam keleivių vežimui. Europos Bendrijos licencija galioja keleivių vežimui tolimojo susisiekimo maršrutuose. Pagal licencijavimo tvarką bendrovė keleivius vežti gali tik su licencijuotais autobusais.</w:t>
      </w:r>
    </w:p>
    <w:p w:rsidR="0008226B" w:rsidRPr="00494EB5" w:rsidRDefault="0008226B" w:rsidP="00494EB5">
      <w:pPr>
        <w:pStyle w:val="Standard"/>
        <w:autoSpaceDE w:val="0"/>
        <w:ind w:firstLine="1247"/>
        <w:jc w:val="both"/>
        <w:rPr>
          <w:rFonts w:cs="Times New Roman"/>
        </w:rPr>
      </w:pPr>
      <w:r w:rsidRPr="00494EB5">
        <w:rPr>
          <w:rFonts w:cs="Times New Roman"/>
          <w:lang w:val="lt-LT"/>
        </w:rPr>
        <w:tab/>
        <w:t>Pagrindinė veikla yra keleivių vežimas reguliariaisiais reisais vietinio (priemiesčio ir miesto)  maršrutais. Ši pagrindinė bendrovės veikla ir s</w:t>
      </w:r>
      <w:r w:rsidRPr="004D0DB9">
        <w:rPr>
          <w:rFonts w:eastAsia="Times New Roman" w:cs="Times New Roman"/>
          <w:lang w:val="lt-LT"/>
        </w:rPr>
        <w:t>ocialiai b</w:t>
      </w:r>
      <w:r w:rsidRPr="00494EB5">
        <w:rPr>
          <w:rFonts w:eastAsia="Times New Roman Baltic" w:cs="Times New Roman"/>
          <w:lang w:val="lt-LT"/>
        </w:rPr>
        <w:t>ūtinos keleivinio transporto viešosios paslaugos</w:t>
      </w:r>
      <w:r w:rsidR="004E4F98">
        <w:rPr>
          <w:rFonts w:eastAsia="Times New Roman Baltic" w:cs="Times New Roman"/>
          <w:lang w:val="lt-LT"/>
        </w:rPr>
        <w:t>,</w:t>
      </w:r>
      <w:r w:rsidRPr="00494EB5">
        <w:rPr>
          <w:rFonts w:eastAsia="Times New Roman Baltic" w:cs="Times New Roman"/>
          <w:lang w:val="lt-LT"/>
        </w:rPr>
        <w:t xml:space="preserve"> Skuodo rajono visuomenei užtikrinamos vadovaujantis Skuodo rajono savivaldybės administracijos ir uždarosios akcinės bendrovės Skuodo autobusų stoties sudaryta Keleivinio transporto viešųjų paslaugų sutartimi. </w:t>
      </w:r>
      <w:r w:rsidRPr="00494EB5">
        <w:rPr>
          <w:rFonts w:eastAsia="Times New Roman Baltic" w:cs="Times New Roman"/>
          <w:color w:val="000000"/>
          <w:lang w:val="lt-LT"/>
        </w:rPr>
        <w:t>Keleivių vežimas tolimojo susisiekimo maršrutuose vykdomas vadovaujantis Keleivių vežimo tolimojo reguliaraus susisiekimo kelių transporto maršrutais sutartimi</w:t>
      </w:r>
      <w:r w:rsidR="004E4F98">
        <w:rPr>
          <w:rFonts w:eastAsia="Times New Roman Baltic" w:cs="Times New Roman"/>
          <w:color w:val="000000"/>
          <w:lang w:val="lt-LT"/>
        </w:rPr>
        <w:t>,</w:t>
      </w:r>
      <w:r w:rsidRPr="00494EB5">
        <w:rPr>
          <w:rFonts w:eastAsia="Times New Roman Baltic" w:cs="Times New Roman"/>
          <w:color w:val="000000"/>
          <w:lang w:val="lt-LT"/>
        </w:rPr>
        <w:t xml:space="preserve"> sudaryta su Lietuvos transporto saugos administracija. Pagal šią sutartį keleiviai vežami</w:t>
      </w:r>
      <w:r w:rsidRPr="00494EB5">
        <w:rPr>
          <w:rFonts w:cs="Times New Roman"/>
          <w:lang w:val="lt-LT"/>
        </w:rPr>
        <w:t xml:space="preserve"> 3 tolimojo susisiekimo maršrutuose. </w:t>
      </w:r>
      <w:r w:rsidRPr="00494EB5">
        <w:rPr>
          <w:rFonts w:eastAsia="Times New Roman Baltic" w:cs="Times New Roman"/>
          <w:color w:val="000000"/>
          <w:lang w:val="lt-LT"/>
        </w:rPr>
        <w:t>Lietuvos transporto saugos administracija</w:t>
      </w:r>
      <w:r w:rsidRPr="00494EB5">
        <w:rPr>
          <w:rFonts w:cs="Times New Roman"/>
          <w:lang w:val="lt-LT"/>
        </w:rPr>
        <w:t xml:space="preserve"> tvirtina tvarkaraščius bei įsipareigoja kompensuoti keleiviams taikytas važiavimo tolimojo reguliaraus susisiekimo autobusais lengvatas. Keleivių vežimo tarifus nustato pati bendrovė. Keleivių vežimas užsakomaisiais reisais tolimojo, vietinio ir tarptautinio susisiekimo maršrutais vykdomas vadovaujantis su įvairiais užsakovais sudarytomis vienkartinėmis keleivių vežimo sutartimis. Keleivių vežimo tarif</w:t>
      </w:r>
      <w:r w:rsidR="004E4F98">
        <w:rPr>
          <w:rFonts w:cs="Times New Roman"/>
          <w:lang w:val="lt-LT"/>
        </w:rPr>
        <w:t>ai</w:t>
      </w:r>
      <w:r w:rsidRPr="00494EB5">
        <w:rPr>
          <w:rFonts w:cs="Times New Roman"/>
          <w:lang w:val="lt-LT"/>
        </w:rPr>
        <w:t xml:space="preserve"> nustatomi šalių susitarimu.</w:t>
      </w:r>
    </w:p>
    <w:p w:rsidR="0008226B" w:rsidRPr="00494EB5" w:rsidRDefault="0008226B" w:rsidP="00494EB5">
      <w:pPr>
        <w:pStyle w:val="Standard"/>
        <w:autoSpaceDE w:val="0"/>
        <w:ind w:firstLine="1247"/>
        <w:jc w:val="both"/>
        <w:rPr>
          <w:rFonts w:cs="Times New Roman"/>
        </w:rPr>
      </w:pPr>
      <w:r w:rsidRPr="00494EB5">
        <w:rPr>
          <w:rFonts w:eastAsia="Times New Roman Baltic" w:cs="Times New Roman"/>
          <w:lang w:val="lt-LT"/>
        </w:rPr>
        <w:tab/>
        <w:t>Bendrovė vykdo ir kitą veiklą. Tai yra: keleivių bilietų pardavimas kasoje, siuntų autobusais priėmimas, pervežimas, išdavimas, kitiems vežėjams teikiamos autobusų stoties paslaugos</w:t>
      </w:r>
      <w:r w:rsidR="004E4F98">
        <w:rPr>
          <w:rFonts w:eastAsia="Times New Roman Baltic" w:cs="Times New Roman"/>
          <w:lang w:val="lt-LT"/>
        </w:rPr>
        <w:t>,</w:t>
      </w:r>
      <w:r w:rsidRPr="00494EB5">
        <w:rPr>
          <w:rFonts w:eastAsia="Times New Roman Baltic" w:cs="Times New Roman"/>
          <w:lang w:val="lt-LT"/>
        </w:rPr>
        <w:t xml:space="preserve"> kurių autobusai įvažiuoja į stoties peronus.</w:t>
      </w:r>
    </w:p>
    <w:p w:rsidR="0008226B" w:rsidRDefault="0008226B" w:rsidP="00494EB5">
      <w:pPr>
        <w:pStyle w:val="Standard"/>
        <w:autoSpaceDE w:val="0"/>
        <w:ind w:firstLine="1247"/>
        <w:jc w:val="both"/>
        <w:rPr>
          <w:rFonts w:cs="Times New Roman"/>
        </w:rPr>
      </w:pPr>
    </w:p>
    <w:p w:rsidR="00EC6E06" w:rsidRDefault="00EC6E06" w:rsidP="00494EB5">
      <w:pPr>
        <w:pStyle w:val="Standard"/>
        <w:autoSpaceDE w:val="0"/>
        <w:ind w:firstLine="1247"/>
        <w:jc w:val="both"/>
        <w:rPr>
          <w:rFonts w:cs="Times New Roman"/>
        </w:rPr>
      </w:pPr>
    </w:p>
    <w:p w:rsidR="00EC6E06" w:rsidRDefault="00EC6E06" w:rsidP="00494EB5">
      <w:pPr>
        <w:pStyle w:val="Standard"/>
        <w:autoSpaceDE w:val="0"/>
        <w:ind w:firstLine="1247"/>
        <w:jc w:val="both"/>
        <w:rPr>
          <w:rFonts w:cs="Times New Roman"/>
        </w:rPr>
      </w:pPr>
    </w:p>
    <w:p w:rsidR="00EC6E06" w:rsidRPr="00494EB5" w:rsidRDefault="00EC6E06" w:rsidP="00494EB5">
      <w:pPr>
        <w:pStyle w:val="Standard"/>
        <w:autoSpaceDE w:val="0"/>
        <w:ind w:firstLine="1247"/>
        <w:jc w:val="both"/>
        <w:rPr>
          <w:rFonts w:cs="Times New Roman"/>
        </w:rPr>
      </w:pPr>
    </w:p>
    <w:p w:rsidR="0008226B" w:rsidRPr="00494EB5" w:rsidRDefault="0008226B" w:rsidP="00494EB5">
      <w:pPr>
        <w:pStyle w:val="Textbody"/>
        <w:spacing w:after="0"/>
        <w:jc w:val="center"/>
        <w:rPr>
          <w:rFonts w:cs="Times New Roman"/>
        </w:rPr>
      </w:pPr>
      <w:r w:rsidRPr="00494EB5">
        <w:rPr>
          <w:rFonts w:cs="Times New Roman"/>
          <w:b/>
          <w:bCs/>
        </w:rPr>
        <w:t>II</w:t>
      </w:r>
      <w:r w:rsidRPr="00494EB5">
        <w:rPr>
          <w:rFonts w:cs="Times New Roman"/>
          <w:b/>
          <w:bCs/>
          <w:lang w:val="lt-LT"/>
        </w:rPr>
        <w:t>.</w:t>
      </w:r>
      <w:r w:rsidRPr="00494EB5">
        <w:rPr>
          <w:rFonts w:cs="Times New Roman"/>
          <w:b/>
          <w:bCs/>
        </w:rPr>
        <w:t xml:space="preserve"> BENDROVĖS ORGANIZACINĖ STRUKTŪRA IR VALDYMAS</w:t>
      </w:r>
    </w:p>
    <w:p w:rsidR="0008226B" w:rsidRPr="00494EB5" w:rsidRDefault="0008226B" w:rsidP="00494EB5">
      <w:pPr>
        <w:pStyle w:val="Textbody"/>
        <w:spacing w:after="0"/>
        <w:rPr>
          <w:rFonts w:cs="Times New Roman"/>
        </w:rPr>
      </w:pPr>
    </w:p>
    <w:p w:rsidR="0008226B" w:rsidRPr="00494EB5" w:rsidRDefault="0008226B" w:rsidP="00494EB5">
      <w:pPr>
        <w:pStyle w:val="Standard"/>
        <w:ind w:firstLine="1247"/>
        <w:jc w:val="both"/>
        <w:rPr>
          <w:rFonts w:cs="Times New Roman"/>
        </w:rPr>
      </w:pPr>
      <w:r w:rsidRPr="00494EB5">
        <w:rPr>
          <w:rFonts w:cs="Times New Roman"/>
        </w:rPr>
        <w:tab/>
        <w:t xml:space="preserve">Pagal bendrovės įstatus bendrovės valdymo organai yra visuotinis akcininkų susirinkimas, valdyba ir bendrovės direktorius. Bendrovėje sudaryta kolegialus bendrovės valdymo organas – valdyba, kuri sudaryta iš 5 asmenų. Valdybos pirmininkė Nijolė Mackevičienė, nariai: Vygintas Pitrėnas, Kristina Simaitienė, Ona Malūkienė ir Lijana Beinoraitė. Bendrovės struktūra (1 schema) atitinka bendrovės dydį ir veiklos pobūdį. Nuo 2018 m. birželio 1 d. UAB Skuodo autobusų stoties valdyba patvirtino naują </w:t>
      </w:r>
      <w:r w:rsidRPr="00494EB5">
        <w:rPr>
          <w:rFonts w:cs="Times New Roman"/>
          <w:lang w:val="lt-LT"/>
        </w:rPr>
        <w:t xml:space="preserve">bendrovės valdymo struktūrą </w:t>
      </w:r>
      <w:r w:rsidRPr="00494EB5">
        <w:rPr>
          <w:rFonts w:cs="Times New Roman"/>
        </w:rPr>
        <w:t>(1 schema). Bendrovėje atskaitingumo sistema yra aiškiai ir tinkamai apibrėžta: kiekvieno padalinio ar skyriaus darbuotojai atsiskaito savo tiesioginiam vadovui, o pastarieji – vadovams</w:t>
      </w:r>
      <w:bookmarkStart w:id="1" w:name="_Hlk520731593"/>
      <w:r w:rsidRPr="00494EB5">
        <w:rPr>
          <w:rFonts w:cs="Times New Roman"/>
        </w:rPr>
        <w:t>.</w:t>
      </w:r>
      <w:bookmarkEnd w:id="1"/>
    </w:p>
    <w:p w:rsidR="0008226B" w:rsidRPr="00494EB5" w:rsidRDefault="0008226B" w:rsidP="00494EB5">
      <w:pPr>
        <w:pStyle w:val="Standard"/>
        <w:rPr>
          <w:rFonts w:cs="Times New Roman"/>
        </w:rPr>
      </w:pPr>
    </w:p>
    <w:p w:rsidR="0008226B" w:rsidRPr="00494EB5" w:rsidRDefault="0008226B" w:rsidP="00494EB5">
      <w:pPr>
        <w:pStyle w:val="Standard"/>
        <w:autoSpaceDE w:val="0"/>
        <w:jc w:val="center"/>
        <w:rPr>
          <w:rFonts w:cs="Times New Roman"/>
        </w:rPr>
      </w:pPr>
      <w:r w:rsidRPr="00494EB5">
        <w:rPr>
          <w:rFonts w:cs="Times New Roman"/>
        </w:rPr>
        <w:t xml:space="preserve">1 schema. UAB Skuodo autobusų stoties </w:t>
      </w:r>
      <w:r w:rsidRPr="00494EB5">
        <w:rPr>
          <w:rFonts w:cs="Times New Roman"/>
          <w:lang w:val="lt-LT"/>
        </w:rPr>
        <w:t>valdymo struktūra.</w:t>
      </w:r>
    </w:p>
    <w:p w:rsidR="0008226B" w:rsidRPr="00494EB5" w:rsidRDefault="0008226B" w:rsidP="00494EB5">
      <w:pPr>
        <w:pStyle w:val="Standard"/>
        <w:autoSpaceDE w:val="0"/>
        <w:jc w:val="center"/>
        <w:rPr>
          <w:rFonts w:cs="Times New Roman"/>
        </w:rPr>
      </w:pPr>
    </w:p>
    <w:p w:rsidR="0008226B" w:rsidRPr="00494EB5" w:rsidRDefault="0008226B" w:rsidP="00494EB5">
      <w:pPr>
        <w:pStyle w:val="Standard"/>
        <w:autoSpaceDE w:val="0"/>
        <w:jc w:val="center"/>
        <w:rPr>
          <w:rFonts w:cs="Times New Roman"/>
        </w:rPr>
      </w:pPr>
      <w:r w:rsidRPr="00494EB5">
        <w:rPr>
          <w:rFonts w:cs="Times New Roman"/>
          <w:noProof/>
        </w:rPr>
        <w:drawing>
          <wp:anchor distT="0" distB="0" distL="114300" distR="114300" simplePos="0" relativeHeight="251659264" behindDoc="1" locked="0" layoutInCell="1" allowOverlap="1" wp14:anchorId="5FE8B53A" wp14:editId="7D7D5A11">
            <wp:simplePos x="0" y="0"/>
            <wp:positionH relativeFrom="margin">
              <wp:align>right</wp:align>
            </wp:positionH>
            <wp:positionV relativeFrom="paragraph">
              <wp:posOffset>10040</wp:posOffset>
            </wp:positionV>
            <wp:extent cx="6112718" cy="2101382"/>
            <wp:effectExtent l="0" t="0" r="2332" b="0"/>
            <wp:wrapNone/>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12718" cy="2101382"/>
                    </a:xfrm>
                    <a:prstGeom prst="rect">
                      <a:avLst/>
                    </a:prstGeom>
                    <a:noFill/>
                    <a:ln>
                      <a:noFill/>
                      <a:prstDash/>
                    </a:ln>
                  </pic:spPr>
                </pic:pic>
              </a:graphicData>
            </a:graphic>
          </wp:anchor>
        </w:drawing>
      </w:r>
    </w:p>
    <w:p w:rsidR="0008226B" w:rsidRPr="00494EB5" w:rsidRDefault="0008226B" w:rsidP="00494EB5">
      <w:pPr>
        <w:pStyle w:val="Standard"/>
        <w:autoSpaceDE w:val="0"/>
        <w:rPr>
          <w:rFonts w:eastAsia="Times New Roman" w:cs="Times New Roman"/>
          <w:b/>
          <w:bCs/>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cs="Times New Roman"/>
        </w:rPr>
      </w:pPr>
      <w:r w:rsidRPr="00494EB5">
        <w:rPr>
          <w:rFonts w:eastAsia="Times New Roman" w:cs="Times New Roman"/>
          <w:lang w:val="en-US"/>
        </w:rPr>
        <w:t>Vidutiniškai dirbo 40 darbuotojų, iš j</w:t>
      </w:r>
      <w:r w:rsidRPr="00494EB5">
        <w:rPr>
          <w:rFonts w:eastAsia="Times New Roman Baltic" w:cs="Times New Roman"/>
          <w:lang w:val="lt-LT"/>
        </w:rPr>
        <w:t>ų – 21 autobuso vairuotojas. Atleistų darbuotojų skaičius 9, priimtų 4. Darbuotojų kaitos priežastys: 2 darbo sutart</w:t>
      </w:r>
      <w:r w:rsidR="001E65B7">
        <w:rPr>
          <w:rFonts w:eastAsia="Times New Roman Baltic" w:cs="Times New Roman"/>
          <w:lang w:val="lt-LT"/>
        </w:rPr>
        <w:t>y</w:t>
      </w:r>
      <w:r w:rsidRPr="00494EB5">
        <w:rPr>
          <w:rFonts w:eastAsia="Times New Roman Baltic" w:cs="Times New Roman"/>
          <w:lang w:val="lt-LT"/>
        </w:rPr>
        <w:t>s nutrauktos šalių susitarimu, 1 darbo sutartis nutraukta darbuotojui įgijus teisę į visą senatvės pensiją, 2 darbo sutartys nutrauktos darbdavio iniciatyva be darbuotojo kaltės, 2 darbo sutart</w:t>
      </w:r>
      <w:r w:rsidR="001E65B7">
        <w:rPr>
          <w:rFonts w:eastAsia="Times New Roman Baltic" w:cs="Times New Roman"/>
          <w:lang w:val="lt-LT"/>
        </w:rPr>
        <w:t>y</w:t>
      </w:r>
      <w:r w:rsidRPr="00494EB5">
        <w:rPr>
          <w:rFonts w:eastAsia="Times New Roman Baltic" w:cs="Times New Roman"/>
          <w:lang w:val="lt-LT"/>
        </w:rPr>
        <w:t>s nutrauktos pasibaigus terminui, 2 darbo sutart</w:t>
      </w:r>
      <w:r w:rsidR="001E65B7">
        <w:rPr>
          <w:rFonts w:eastAsia="Times New Roman Baltic" w:cs="Times New Roman"/>
          <w:lang w:val="lt-LT"/>
        </w:rPr>
        <w:t>y</w:t>
      </w:r>
      <w:r w:rsidRPr="00494EB5">
        <w:rPr>
          <w:rFonts w:eastAsia="Times New Roman Baltic" w:cs="Times New Roman"/>
          <w:lang w:val="lt-LT"/>
        </w:rPr>
        <w:t xml:space="preserve">s nutrauktos darbuotojo iniciatyva be svarbių priežasčių. Pagal turimą kvalifikaciją ir kompetencijas darbuotojai dirbo efektyviai, produktyviai siekiant bendrovės tikslų įgyvendinimo. Darbuotojų pasiskirstymas pagal pareigybių grupes, vidutinis priskaičiuotas mėnesinis darbo užmokestis ir vidutinis darbuotojų amžius </w:t>
      </w:r>
      <w:r w:rsidR="001E65B7">
        <w:rPr>
          <w:rFonts w:eastAsia="Times New Roman Baltic" w:cs="Times New Roman"/>
          <w:lang w:val="lt-LT"/>
        </w:rPr>
        <w:t>(</w:t>
      </w:r>
      <w:r w:rsidRPr="00494EB5">
        <w:rPr>
          <w:rFonts w:eastAsia="Times New Roman Baltic" w:cs="Times New Roman"/>
          <w:lang w:val="lt-LT"/>
        </w:rPr>
        <w:t>pateikiami 1 lentelėje</w:t>
      </w:r>
      <w:r w:rsidR="001E65B7">
        <w:rPr>
          <w:rFonts w:eastAsia="Times New Roman Baltic" w:cs="Times New Roman"/>
          <w:lang w:val="lt-LT"/>
        </w:rPr>
        <w:t>)</w:t>
      </w:r>
      <w:r w:rsidRPr="00494EB5">
        <w:rPr>
          <w:rFonts w:eastAsia="Times New Roman Baltic" w:cs="Times New Roman"/>
          <w:lang w:val="lt-LT"/>
        </w:rPr>
        <w:t>.</w:t>
      </w:r>
    </w:p>
    <w:p w:rsidR="0008226B" w:rsidRPr="00494EB5" w:rsidRDefault="0008226B" w:rsidP="00494EB5">
      <w:pPr>
        <w:pStyle w:val="Standard"/>
        <w:autoSpaceDE w:val="0"/>
        <w:ind w:firstLine="1247"/>
        <w:jc w:val="both"/>
        <w:rPr>
          <w:rFonts w:cs="Times New Roman"/>
        </w:rPr>
      </w:pPr>
    </w:p>
    <w:p w:rsidR="0008226B" w:rsidRPr="00494EB5" w:rsidRDefault="0008226B" w:rsidP="00494EB5">
      <w:pPr>
        <w:pStyle w:val="Standard"/>
        <w:jc w:val="center"/>
        <w:rPr>
          <w:rFonts w:cs="Times New Roman"/>
        </w:rPr>
      </w:pPr>
      <w:r w:rsidRPr="00494EB5">
        <w:rPr>
          <w:rFonts w:cs="Times New Roman"/>
        </w:rPr>
        <w:t>1 lentelė. UAB Skuodo autobusų stoties personalas</w:t>
      </w:r>
    </w:p>
    <w:p w:rsidR="0008226B" w:rsidRPr="00494EB5" w:rsidRDefault="0008226B" w:rsidP="00494EB5">
      <w:pPr>
        <w:pStyle w:val="Standard"/>
        <w:ind w:firstLine="1247"/>
        <w:jc w:val="both"/>
        <w:rPr>
          <w:rFonts w:cs="Times New Roman"/>
        </w:rPr>
      </w:pPr>
    </w:p>
    <w:tbl>
      <w:tblPr>
        <w:tblW w:w="9545" w:type="dxa"/>
        <w:tblInd w:w="89" w:type="dxa"/>
        <w:tblLayout w:type="fixed"/>
        <w:tblCellMar>
          <w:left w:w="10" w:type="dxa"/>
          <w:right w:w="10" w:type="dxa"/>
        </w:tblCellMar>
        <w:tblLook w:val="0000" w:firstRow="0" w:lastRow="0" w:firstColumn="0" w:lastColumn="0" w:noHBand="0" w:noVBand="0"/>
      </w:tblPr>
      <w:tblGrid>
        <w:gridCol w:w="4726"/>
        <w:gridCol w:w="1417"/>
        <w:gridCol w:w="1985"/>
        <w:gridCol w:w="1417"/>
      </w:tblGrid>
      <w:tr w:rsidR="0008226B" w:rsidRPr="00494EB5" w:rsidTr="00494EB5">
        <w:trPr>
          <w:trHeight w:val="383"/>
        </w:trPr>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jc w:val="center"/>
              <w:rPr>
                <w:rFonts w:cs="Times New Roman"/>
              </w:rPr>
            </w:pPr>
            <w:r w:rsidRPr="00494EB5">
              <w:rPr>
                <w:rFonts w:cs="Times New Roman"/>
              </w:rPr>
              <w:t>Pareigybių grupė</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jc w:val="center"/>
              <w:rPr>
                <w:rFonts w:cs="Times New Roman"/>
              </w:rPr>
            </w:pPr>
            <w:r w:rsidRPr="00494EB5">
              <w:rPr>
                <w:rFonts w:cs="Times New Roman"/>
              </w:rPr>
              <w:t>Darbuotojų skaičius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jc w:val="center"/>
              <w:rPr>
                <w:rFonts w:cs="Times New Roman"/>
              </w:rPr>
            </w:pPr>
            <w:r w:rsidRPr="00494EB5">
              <w:rPr>
                <w:rFonts w:cs="Times New Roman"/>
              </w:rPr>
              <w:t>Vidutinis priskaičiuotas mėnesinis darbo užmokestis,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jc w:val="center"/>
              <w:rPr>
                <w:rFonts w:cs="Times New Roman"/>
              </w:rPr>
            </w:pPr>
            <w:r w:rsidRPr="00494EB5">
              <w:rPr>
                <w:rFonts w:cs="Times New Roman"/>
              </w:rPr>
              <w:t>Vidutinis darbuotojų amžius,</w:t>
            </w:r>
          </w:p>
          <w:p w:rsidR="0008226B" w:rsidRPr="00494EB5" w:rsidRDefault="0008226B" w:rsidP="00494EB5">
            <w:pPr>
              <w:pStyle w:val="Standard"/>
              <w:jc w:val="center"/>
              <w:rPr>
                <w:rFonts w:cs="Times New Roman"/>
              </w:rPr>
            </w:pPr>
            <w:r w:rsidRPr="00494EB5">
              <w:rPr>
                <w:rFonts w:cs="Times New Roman"/>
              </w:rPr>
              <w:t>metais</w:t>
            </w:r>
          </w:p>
        </w:tc>
      </w:tr>
      <w:tr w:rsidR="0008226B" w:rsidRPr="00494EB5" w:rsidTr="0008226B">
        <w:trPr>
          <w:trHeight w:val="149"/>
        </w:trPr>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sz w:val="20"/>
              </w:rPr>
            </w:pPr>
            <w:r w:rsidRPr="00494EB5">
              <w:rPr>
                <w:rFonts w:cs="Times New Roman"/>
                <w:sz w:val="20"/>
              </w:rPr>
              <w:t>1</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sz w:val="20"/>
              </w:rPr>
            </w:pPr>
            <w:r w:rsidRPr="00494EB5">
              <w:rPr>
                <w:rFonts w:cs="Times New Roman"/>
                <w:sz w:val="20"/>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sz w:val="20"/>
              </w:rPr>
            </w:pPr>
            <w:r w:rsidRPr="00494EB5">
              <w:rPr>
                <w:rFonts w:cs="Times New Roman"/>
                <w:sz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sz w:val="20"/>
              </w:rPr>
            </w:pPr>
            <w:r w:rsidRPr="00494EB5">
              <w:rPr>
                <w:rFonts w:cs="Times New Roman"/>
                <w:sz w:val="20"/>
              </w:rPr>
              <w:t>4</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rPr>
                <w:rFonts w:cs="Times New Roman"/>
              </w:rPr>
            </w:pPr>
            <w:r w:rsidRPr="00494EB5">
              <w:rPr>
                <w:rFonts w:cs="Times New Roman"/>
              </w:rPr>
              <w:t>Direktorius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1</w:t>
            </w:r>
            <w:r w:rsidR="001E65B7">
              <w:rPr>
                <w:rFonts w:cs="Times New Roman"/>
              </w:rPr>
              <w:t xml:space="preserve"> </w:t>
            </w:r>
            <w:r w:rsidRPr="00494EB5">
              <w:rPr>
                <w:rFonts w:cs="Times New Roman"/>
              </w:rPr>
              <w:t>512,53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52</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rPr>
                <w:rFonts w:cs="Times New Roman"/>
              </w:rPr>
            </w:pPr>
            <w:r w:rsidRPr="00494EB5">
              <w:rPr>
                <w:rFonts w:cs="Times New Roman"/>
              </w:rPr>
              <w:t>Vyresnieji specialistai</w:t>
            </w:r>
          </w:p>
          <w:p w:rsidR="0008226B" w:rsidRPr="00494EB5" w:rsidRDefault="0008226B" w:rsidP="00494EB5">
            <w:pPr>
              <w:pStyle w:val="Textbody"/>
              <w:spacing w:after="0"/>
              <w:rPr>
                <w:rFonts w:cs="Times New Roman"/>
              </w:rPr>
            </w:pPr>
            <w:r w:rsidRPr="00494EB5">
              <w:rPr>
                <w:rFonts w:cs="Times New Roman"/>
              </w:rPr>
              <w:t>(vyriausiasis buhalteris, administratorius, transporto vadybininkas, vyriausiasis inžinierius *, inžinierius-mechanikas, ekonomistas)</w:t>
            </w:r>
          </w:p>
          <w:p w:rsidR="0008226B" w:rsidRPr="00494EB5" w:rsidRDefault="0008226B" w:rsidP="00494EB5">
            <w:pPr>
              <w:pStyle w:val="Textbody"/>
              <w:spacing w:after="0"/>
              <w:rPr>
                <w:rFonts w:cs="Times New Roman"/>
              </w:rPr>
            </w:pPr>
            <w:r w:rsidRPr="00494EB5">
              <w:rPr>
                <w:rFonts w:cs="Times New Roman"/>
              </w:rPr>
              <w:t>* Šalių sutarimu dirba nevisą darbo laiką.</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6</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770,01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42,2</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rPr>
                <w:rFonts w:cs="Times New Roman"/>
              </w:rPr>
            </w:pPr>
            <w:r w:rsidRPr="00494EB5">
              <w:rPr>
                <w:rFonts w:cs="Times New Roman"/>
              </w:rPr>
              <w:t>Specialistai</w:t>
            </w:r>
            <w:bookmarkStart w:id="2" w:name="wrapper3"/>
            <w:bookmarkEnd w:id="2"/>
          </w:p>
          <w:p w:rsidR="0008226B" w:rsidRPr="00494EB5" w:rsidRDefault="0008226B" w:rsidP="00494EB5">
            <w:pPr>
              <w:pStyle w:val="Textbody"/>
              <w:spacing w:after="0"/>
              <w:rPr>
                <w:rFonts w:cs="Times New Roman"/>
              </w:rPr>
            </w:pPr>
            <w:bookmarkStart w:id="3" w:name="main3"/>
            <w:bookmarkEnd w:id="3"/>
            <w:r w:rsidRPr="00494EB5">
              <w:rPr>
                <w:rFonts w:cs="Times New Roman"/>
              </w:rPr>
              <w:t>(dispečeris-apskaitininkas, kontrolierius (iki 2018-05-31))</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660,29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55,5</w:t>
            </w:r>
          </w:p>
        </w:tc>
      </w:tr>
    </w:tbl>
    <w:p w:rsidR="004D0DB9" w:rsidRDefault="004D0DB9">
      <w:r>
        <w:br w:type="page"/>
      </w:r>
    </w:p>
    <w:tbl>
      <w:tblPr>
        <w:tblW w:w="9545" w:type="dxa"/>
        <w:tblInd w:w="89" w:type="dxa"/>
        <w:tblLayout w:type="fixed"/>
        <w:tblCellMar>
          <w:left w:w="10" w:type="dxa"/>
          <w:right w:w="10" w:type="dxa"/>
        </w:tblCellMar>
        <w:tblLook w:val="0000" w:firstRow="0" w:lastRow="0" w:firstColumn="0" w:lastColumn="0" w:noHBand="0" w:noVBand="0"/>
      </w:tblPr>
      <w:tblGrid>
        <w:gridCol w:w="4726"/>
        <w:gridCol w:w="1417"/>
        <w:gridCol w:w="1985"/>
        <w:gridCol w:w="1417"/>
      </w:tblGrid>
      <w:tr w:rsidR="00EC6E06" w:rsidRPr="00494EB5" w:rsidTr="004E4F98">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494EB5" w:rsidRDefault="00EC6E06" w:rsidP="004E4F98">
            <w:pPr>
              <w:pStyle w:val="Standard"/>
              <w:jc w:val="center"/>
              <w:rPr>
                <w:rFonts w:cs="Times New Roman"/>
                <w:sz w:val="20"/>
              </w:rPr>
            </w:pPr>
            <w:r w:rsidRPr="00494EB5">
              <w:rPr>
                <w:rFonts w:cs="Times New Roman"/>
                <w:sz w:val="20"/>
              </w:rPr>
              <w:lastRenderedPageBreak/>
              <w:t>1</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494EB5" w:rsidRDefault="00EC6E06" w:rsidP="004E4F98">
            <w:pPr>
              <w:pStyle w:val="Standard"/>
              <w:jc w:val="center"/>
              <w:rPr>
                <w:rFonts w:cs="Times New Roman"/>
                <w:sz w:val="20"/>
              </w:rPr>
            </w:pPr>
            <w:r w:rsidRPr="00494EB5">
              <w:rPr>
                <w:rFonts w:cs="Times New Roman"/>
                <w:sz w:val="20"/>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494EB5" w:rsidRDefault="00EC6E06" w:rsidP="004E4F98">
            <w:pPr>
              <w:pStyle w:val="Standard"/>
              <w:snapToGrid w:val="0"/>
              <w:jc w:val="center"/>
              <w:rPr>
                <w:rFonts w:cs="Times New Roman"/>
                <w:sz w:val="20"/>
              </w:rPr>
            </w:pPr>
            <w:r w:rsidRPr="00494EB5">
              <w:rPr>
                <w:rFonts w:cs="Times New Roman"/>
                <w:sz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E06" w:rsidRPr="00494EB5" w:rsidRDefault="00EC6E06" w:rsidP="004E4F98">
            <w:pPr>
              <w:pStyle w:val="Standard"/>
              <w:snapToGrid w:val="0"/>
              <w:jc w:val="center"/>
              <w:rPr>
                <w:rFonts w:cs="Times New Roman"/>
                <w:sz w:val="20"/>
              </w:rPr>
            </w:pPr>
            <w:r w:rsidRPr="00494EB5">
              <w:rPr>
                <w:rFonts w:cs="Times New Roman"/>
                <w:sz w:val="20"/>
              </w:rPr>
              <w:t>4</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rPr>
                <w:rFonts w:cs="Times New Roman"/>
              </w:rPr>
            </w:pPr>
            <w:r w:rsidRPr="00494EB5">
              <w:rPr>
                <w:rFonts w:cs="Times New Roman"/>
              </w:rPr>
              <w:t>Autoremonto darbuotojai</w:t>
            </w:r>
            <w:bookmarkStart w:id="4" w:name="wrapper11"/>
            <w:bookmarkEnd w:id="4"/>
          </w:p>
          <w:p w:rsidR="00494EB5" w:rsidRPr="00494EB5" w:rsidRDefault="0008226B" w:rsidP="00494EB5">
            <w:pPr>
              <w:pStyle w:val="Textbody"/>
              <w:spacing w:after="0"/>
              <w:rPr>
                <w:rFonts w:cs="Times New Roman"/>
              </w:rPr>
            </w:pPr>
            <w:bookmarkStart w:id="5" w:name="main11"/>
            <w:bookmarkEnd w:id="5"/>
            <w:r w:rsidRPr="00494EB5">
              <w:rPr>
                <w:rFonts w:cs="Times New Roman"/>
              </w:rPr>
              <w:t>(autobusų mechanikas, autoelektrikas, budintis mechanikas (nuo 2018-06-01))</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707,9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37,8</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EC6E06">
            <w:pPr>
              <w:pStyle w:val="Standard"/>
              <w:ind w:right="-110"/>
              <w:rPr>
                <w:rFonts w:cs="Times New Roman"/>
              </w:rPr>
            </w:pPr>
            <w:r w:rsidRPr="00494EB5">
              <w:rPr>
                <w:rFonts w:cs="Times New Roman"/>
              </w:rPr>
              <w:t>Pagalbiniai darbuotojai</w:t>
            </w:r>
            <w:bookmarkStart w:id="6" w:name="wrapper21"/>
            <w:bookmarkEnd w:id="6"/>
          </w:p>
          <w:p w:rsidR="0008226B" w:rsidRPr="00494EB5" w:rsidRDefault="0008226B" w:rsidP="00EC6E06">
            <w:pPr>
              <w:pStyle w:val="Textbody"/>
              <w:spacing w:after="0"/>
              <w:ind w:right="-110"/>
              <w:rPr>
                <w:rFonts w:cs="Times New Roman"/>
              </w:rPr>
            </w:pPr>
            <w:bookmarkStart w:id="7" w:name="main21"/>
            <w:bookmarkEnd w:id="7"/>
            <w:r w:rsidRPr="00494EB5">
              <w:rPr>
                <w:rFonts w:cs="Times New Roman"/>
              </w:rPr>
              <w:t>(autobusų plovėjas (iki 2018-05-31), pagalbinis darbininkas, sargas (iki 2018-05-31))</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603,41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56,0</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rPr>
                <w:rFonts w:cs="Times New Roman"/>
              </w:rPr>
            </w:pPr>
            <w:r w:rsidRPr="00494EB5">
              <w:rPr>
                <w:rFonts w:cs="Times New Roman"/>
              </w:rPr>
              <w:t>Autobusų vairuotojai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21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697,48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54,9</w:t>
            </w:r>
          </w:p>
        </w:tc>
      </w:tr>
      <w:tr w:rsidR="0008226B" w:rsidRPr="00494EB5" w:rsidTr="0008226B">
        <w:tc>
          <w:tcPr>
            <w:tcW w:w="4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right"/>
              <w:rPr>
                <w:rFonts w:cs="Times New Roman"/>
              </w:rPr>
            </w:pPr>
            <w:r w:rsidRPr="00494EB5">
              <w:rPr>
                <w:rFonts w:cs="Times New Roman"/>
              </w:rPr>
              <w:t>Iš viso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jc w:val="center"/>
              <w:rPr>
                <w:rFonts w:cs="Times New Roman"/>
              </w:rPr>
            </w:pPr>
            <w:r w:rsidRPr="00494EB5">
              <w:rPr>
                <w:rFonts w:cs="Times New Roman"/>
              </w:rPr>
              <w:t>41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699,24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snapToGrid w:val="0"/>
              <w:jc w:val="center"/>
              <w:rPr>
                <w:rFonts w:cs="Times New Roman"/>
              </w:rPr>
            </w:pPr>
            <w:r w:rsidRPr="00494EB5">
              <w:rPr>
                <w:rFonts w:cs="Times New Roman"/>
              </w:rPr>
              <w:t>49,7</w:t>
            </w:r>
          </w:p>
        </w:tc>
      </w:tr>
    </w:tbl>
    <w:p w:rsidR="00494EB5" w:rsidRDefault="00494EB5" w:rsidP="00EC6E06">
      <w:pPr>
        <w:pStyle w:val="Textbody"/>
        <w:spacing w:after="0"/>
        <w:rPr>
          <w:rFonts w:cs="Times New Roman"/>
          <w:b/>
          <w:bCs/>
        </w:rPr>
      </w:pPr>
    </w:p>
    <w:p w:rsidR="00EC6E06" w:rsidRPr="00EC6E06" w:rsidRDefault="00EC6E06" w:rsidP="00EC6E06">
      <w:pPr>
        <w:pStyle w:val="Textbody"/>
        <w:spacing w:after="0"/>
        <w:rPr>
          <w:rFonts w:cs="Times New Roman"/>
          <w:b/>
          <w:bCs/>
        </w:rPr>
      </w:pPr>
    </w:p>
    <w:p w:rsidR="0008226B" w:rsidRPr="00494EB5" w:rsidRDefault="0008226B" w:rsidP="00494EB5">
      <w:pPr>
        <w:pStyle w:val="Textbody"/>
        <w:spacing w:after="0"/>
        <w:jc w:val="center"/>
        <w:rPr>
          <w:rFonts w:cs="Times New Roman"/>
          <w:b/>
          <w:bCs/>
        </w:rPr>
      </w:pPr>
      <w:r w:rsidRPr="00494EB5">
        <w:rPr>
          <w:rFonts w:cs="Times New Roman"/>
          <w:b/>
          <w:bCs/>
        </w:rPr>
        <w:t>III. TRANSPORTO PRIEMONIŲ PARKO BŪKLĖ</w:t>
      </w:r>
    </w:p>
    <w:p w:rsidR="0008226B" w:rsidRPr="00494EB5" w:rsidRDefault="0008226B" w:rsidP="00494EB5">
      <w:pPr>
        <w:pStyle w:val="Textbody"/>
        <w:spacing w:after="0"/>
        <w:jc w:val="center"/>
        <w:rPr>
          <w:rFonts w:cs="Times New Roman"/>
          <w:b/>
          <w:bCs/>
        </w:rPr>
      </w:pPr>
    </w:p>
    <w:p w:rsidR="0008226B" w:rsidRPr="00494EB5" w:rsidRDefault="0008226B" w:rsidP="00494EB5">
      <w:pPr>
        <w:pStyle w:val="Standard"/>
        <w:ind w:firstLine="1247"/>
        <w:jc w:val="both"/>
        <w:rPr>
          <w:rFonts w:cs="Times New Roman"/>
        </w:rPr>
      </w:pPr>
      <w:r w:rsidRPr="00494EB5">
        <w:rPr>
          <w:rFonts w:cs="Times New Roman"/>
        </w:rPr>
        <w:tab/>
      </w:r>
      <w:r w:rsidRPr="004D0DB9">
        <w:rPr>
          <w:rFonts w:eastAsia="Times New Roman Baltic" w:cs="Times New Roman"/>
        </w:rPr>
        <w:t>Keleivių vežimui n</w:t>
      </w:r>
      <w:r w:rsidRPr="00494EB5">
        <w:rPr>
          <w:rFonts w:eastAsia="Times New Roman Baltic" w:cs="Times New Roman"/>
          <w:lang w:val="lt-LT"/>
        </w:rPr>
        <w:t xml:space="preserve">audojami 21 autobusas. 20 autobusų turi Europos Bendrijos licencijos kopiją, 1 autobusas turi licencijos kopiją vežti keleivius vietinio susisiekimo maršrutais. Autobusų sąrašas pateikiamas lentelėje. Autobusų privalomoji techninė apžiūra atliekama kas       6 mėnesius. Keleivių bilietavimui autobusuose naudojami kasos aparatai </w:t>
      </w:r>
      <w:r w:rsidR="00863483">
        <w:rPr>
          <w:rFonts w:eastAsia="Times New Roman Baltic" w:cs="Times New Roman"/>
          <w:lang w:val="lt-LT"/>
        </w:rPr>
        <w:t>„</w:t>
      </w:r>
      <w:r w:rsidRPr="00494EB5">
        <w:rPr>
          <w:rFonts w:eastAsia="Times New Roman Baltic" w:cs="Times New Roman"/>
          <w:lang w:val="lt-LT"/>
        </w:rPr>
        <w:t>Eklita BSA-4F</w:t>
      </w:r>
      <w:r w:rsidR="00863483">
        <w:rPr>
          <w:rFonts w:eastAsia="Times New Roman Baltic" w:cs="Times New Roman"/>
          <w:lang w:val="lt-LT"/>
        </w:rPr>
        <w:t>“</w:t>
      </w:r>
      <w:r w:rsidRPr="00494EB5">
        <w:rPr>
          <w:rFonts w:eastAsia="Times New Roman Baltic" w:cs="Times New Roman"/>
          <w:lang w:val="lt-LT"/>
        </w:rPr>
        <w:t>.</w:t>
      </w:r>
    </w:p>
    <w:p w:rsidR="0008226B" w:rsidRPr="00494EB5" w:rsidRDefault="0008226B" w:rsidP="00494EB5">
      <w:pPr>
        <w:pStyle w:val="Standard"/>
        <w:ind w:firstLine="1247"/>
        <w:jc w:val="both"/>
        <w:rPr>
          <w:rFonts w:cs="Times New Roman"/>
          <w:sz w:val="18"/>
        </w:rPr>
      </w:pPr>
    </w:p>
    <w:p w:rsidR="0008226B" w:rsidRDefault="0008226B" w:rsidP="00494EB5">
      <w:pPr>
        <w:pStyle w:val="Standard"/>
        <w:autoSpaceDE w:val="0"/>
        <w:ind w:firstLine="1247"/>
        <w:jc w:val="both"/>
        <w:rPr>
          <w:rFonts w:eastAsia="Times New Roman Baltic" w:cs="Times New Roman"/>
          <w:lang w:val="lt-LT"/>
        </w:rPr>
      </w:pPr>
      <w:r w:rsidRPr="00494EB5">
        <w:rPr>
          <w:rFonts w:eastAsia="Times New Roman Baltic" w:cs="Times New Roman"/>
          <w:lang w:val="lt-LT"/>
        </w:rPr>
        <w:t>Autobusų sąrašas:</w:t>
      </w:r>
    </w:p>
    <w:p w:rsidR="00EC6E06" w:rsidRPr="00EC6E06" w:rsidRDefault="00EC6E06" w:rsidP="00494EB5">
      <w:pPr>
        <w:pStyle w:val="Standard"/>
        <w:autoSpaceDE w:val="0"/>
        <w:ind w:firstLine="1247"/>
        <w:jc w:val="both"/>
        <w:rPr>
          <w:rFonts w:eastAsia="Times New Roman Baltic" w:cs="Times New Roman"/>
          <w:sz w:val="18"/>
          <w:lang w:val="lt-LT"/>
        </w:rPr>
      </w:pPr>
    </w:p>
    <w:tbl>
      <w:tblPr>
        <w:tblW w:w="9642" w:type="dxa"/>
        <w:tblLayout w:type="fixed"/>
        <w:tblCellMar>
          <w:left w:w="10" w:type="dxa"/>
          <w:right w:w="10" w:type="dxa"/>
        </w:tblCellMar>
        <w:tblLook w:val="0000" w:firstRow="0" w:lastRow="0" w:firstColumn="0" w:lastColumn="0" w:noHBand="0" w:noVBand="0"/>
      </w:tblPr>
      <w:tblGrid>
        <w:gridCol w:w="564"/>
        <w:gridCol w:w="949"/>
        <w:gridCol w:w="1087"/>
        <w:gridCol w:w="1663"/>
        <w:gridCol w:w="1275"/>
        <w:gridCol w:w="1362"/>
        <w:gridCol w:w="1213"/>
        <w:gridCol w:w="1529"/>
      </w:tblGrid>
      <w:tr w:rsidR="0008226B" w:rsidRPr="00494EB5" w:rsidTr="00494EB5">
        <w:tc>
          <w:tcPr>
            <w:tcW w:w="56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Eil. Nr.</w:t>
            </w:r>
          </w:p>
        </w:tc>
        <w:tc>
          <w:tcPr>
            <w:tcW w:w="203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Vietų skaičius, vnt</w:t>
            </w:r>
          </w:p>
        </w:tc>
        <w:tc>
          <w:tcPr>
            <w:tcW w:w="166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Markė,</w:t>
            </w:r>
          </w:p>
          <w:p w:rsidR="0008226B" w:rsidRPr="00494EB5" w:rsidRDefault="0008226B" w:rsidP="00494EB5">
            <w:pPr>
              <w:pStyle w:val="TableContents"/>
              <w:jc w:val="center"/>
              <w:rPr>
                <w:rFonts w:cs="Times New Roman"/>
              </w:rPr>
            </w:pPr>
            <w:r w:rsidRPr="00494EB5">
              <w:rPr>
                <w:rFonts w:cs="Times New Roman"/>
              </w:rPr>
              <w:t>modelis</w:t>
            </w:r>
          </w:p>
        </w:tc>
        <w:tc>
          <w:tcPr>
            <w:tcW w:w="127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Valstybinis Nr.</w:t>
            </w:r>
          </w:p>
        </w:tc>
        <w:tc>
          <w:tcPr>
            <w:tcW w:w="136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Pagaminimo metai</w:t>
            </w:r>
          </w:p>
        </w:tc>
        <w:tc>
          <w:tcPr>
            <w:tcW w:w="121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Įsigyta bendrovėje</w:t>
            </w:r>
          </w:p>
        </w:tc>
        <w:tc>
          <w:tcPr>
            <w:tcW w:w="1529"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Pastabos</w:t>
            </w:r>
          </w:p>
        </w:tc>
      </w:tr>
      <w:tr w:rsidR="0008226B" w:rsidRPr="00494EB5" w:rsidTr="0008226B">
        <w:tc>
          <w:tcPr>
            <w:tcW w:w="56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Sėdimos</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Stovimos</w:t>
            </w:r>
          </w:p>
        </w:tc>
        <w:tc>
          <w:tcPr>
            <w:tcW w:w="166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2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36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21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529"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tc>
      </w:tr>
      <w:tr w:rsidR="0008226B" w:rsidRPr="00494EB5" w:rsidTr="00EC6E06">
        <w:trPr>
          <w:trHeight w:val="114"/>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1</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sz w:val="20"/>
              </w:rPr>
            </w:pPr>
            <w:r w:rsidRPr="00494EB5">
              <w:rPr>
                <w:rFonts w:cs="Times New Roman"/>
                <w:sz w:val="20"/>
              </w:rPr>
              <w:t>2</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sz w:val="20"/>
              </w:rPr>
            </w:pPr>
            <w:r w:rsidRPr="00494EB5">
              <w:rPr>
                <w:rFonts w:cs="Times New Roman"/>
                <w:sz w:val="20"/>
              </w:rPr>
              <w:t>3</w:t>
            </w:r>
          </w:p>
        </w:tc>
        <w:tc>
          <w:tcPr>
            <w:tcW w:w="1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4</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5</w:t>
            </w:r>
          </w:p>
        </w:tc>
        <w:tc>
          <w:tcPr>
            <w:tcW w:w="13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6</w:t>
            </w:r>
          </w:p>
        </w:tc>
        <w:tc>
          <w:tcPr>
            <w:tcW w:w="1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7</w:t>
            </w:r>
          </w:p>
        </w:tc>
        <w:tc>
          <w:tcPr>
            <w:tcW w:w="15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jc w:val="center"/>
              <w:rPr>
                <w:sz w:val="20"/>
              </w:rPr>
            </w:pPr>
            <w:r w:rsidRPr="00494EB5">
              <w:rPr>
                <w:sz w:val="20"/>
              </w:rPr>
              <w:t>8</w:t>
            </w:r>
          </w:p>
        </w:tc>
      </w:tr>
      <w:tr w:rsidR="0008226B" w:rsidRPr="00494EB5" w:rsidTr="0008226B">
        <w:trPr>
          <w:trHeight w:val="448"/>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23</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Volkswagen Crafter</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KNG</w:t>
            </w:r>
            <w:r w:rsidR="00863483">
              <w:rPr>
                <w:rFonts w:cs="Times New Roman"/>
              </w:rPr>
              <w:t xml:space="preserve"> </w:t>
            </w:r>
            <w:r w:rsidRPr="00494EB5">
              <w:rPr>
                <w:rFonts w:cs="Times New Roman"/>
              </w:rPr>
              <w:t>343</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2010</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2018-07</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Volkswagen Crafter</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KBH</w:t>
            </w:r>
            <w:r w:rsidR="00863483">
              <w:rPr>
                <w:rFonts w:cs="Times New Roman"/>
              </w:rPr>
              <w:t xml:space="preserve"> </w:t>
            </w:r>
            <w:r w:rsidRPr="00494EB5">
              <w:rPr>
                <w:rFonts w:cs="Times New Roman"/>
              </w:rPr>
              <w:t>194</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2017</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2017-10</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21</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Mercedes Benz Sprinter</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GBS</w:t>
            </w:r>
            <w:r w:rsidR="00863483">
              <w:rPr>
                <w:rFonts w:cs="Times New Roman"/>
              </w:rPr>
              <w:t xml:space="preserve"> </w:t>
            </w:r>
            <w:r w:rsidRPr="00494EB5">
              <w:rPr>
                <w:rFonts w:cs="Times New Roman"/>
              </w:rPr>
              <w:t>124</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2012-05</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29</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Iveco Thesi</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KOK</w:t>
            </w:r>
            <w:r w:rsidR="00863483">
              <w:rPr>
                <w:rFonts w:cs="Times New Roman"/>
              </w:rPr>
              <w:t xml:space="preserve"> </w:t>
            </w:r>
            <w:r w:rsidRPr="00494EB5">
              <w:rPr>
                <w:rFonts w:cs="Times New Roman"/>
              </w:rPr>
              <w:t>054</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2013</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2018-09</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29</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Iveco Thesi</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KBR</w:t>
            </w:r>
            <w:r w:rsidR="00863483">
              <w:rPr>
                <w:rFonts w:cs="Times New Roman"/>
              </w:rPr>
              <w:t xml:space="preserve"> </w:t>
            </w:r>
            <w:r w:rsidRPr="00494EB5">
              <w:rPr>
                <w:rFonts w:cs="Times New Roman"/>
              </w:rPr>
              <w:t>386</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2014</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2017-09</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6.</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29</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Iveco Thesi</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JFT</w:t>
            </w:r>
            <w:r w:rsidR="00863483">
              <w:rPr>
                <w:rFonts w:cs="Times New Roman"/>
              </w:rPr>
              <w:t xml:space="preserve"> </w:t>
            </w:r>
            <w:r w:rsidRPr="00494EB5">
              <w:rPr>
                <w:rFonts w:cs="Times New Roman"/>
              </w:rPr>
              <w:t>229</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2014</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2016-06</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29</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Iveco 70C17</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JES</w:t>
            </w:r>
            <w:r w:rsidR="00863483">
              <w:rPr>
                <w:rFonts w:cs="Times New Roman"/>
              </w:rPr>
              <w:t xml:space="preserve"> </w:t>
            </w:r>
            <w:r w:rsidRPr="00494EB5">
              <w:rPr>
                <w:rFonts w:cs="Times New Roman"/>
              </w:rPr>
              <w:t>140</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2013</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2016-04</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8.</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35</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12</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Otokar Vectio</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JPF</w:t>
            </w:r>
            <w:r w:rsidR="00863483">
              <w:rPr>
                <w:rFonts w:cs="Times New Roman"/>
              </w:rPr>
              <w:t xml:space="preserve"> </w:t>
            </w:r>
            <w:r w:rsidRPr="00494EB5">
              <w:rPr>
                <w:rFonts w:cs="Times New Roman"/>
              </w:rPr>
              <w:t>526</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2017</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2017-01</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9.</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33</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34</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MAN Hocl</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HMS</w:t>
            </w:r>
            <w:r w:rsidR="00863483">
              <w:rPr>
                <w:rFonts w:cs="Times New Roman"/>
              </w:rPr>
              <w:t xml:space="preserve"> </w:t>
            </w:r>
            <w:r w:rsidRPr="00494EB5">
              <w:rPr>
                <w:rFonts w:cs="Times New Roman"/>
              </w:rPr>
              <w:t>742</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2004</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2014-12</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10.</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36</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GDS</w:t>
            </w:r>
            <w:r w:rsidR="00863483">
              <w:rPr>
                <w:rFonts w:cs="Times New Roman"/>
              </w:rPr>
              <w:t xml:space="preserve"> </w:t>
            </w:r>
            <w:r w:rsidRPr="00494EB5">
              <w:rPr>
                <w:rFonts w:cs="Times New Roman"/>
              </w:rPr>
              <w:t>437</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2000</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2012-12</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11.</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36</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GDS</w:t>
            </w:r>
            <w:r w:rsidR="00863483">
              <w:rPr>
                <w:rFonts w:cs="Times New Roman"/>
              </w:rPr>
              <w:t xml:space="preserve"> </w:t>
            </w:r>
            <w:r w:rsidRPr="00494EB5">
              <w:rPr>
                <w:rFonts w:cs="Times New Roman"/>
              </w:rPr>
              <w:t>438</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2000</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2012-12</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12.</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36</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GDS</w:t>
            </w:r>
            <w:r w:rsidR="00863483">
              <w:rPr>
                <w:rFonts w:cs="Times New Roman"/>
              </w:rPr>
              <w:t xml:space="preserve"> </w:t>
            </w:r>
            <w:r w:rsidRPr="00494EB5">
              <w:rPr>
                <w:rFonts w:cs="Times New Roman"/>
              </w:rPr>
              <w:t>439</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2000</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2012-12</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13.</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36</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GDS</w:t>
            </w:r>
            <w:r w:rsidR="00863483">
              <w:rPr>
                <w:rFonts w:cs="Times New Roman"/>
              </w:rPr>
              <w:t xml:space="preserve"> </w:t>
            </w:r>
            <w:r w:rsidRPr="00494EB5">
              <w:rPr>
                <w:rFonts w:cs="Times New Roman"/>
              </w:rPr>
              <w:t>441</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2000</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2012-12</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both"/>
              <w:rPr>
                <w:rFonts w:cs="Times New Roman"/>
              </w:rPr>
            </w:pP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14.</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49</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Scania L94</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FHB</w:t>
            </w:r>
            <w:r w:rsidR="00863483">
              <w:rPr>
                <w:rFonts w:cs="Times New Roman"/>
              </w:rPr>
              <w:t xml:space="preserve"> </w:t>
            </w:r>
            <w:r w:rsidRPr="00494EB5">
              <w:rPr>
                <w:rFonts w:cs="Times New Roman"/>
              </w:rPr>
              <w:t>450</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1999</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2011-05</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Būtina atnaujinti</w:t>
            </w: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15.</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53</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24</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Scania L94</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EOD</w:t>
            </w:r>
            <w:r w:rsidR="00863483">
              <w:rPr>
                <w:rFonts w:cs="Times New Roman"/>
              </w:rPr>
              <w:t xml:space="preserve"> </w:t>
            </w:r>
            <w:r w:rsidRPr="00494EB5">
              <w:rPr>
                <w:rFonts w:cs="Times New Roman"/>
              </w:rPr>
              <w:t>316</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1998</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2011-05</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Būtina atnaujinti</w:t>
            </w:r>
          </w:p>
        </w:tc>
      </w:tr>
      <w:tr w:rsidR="0008226B" w:rsidRPr="00494EB5" w:rsidTr="00EC6E06">
        <w:trPr>
          <w:trHeight w:val="25"/>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16.</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45</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28</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Scania L113</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FGR</w:t>
            </w:r>
            <w:r w:rsidR="00863483">
              <w:rPr>
                <w:rFonts w:cs="Times New Roman"/>
              </w:rPr>
              <w:t xml:space="preserve"> </w:t>
            </w:r>
            <w:r w:rsidRPr="00494EB5">
              <w:rPr>
                <w:rFonts w:cs="Times New Roman"/>
              </w:rPr>
              <w:t>828</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1997</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2011-04</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Būtina atnaujinti</w:t>
            </w:r>
          </w:p>
        </w:tc>
      </w:tr>
      <w:tr w:rsidR="00EC6E06" w:rsidRPr="00494EB5" w:rsidTr="004E4F98">
        <w:trPr>
          <w:trHeight w:val="75"/>
        </w:trPr>
        <w:tc>
          <w:tcPr>
            <w:tcW w:w="56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lastRenderedPageBreak/>
              <w:t>1</w:t>
            </w:r>
          </w:p>
        </w:tc>
        <w:tc>
          <w:tcPr>
            <w:tcW w:w="94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2</w:t>
            </w:r>
          </w:p>
        </w:tc>
        <w:tc>
          <w:tcPr>
            <w:tcW w:w="108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3</w:t>
            </w:r>
          </w:p>
        </w:tc>
        <w:tc>
          <w:tcPr>
            <w:tcW w:w="166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4</w:t>
            </w:r>
          </w:p>
        </w:tc>
        <w:tc>
          <w:tcPr>
            <w:tcW w:w="12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5</w:t>
            </w:r>
          </w:p>
        </w:tc>
        <w:tc>
          <w:tcPr>
            <w:tcW w:w="136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6</w:t>
            </w:r>
          </w:p>
        </w:tc>
        <w:tc>
          <w:tcPr>
            <w:tcW w:w="121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7</w:t>
            </w:r>
          </w:p>
        </w:tc>
        <w:tc>
          <w:tcPr>
            <w:tcW w:w="1529"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6E06" w:rsidRPr="00494EB5" w:rsidRDefault="00EC6E06" w:rsidP="004E4F98">
            <w:pPr>
              <w:pStyle w:val="TableContents"/>
              <w:jc w:val="center"/>
              <w:rPr>
                <w:rFonts w:cs="Times New Roman"/>
                <w:sz w:val="20"/>
              </w:rPr>
            </w:pPr>
            <w:r w:rsidRPr="00494EB5">
              <w:rPr>
                <w:rFonts w:cs="Times New Roman"/>
                <w:sz w:val="20"/>
              </w:rPr>
              <w:t>8</w:t>
            </w:r>
          </w:p>
        </w:tc>
      </w:tr>
      <w:tr w:rsidR="0008226B" w:rsidRPr="00494EB5" w:rsidTr="0008226B">
        <w:tc>
          <w:tcPr>
            <w:tcW w:w="564"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17.</w:t>
            </w:r>
          </w:p>
        </w:tc>
        <w:tc>
          <w:tcPr>
            <w:tcW w:w="949"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53</w:t>
            </w:r>
          </w:p>
        </w:tc>
        <w:tc>
          <w:tcPr>
            <w:tcW w:w="1087"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45</w:t>
            </w:r>
          </w:p>
        </w:tc>
        <w:tc>
          <w:tcPr>
            <w:tcW w:w="1663"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B10B</w:t>
            </w:r>
            <w:r>
              <w:rPr>
                <w:rFonts w:cs="Times New Roman"/>
              </w:rPr>
              <w:t>“</w:t>
            </w:r>
          </w:p>
        </w:tc>
        <w:tc>
          <w:tcPr>
            <w:tcW w:w="1275"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ENN</w:t>
            </w:r>
            <w:r w:rsidR="00863483">
              <w:rPr>
                <w:rFonts w:cs="Times New Roman"/>
              </w:rPr>
              <w:t xml:space="preserve"> </w:t>
            </w:r>
            <w:r w:rsidRPr="00494EB5">
              <w:rPr>
                <w:rFonts w:cs="Times New Roman"/>
              </w:rPr>
              <w:t>365</w:t>
            </w:r>
          </w:p>
        </w:tc>
        <w:tc>
          <w:tcPr>
            <w:tcW w:w="1362"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1994</w:t>
            </w:r>
          </w:p>
        </w:tc>
        <w:tc>
          <w:tcPr>
            <w:tcW w:w="1213" w:type="dxa"/>
            <w:tcBorders>
              <w:left w:val="single" w:sz="2" w:space="0" w:color="000000"/>
              <w:bottom w:val="single" w:sz="4"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2009-08</w:t>
            </w:r>
          </w:p>
        </w:tc>
        <w:tc>
          <w:tcPr>
            <w:tcW w:w="1529"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bCs/>
              </w:rPr>
            </w:pPr>
            <w:r w:rsidRPr="00494EB5">
              <w:rPr>
                <w:rFonts w:cs="Times New Roman"/>
                <w:bCs/>
              </w:rPr>
              <w:t xml:space="preserve">Būtina atnaujinti </w:t>
            </w:r>
            <w:r w:rsidR="00494EB5">
              <w:rPr>
                <w:rFonts w:cs="Times New Roman"/>
                <w:bCs/>
              </w:rPr>
              <w:t>(</w:t>
            </w:r>
            <w:r w:rsidRPr="00494EB5">
              <w:rPr>
                <w:rFonts w:cs="Times New Roman"/>
                <w:bCs/>
              </w:rPr>
              <w:t>skubiai</w:t>
            </w:r>
            <w:r w:rsidR="00494EB5">
              <w:rPr>
                <w:rFonts w:cs="Times New Roman"/>
                <w:bCs/>
              </w:rPr>
              <w:t>)</w:t>
            </w:r>
          </w:p>
        </w:tc>
      </w:tr>
      <w:tr w:rsidR="0008226B"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18.</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53</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45</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863483" w:rsidP="00494EB5">
            <w:pPr>
              <w:pStyle w:val="TableContents"/>
              <w:jc w:val="both"/>
              <w:rPr>
                <w:rFonts w:cs="Times New Roman"/>
              </w:rPr>
            </w:pPr>
            <w:r>
              <w:rPr>
                <w:rFonts w:cs="Times New Roman"/>
              </w:rPr>
              <w:t>„</w:t>
            </w:r>
            <w:r w:rsidR="0008226B" w:rsidRPr="00494EB5">
              <w:rPr>
                <w:rFonts w:cs="Times New Roman"/>
              </w:rPr>
              <w:t>Volvo B10B</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ENN</w:t>
            </w:r>
            <w:r w:rsidR="00863483">
              <w:rPr>
                <w:rFonts w:cs="Times New Roman"/>
              </w:rPr>
              <w:t xml:space="preserve"> </w:t>
            </w:r>
            <w:r w:rsidRPr="00494EB5">
              <w:rPr>
                <w:rFonts w:cs="Times New Roman"/>
              </w:rPr>
              <w:t>367</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1994</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2009-08</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Būtina atnaujinti</w:t>
            </w:r>
          </w:p>
        </w:tc>
      </w:tr>
      <w:tr w:rsidR="00494EB5"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19.</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51</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18</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863483" w:rsidP="00494EB5">
            <w:pPr>
              <w:pStyle w:val="TableContents"/>
              <w:jc w:val="both"/>
              <w:rPr>
                <w:rFonts w:cs="Times New Roman"/>
              </w:rPr>
            </w:pPr>
            <w:r>
              <w:rPr>
                <w:rFonts w:cs="Times New Roman"/>
              </w:rPr>
              <w:t>„</w:t>
            </w:r>
            <w:r w:rsidR="00494EB5"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ENN</w:t>
            </w:r>
            <w:r w:rsidR="00863483">
              <w:rPr>
                <w:rFonts w:cs="Times New Roman"/>
              </w:rPr>
              <w:t xml:space="preserve"> </w:t>
            </w:r>
            <w:r w:rsidRPr="00494EB5">
              <w:rPr>
                <w:rFonts w:cs="Times New Roman"/>
              </w:rPr>
              <w:t>364</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1992</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2009-08</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EB5" w:rsidRDefault="00494EB5" w:rsidP="00494EB5">
            <w:r w:rsidRPr="000F7F08">
              <w:rPr>
                <w:bCs/>
              </w:rPr>
              <w:t>Būtina atnaujinti (skubiai)</w:t>
            </w:r>
          </w:p>
        </w:tc>
      </w:tr>
      <w:tr w:rsidR="00494EB5"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20.</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51</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18</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863483" w:rsidP="00494EB5">
            <w:pPr>
              <w:pStyle w:val="TableContents"/>
              <w:jc w:val="both"/>
              <w:rPr>
                <w:rFonts w:cs="Times New Roman"/>
              </w:rPr>
            </w:pPr>
            <w:r>
              <w:rPr>
                <w:rFonts w:cs="Times New Roman"/>
              </w:rPr>
              <w:t>„</w:t>
            </w:r>
            <w:r w:rsidR="00494EB5" w:rsidRPr="00494EB5">
              <w:rPr>
                <w:rFonts w:cs="Times New Roman"/>
              </w:rPr>
              <w:t>Volvo B10M</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ENN</w:t>
            </w:r>
            <w:r w:rsidR="00863483">
              <w:rPr>
                <w:rFonts w:cs="Times New Roman"/>
              </w:rPr>
              <w:t xml:space="preserve"> </w:t>
            </w:r>
            <w:r w:rsidRPr="00494EB5">
              <w:rPr>
                <w:rFonts w:cs="Times New Roman"/>
              </w:rPr>
              <w:t>366</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1992</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2009-08</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EB5" w:rsidRDefault="00494EB5" w:rsidP="00494EB5">
            <w:r w:rsidRPr="000F7F08">
              <w:rPr>
                <w:bCs/>
              </w:rPr>
              <w:t>Būtina atnaujinti (skubiai)</w:t>
            </w:r>
          </w:p>
        </w:tc>
      </w:tr>
      <w:tr w:rsidR="00494EB5" w:rsidRPr="00494EB5" w:rsidTr="0008226B">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21.</w:t>
            </w:r>
          </w:p>
        </w:tc>
        <w:tc>
          <w:tcPr>
            <w:tcW w:w="949"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50</w:t>
            </w:r>
          </w:p>
        </w:tc>
        <w:tc>
          <w:tcPr>
            <w:tcW w:w="1087"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w:t>
            </w:r>
          </w:p>
        </w:tc>
        <w:tc>
          <w:tcPr>
            <w:tcW w:w="166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863483" w:rsidP="00494EB5">
            <w:pPr>
              <w:pStyle w:val="TableContents"/>
              <w:jc w:val="both"/>
              <w:rPr>
                <w:rFonts w:cs="Times New Roman"/>
              </w:rPr>
            </w:pPr>
            <w:r>
              <w:rPr>
                <w:rFonts w:cs="Times New Roman"/>
              </w:rPr>
              <w:t>„</w:t>
            </w:r>
            <w:r w:rsidR="00494EB5" w:rsidRPr="00494EB5">
              <w:rPr>
                <w:rFonts w:cs="Times New Roman"/>
              </w:rPr>
              <w:t>Scania K113</w:t>
            </w:r>
            <w:r>
              <w:rPr>
                <w:rFonts w:cs="Times New Roman"/>
              </w:rPr>
              <w:t>“</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ENN</w:t>
            </w:r>
            <w:r w:rsidR="00863483">
              <w:rPr>
                <w:rFonts w:cs="Times New Roman"/>
              </w:rPr>
              <w:t xml:space="preserve"> </w:t>
            </w:r>
            <w:r w:rsidRPr="00494EB5">
              <w:rPr>
                <w:rFonts w:cs="Times New Roman"/>
              </w:rPr>
              <w:t>363</w:t>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1991</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494EB5" w:rsidRPr="00494EB5" w:rsidRDefault="00494EB5" w:rsidP="00494EB5">
            <w:pPr>
              <w:pStyle w:val="TableContents"/>
              <w:jc w:val="center"/>
              <w:rPr>
                <w:rFonts w:cs="Times New Roman"/>
              </w:rPr>
            </w:pPr>
            <w:r w:rsidRPr="00494EB5">
              <w:rPr>
                <w:rFonts w:cs="Times New Roman"/>
              </w:rPr>
              <w:t>2009-08</w:t>
            </w:r>
          </w:p>
        </w:tc>
        <w:tc>
          <w:tcPr>
            <w:tcW w:w="1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EB5" w:rsidRDefault="00494EB5" w:rsidP="00494EB5">
            <w:r w:rsidRPr="000F7F08">
              <w:rPr>
                <w:bCs/>
              </w:rPr>
              <w:t>Būtina atnaujinti (skubiai)</w:t>
            </w:r>
          </w:p>
        </w:tc>
      </w:tr>
    </w:tbl>
    <w:p w:rsidR="0008226B" w:rsidRPr="00494EB5" w:rsidRDefault="0008226B" w:rsidP="00494EB5">
      <w:pPr>
        <w:pStyle w:val="Standard"/>
        <w:rPr>
          <w:rFonts w:cs="Times New Roman"/>
        </w:rPr>
      </w:pPr>
    </w:p>
    <w:p w:rsidR="00EC6E06" w:rsidRDefault="00EC6E06" w:rsidP="00494EB5">
      <w:pPr>
        <w:pStyle w:val="Textbody"/>
        <w:spacing w:after="0"/>
        <w:jc w:val="center"/>
        <w:rPr>
          <w:rFonts w:cs="Times New Roman"/>
          <w:b/>
          <w:bCs/>
        </w:rPr>
      </w:pPr>
    </w:p>
    <w:p w:rsidR="0008226B" w:rsidRDefault="0008226B" w:rsidP="00494EB5">
      <w:pPr>
        <w:pStyle w:val="Textbody"/>
        <w:spacing w:after="0"/>
        <w:jc w:val="center"/>
        <w:rPr>
          <w:rFonts w:cs="Times New Roman"/>
          <w:b/>
          <w:bCs/>
        </w:rPr>
      </w:pPr>
      <w:r w:rsidRPr="00494EB5">
        <w:rPr>
          <w:rFonts w:cs="Times New Roman"/>
          <w:b/>
          <w:bCs/>
        </w:rPr>
        <w:t>IV. EKSPLOATACINIAI RODIKLIAI</w:t>
      </w:r>
    </w:p>
    <w:p w:rsidR="00494EB5" w:rsidRPr="00494EB5" w:rsidRDefault="00494EB5" w:rsidP="00494EB5">
      <w:pPr>
        <w:pStyle w:val="Textbody"/>
        <w:spacing w:after="0"/>
        <w:jc w:val="center"/>
        <w:rPr>
          <w:rFonts w:cs="Times New Roman"/>
          <w:b/>
          <w:bCs/>
        </w:rPr>
      </w:pPr>
    </w:p>
    <w:p w:rsidR="0008226B" w:rsidRPr="00494EB5" w:rsidRDefault="0008226B" w:rsidP="00494EB5">
      <w:pPr>
        <w:pStyle w:val="Textbody"/>
        <w:spacing w:after="0"/>
        <w:ind w:firstLine="1247"/>
        <w:jc w:val="both"/>
        <w:rPr>
          <w:rFonts w:cs="Times New Roman"/>
        </w:rPr>
      </w:pPr>
      <w:r w:rsidRPr="00494EB5">
        <w:rPr>
          <w:rStyle w:val="Numatytasispastraiposriftas1"/>
          <w:rFonts w:cs="Times New Roman"/>
        </w:rPr>
        <w:tab/>
      </w:r>
      <w:r w:rsidRPr="00494EB5">
        <w:rPr>
          <w:rFonts w:eastAsia="Times New Roman Baltic" w:cs="Times New Roman"/>
          <w:lang w:val="lt-LT"/>
        </w:rPr>
        <w:t>Keleivių vežimo reguliariaisiais reisais vietinio (priemiesčio ir miesto) susisiekimo maršrutais veiklos rezultatų analizė.</w:t>
      </w:r>
    </w:p>
    <w:p w:rsidR="0008226B" w:rsidRPr="00494EB5" w:rsidRDefault="0008226B" w:rsidP="00494EB5">
      <w:pPr>
        <w:pStyle w:val="Standard"/>
        <w:numPr>
          <w:ilvl w:val="5"/>
          <w:numId w:val="9"/>
        </w:numPr>
        <w:tabs>
          <w:tab w:val="left" w:pos="1560"/>
        </w:tabs>
        <w:autoSpaceDE w:val="0"/>
        <w:ind w:left="0" w:firstLine="1247"/>
        <w:jc w:val="both"/>
        <w:rPr>
          <w:rFonts w:cs="Times New Roman"/>
        </w:rPr>
      </w:pPr>
      <w:r w:rsidRPr="00494EB5">
        <w:rPr>
          <w:rFonts w:eastAsia="Times New Roman Baltic" w:cs="Times New Roman"/>
          <w:lang w:val="lt-LT"/>
        </w:rPr>
        <w:t>Sutarties sąlygų vykdymo užtikrinimui, savivaldybė ruošia ir tvirtina maršrutus, tarifus bei planuoja lėšų poreikį. Maršrutus ir reisus įsakymais nustato Skuodo rajono savivaldybės administracijos direktorius. Įmonė aptarnavo 35 vietinio susisiekimo maršrutus (34 priemiesčio,         1 miesto). Mokinių vasaros atostogų metu aptarnavo 15 vietinio susisiekimo maršrutų (14 priemiesčio, 1 miesto).</w:t>
      </w:r>
    </w:p>
    <w:p w:rsidR="00EC6E06" w:rsidRDefault="00EC6E06" w:rsidP="00494EB5">
      <w:pPr>
        <w:pStyle w:val="Standard"/>
        <w:autoSpaceDE w:val="0"/>
        <w:ind w:firstLine="1247"/>
        <w:jc w:val="both"/>
        <w:rPr>
          <w:rFonts w:eastAsia="Times New Roman Baltic" w:cs="Times New Roman"/>
          <w:lang w:val="lt-LT"/>
        </w:rPr>
      </w:pPr>
    </w:p>
    <w:p w:rsidR="0008226B" w:rsidRPr="00494EB5" w:rsidRDefault="0008226B" w:rsidP="00494EB5">
      <w:pPr>
        <w:pStyle w:val="Standard"/>
        <w:autoSpaceDE w:val="0"/>
        <w:ind w:firstLine="1247"/>
        <w:jc w:val="both"/>
        <w:rPr>
          <w:rFonts w:eastAsia="Times New Roman Baltic" w:cs="Times New Roman"/>
          <w:lang w:val="lt-LT"/>
        </w:rPr>
      </w:pPr>
      <w:r w:rsidRPr="00494EB5">
        <w:rPr>
          <w:rFonts w:eastAsia="Times New Roman Baltic" w:cs="Times New Roman"/>
          <w:lang w:val="lt-LT"/>
        </w:rPr>
        <w:t>Aptarnaujami maršrutai ir reisai:</w:t>
      </w:r>
    </w:p>
    <w:p w:rsidR="0008226B" w:rsidRPr="00494EB5" w:rsidRDefault="0008226B" w:rsidP="00494EB5">
      <w:pPr>
        <w:pStyle w:val="Standard"/>
        <w:autoSpaceDE w:val="0"/>
        <w:ind w:firstLine="1247"/>
        <w:jc w:val="both"/>
        <w:rPr>
          <w:rFonts w:cs="Times New Roman"/>
        </w:rPr>
      </w:pPr>
    </w:p>
    <w:tbl>
      <w:tblPr>
        <w:tblW w:w="9642" w:type="dxa"/>
        <w:tblLayout w:type="fixed"/>
        <w:tblCellMar>
          <w:left w:w="10" w:type="dxa"/>
          <w:right w:w="10" w:type="dxa"/>
        </w:tblCellMar>
        <w:tblLook w:val="0000" w:firstRow="0" w:lastRow="0" w:firstColumn="0" w:lastColumn="0" w:noHBand="0" w:noVBand="0"/>
      </w:tblPr>
      <w:tblGrid>
        <w:gridCol w:w="461"/>
        <w:gridCol w:w="2513"/>
        <w:gridCol w:w="1134"/>
        <w:gridCol w:w="851"/>
        <w:gridCol w:w="4683"/>
      </w:tblGrid>
      <w:tr w:rsidR="0008226B" w:rsidRPr="00494EB5" w:rsidTr="0008226B">
        <w:tc>
          <w:tcPr>
            <w:tcW w:w="4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Eil. Nr.</w:t>
            </w:r>
          </w:p>
        </w:tc>
        <w:tc>
          <w:tcPr>
            <w:tcW w:w="25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Galiojimo laikotarpis</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Maršrutai,</w:t>
            </w:r>
          </w:p>
          <w:p w:rsidR="0008226B" w:rsidRPr="00494EB5" w:rsidRDefault="0008226B" w:rsidP="00494EB5">
            <w:pPr>
              <w:pStyle w:val="TableContents"/>
              <w:jc w:val="center"/>
              <w:rPr>
                <w:rFonts w:cs="Times New Roman"/>
              </w:rPr>
            </w:pPr>
            <w:r w:rsidRPr="00494EB5">
              <w:rPr>
                <w:rFonts w:cs="Times New Roman"/>
              </w:rPr>
              <w:t>vnt</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Reisai,</w:t>
            </w:r>
          </w:p>
          <w:p w:rsidR="0008226B" w:rsidRPr="00494EB5" w:rsidRDefault="0008226B" w:rsidP="00494EB5">
            <w:pPr>
              <w:pStyle w:val="TableContents"/>
              <w:jc w:val="center"/>
              <w:rPr>
                <w:rFonts w:cs="Times New Roman"/>
              </w:rPr>
            </w:pPr>
            <w:r w:rsidRPr="00494EB5">
              <w:rPr>
                <w:rFonts w:cs="Times New Roman"/>
              </w:rPr>
              <w:t>vnt</w:t>
            </w:r>
          </w:p>
        </w:tc>
        <w:tc>
          <w:tcPr>
            <w:tcW w:w="46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Skuodo rajono savivaldybės administracijos direktoriaus įsakymas</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2018-01-01–2018-03-31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35</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79</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2017 m. rugpjūčio 22 d. įsakymas Nr. A1-606</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2018-03-01–2018-03-07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35</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78</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vasario 23 d.  įsakymas Nr. A1-159</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2018-03-08–2018-04-08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35</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79</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kovo 5 d. įsakymas Nr. A1-200</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2018-04-09–2018-05-11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33</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69</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kovo 27 d. įsakymas Nr. A1-273</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5.</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2018-05-12–2018-06-15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33</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71</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gegužės 7 d. įsakymas Nr. A1-382</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6.</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2018-06-16–2018-08-31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44</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gegužės 3 d. įsakymas Nr. A1-457</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7.</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2018-09-01–2018-09-23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32</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66</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rugpjūčio 22 d. įsakymas Nr. A1-654</w:t>
            </w:r>
          </w:p>
        </w:tc>
      </w:tr>
      <w:tr w:rsidR="0008226B" w:rsidRPr="00494EB5" w:rsidTr="0008226B">
        <w:tc>
          <w:tcPr>
            <w:tcW w:w="46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8.</w:t>
            </w:r>
          </w:p>
        </w:tc>
        <w:tc>
          <w:tcPr>
            <w:tcW w:w="2513"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2018-09-24–2018-12-31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32</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67</w:t>
            </w:r>
          </w:p>
        </w:tc>
        <w:tc>
          <w:tcPr>
            <w:tcW w:w="4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rugsėjo 21 d. įsakymas Nr. A1-714</w:t>
            </w:r>
          </w:p>
        </w:tc>
      </w:tr>
    </w:tbl>
    <w:p w:rsidR="0008226B" w:rsidRPr="00494EB5" w:rsidRDefault="0008226B" w:rsidP="00494EB5">
      <w:pPr>
        <w:pStyle w:val="Standard"/>
        <w:autoSpaceDE w:val="0"/>
        <w:jc w:val="both"/>
        <w:rPr>
          <w:rFonts w:cs="Times New Roman"/>
        </w:rPr>
      </w:pPr>
    </w:p>
    <w:p w:rsidR="00EC6E06" w:rsidRDefault="00EC6E06" w:rsidP="00494EB5">
      <w:pPr>
        <w:pStyle w:val="Standard"/>
        <w:autoSpaceDE w:val="0"/>
        <w:ind w:firstLine="1247"/>
        <w:jc w:val="both"/>
        <w:rPr>
          <w:rFonts w:eastAsia="Times New Roman Baltic" w:cs="Times New Roman"/>
          <w:lang w:val="lt-LT"/>
        </w:rPr>
      </w:pPr>
    </w:p>
    <w:p w:rsidR="00EC6E06" w:rsidRDefault="00EC6E06" w:rsidP="00494EB5">
      <w:pPr>
        <w:pStyle w:val="Standard"/>
        <w:autoSpaceDE w:val="0"/>
        <w:ind w:firstLine="1247"/>
        <w:jc w:val="both"/>
        <w:rPr>
          <w:rFonts w:eastAsia="Times New Roman Baltic" w:cs="Times New Roman"/>
          <w:lang w:val="lt-LT"/>
        </w:rPr>
      </w:pPr>
    </w:p>
    <w:p w:rsidR="00EC6E06" w:rsidRDefault="00EC6E06" w:rsidP="00494EB5">
      <w:pPr>
        <w:pStyle w:val="Standard"/>
        <w:autoSpaceDE w:val="0"/>
        <w:ind w:firstLine="1247"/>
        <w:jc w:val="both"/>
        <w:rPr>
          <w:rFonts w:eastAsia="Times New Roman Baltic" w:cs="Times New Roman"/>
          <w:lang w:val="lt-LT"/>
        </w:rPr>
      </w:pPr>
    </w:p>
    <w:p w:rsidR="00EC6E06" w:rsidRDefault="00EC6E06" w:rsidP="00494EB5">
      <w:pPr>
        <w:pStyle w:val="Standard"/>
        <w:autoSpaceDE w:val="0"/>
        <w:ind w:firstLine="1247"/>
        <w:jc w:val="both"/>
        <w:rPr>
          <w:rFonts w:eastAsia="Times New Roman Baltic" w:cs="Times New Roman"/>
          <w:lang w:val="lt-LT"/>
        </w:rPr>
      </w:pPr>
    </w:p>
    <w:p w:rsidR="00EC6E06" w:rsidRDefault="00EC6E06" w:rsidP="00EC6E06">
      <w:pPr>
        <w:pStyle w:val="Standard"/>
        <w:autoSpaceDE w:val="0"/>
        <w:jc w:val="both"/>
        <w:rPr>
          <w:rFonts w:eastAsia="Times New Roman Baltic" w:cs="Times New Roman"/>
          <w:lang w:val="lt-LT"/>
        </w:rPr>
      </w:pPr>
    </w:p>
    <w:p w:rsidR="00EC6E06" w:rsidRDefault="00EC6E06" w:rsidP="00494EB5">
      <w:pPr>
        <w:pStyle w:val="Standard"/>
        <w:autoSpaceDE w:val="0"/>
        <w:ind w:firstLine="1247"/>
        <w:jc w:val="both"/>
        <w:rPr>
          <w:rFonts w:eastAsia="Times New Roman Baltic" w:cs="Times New Roman"/>
          <w:lang w:val="lt-LT"/>
        </w:rPr>
      </w:pPr>
    </w:p>
    <w:p w:rsidR="0008226B" w:rsidRPr="00494EB5" w:rsidRDefault="0008226B" w:rsidP="00494EB5">
      <w:pPr>
        <w:pStyle w:val="Standard"/>
        <w:autoSpaceDE w:val="0"/>
        <w:ind w:firstLine="1247"/>
        <w:jc w:val="both"/>
        <w:rPr>
          <w:rFonts w:cs="Times New Roman"/>
        </w:rPr>
      </w:pPr>
      <w:r w:rsidRPr="00494EB5">
        <w:rPr>
          <w:rFonts w:eastAsia="Times New Roman Baltic" w:cs="Times New Roman"/>
          <w:lang w:val="lt-LT"/>
        </w:rPr>
        <w:lastRenderedPageBreak/>
        <w:t>Keleivių vežimo tarifus tvirtina Skuodo rajono savivaldybės taryba.</w:t>
      </w:r>
    </w:p>
    <w:p w:rsidR="0008226B" w:rsidRPr="00494EB5" w:rsidRDefault="0008226B" w:rsidP="00494EB5">
      <w:pPr>
        <w:pStyle w:val="Standard"/>
        <w:autoSpaceDE w:val="0"/>
        <w:ind w:firstLine="1247"/>
        <w:jc w:val="both"/>
        <w:rPr>
          <w:rFonts w:eastAsia="Times New Roman Baltic" w:cs="Times New Roman"/>
          <w:lang w:val="lt-LT"/>
        </w:rPr>
      </w:pPr>
      <w:r w:rsidRPr="00494EB5">
        <w:rPr>
          <w:rFonts w:eastAsia="Times New Roman Baltic" w:cs="Times New Roman"/>
          <w:lang w:val="lt-LT"/>
        </w:rPr>
        <w:t>Taikomi tarifai 2018 m.:</w:t>
      </w:r>
    </w:p>
    <w:p w:rsidR="0008226B" w:rsidRPr="00494EB5" w:rsidRDefault="0008226B" w:rsidP="00494EB5">
      <w:pPr>
        <w:pStyle w:val="Standard"/>
        <w:autoSpaceDE w:val="0"/>
        <w:ind w:firstLine="1247"/>
        <w:jc w:val="both"/>
        <w:rPr>
          <w:rFonts w:cs="Times New Roman"/>
        </w:rPr>
      </w:pPr>
    </w:p>
    <w:tbl>
      <w:tblPr>
        <w:tblW w:w="9642" w:type="dxa"/>
        <w:tblLayout w:type="fixed"/>
        <w:tblCellMar>
          <w:left w:w="10" w:type="dxa"/>
          <w:right w:w="10" w:type="dxa"/>
        </w:tblCellMar>
        <w:tblLook w:val="0000" w:firstRow="0" w:lastRow="0" w:firstColumn="0" w:lastColumn="0" w:noHBand="0" w:noVBand="0"/>
      </w:tblPr>
      <w:tblGrid>
        <w:gridCol w:w="525"/>
        <w:gridCol w:w="1700"/>
        <w:gridCol w:w="1738"/>
        <w:gridCol w:w="1837"/>
        <w:gridCol w:w="3842"/>
      </w:tblGrid>
      <w:tr w:rsidR="0008226B" w:rsidRPr="00494EB5" w:rsidTr="00EC6E06">
        <w:tc>
          <w:tcPr>
            <w:tcW w:w="52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Eil.</w:t>
            </w:r>
          </w:p>
          <w:p w:rsidR="0008226B" w:rsidRPr="00494EB5" w:rsidRDefault="0008226B" w:rsidP="00494EB5">
            <w:pPr>
              <w:pStyle w:val="TableContents"/>
              <w:jc w:val="center"/>
              <w:rPr>
                <w:rFonts w:cs="Times New Roman"/>
              </w:rPr>
            </w:pPr>
            <w:r w:rsidRPr="00494EB5">
              <w:rPr>
                <w:rFonts w:cs="Times New Roman"/>
              </w:rPr>
              <w:t>Nr.</w:t>
            </w:r>
          </w:p>
          <w:p w:rsidR="0008226B" w:rsidRPr="00494EB5" w:rsidRDefault="0008226B" w:rsidP="00494EB5">
            <w:pPr>
              <w:pStyle w:val="TableContents"/>
              <w:jc w:val="center"/>
              <w:rPr>
                <w:rFonts w:cs="Times New Roman"/>
              </w:rPr>
            </w:pPr>
          </w:p>
        </w:tc>
        <w:tc>
          <w:tcPr>
            <w:tcW w:w="17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Galiojimo laikotarpis</w:t>
            </w:r>
          </w:p>
        </w:tc>
        <w:tc>
          <w:tcPr>
            <w:tcW w:w="35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Tarifas (su PVM)</w:t>
            </w:r>
          </w:p>
        </w:tc>
        <w:tc>
          <w:tcPr>
            <w:tcW w:w="384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Skuodo rajono savivaldybės tarybos sprendimas</w:t>
            </w:r>
          </w:p>
        </w:tc>
      </w:tr>
      <w:tr w:rsidR="0008226B" w:rsidRPr="00494EB5" w:rsidTr="00EC6E06">
        <w:tc>
          <w:tcPr>
            <w:tcW w:w="52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Priemiesčio maršrutuose,</w:t>
            </w:r>
          </w:p>
          <w:p w:rsidR="0008226B" w:rsidRPr="00494EB5" w:rsidRDefault="0008226B" w:rsidP="00494EB5">
            <w:pPr>
              <w:pStyle w:val="TableContents"/>
              <w:jc w:val="center"/>
              <w:rPr>
                <w:rFonts w:cs="Times New Roman"/>
              </w:rPr>
            </w:pPr>
            <w:r w:rsidRPr="00494EB5">
              <w:rPr>
                <w:rFonts w:cs="Times New Roman"/>
              </w:rPr>
              <w:t>Eur / km</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8226B" w:rsidRPr="00494EB5" w:rsidRDefault="0008226B" w:rsidP="00494EB5">
            <w:pPr>
              <w:pStyle w:val="TableContents"/>
              <w:jc w:val="center"/>
              <w:rPr>
                <w:rFonts w:cs="Times New Roman"/>
              </w:rPr>
            </w:pPr>
            <w:r w:rsidRPr="00494EB5">
              <w:rPr>
                <w:rFonts w:cs="Times New Roman"/>
              </w:rPr>
              <w:t>Miesto maršrute,</w:t>
            </w:r>
          </w:p>
          <w:p w:rsidR="0008226B" w:rsidRPr="00494EB5" w:rsidRDefault="0008226B" w:rsidP="00494EB5">
            <w:pPr>
              <w:pStyle w:val="TableContents"/>
              <w:jc w:val="center"/>
              <w:rPr>
                <w:rFonts w:cs="Times New Roman"/>
              </w:rPr>
            </w:pPr>
            <w:r w:rsidRPr="00494EB5">
              <w:rPr>
                <w:rFonts w:cs="Times New Roman"/>
              </w:rPr>
              <w:t>Eur / keleivio vienas pravažiavimas</w:t>
            </w:r>
          </w:p>
        </w:tc>
        <w:tc>
          <w:tcPr>
            <w:tcW w:w="384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tc>
      </w:tr>
      <w:tr w:rsidR="0008226B" w:rsidRPr="00494EB5" w:rsidTr="0008226B">
        <w:trPr>
          <w:trHeight w:val="162"/>
        </w:trPr>
        <w:tc>
          <w:tcPr>
            <w:tcW w:w="52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1.</w:t>
            </w:r>
          </w:p>
        </w:tc>
        <w:tc>
          <w:tcPr>
            <w:tcW w:w="17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2018-01-01–2018-09-01</w:t>
            </w:r>
          </w:p>
        </w:tc>
        <w:tc>
          <w:tcPr>
            <w:tcW w:w="1738"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0,0631</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center"/>
              <w:rPr>
                <w:rFonts w:cs="Times New Roman"/>
              </w:rPr>
            </w:pPr>
          </w:p>
        </w:tc>
        <w:tc>
          <w:tcPr>
            <w:tcW w:w="3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Standard"/>
              <w:autoSpaceDE w:val="0"/>
              <w:jc w:val="both"/>
              <w:rPr>
                <w:rFonts w:cs="Times New Roman"/>
              </w:rPr>
            </w:pPr>
            <w:r w:rsidRPr="00494EB5">
              <w:rPr>
                <w:rFonts w:eastAsia="Times New Roman Baltic" w:cs="Times New Roman"/>
                <w:lang w:val="lt-LT"/>
              </w:rPr>
              <w:t>2014 m. lapkričio 27 d. Nr. T9-186</w:t>
            </w:r>
          </w:p>
        </w:tc>
      </w:tr>
      <w:tr w:rsidR="0008226B" w:rsidRPr="00494EB5" w:rsidTr="0008226B">
        <w:tc>
          <w:tcPr>
            <w:tcW w:w="52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38"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center"/>
              <w:rPr>
                <w:rFonts w:cs="Times New Roman"/>
              </w:rPr>
            </w:pP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0,00</w:t>
            </w:r>
          </w:p>
        </w:tc>
        <w:tc>
          <w:tcPr>
            <w:tcW w:w="3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Standard"/>
              <w:autoSpaceDE w:val="0"/>
              <w:jc w:val="both"/>
              <w:rPr>
                <w:rFonts w:cs="Times New Roman"/>
              </w:rPr>
            </w:pPr>
            <w:r w:rsidRPr="00494EB5">
              <w:rPr>
                <w:rFonts w:eastAsia="Times New Roman Baltic" w:cs="Times New Roman"/>
                <w:lang w:val="lt-LT"/>
              </w:rPr>
              <w:t>2014 m. rugsėjo 25 d. Nr. T9-158</w:t>
            </w:r>
          </w:p>
        </w:tc>
      </w:tr>
      <w:tr w:rsidR="0008226B" w:rsidRPr="00494EB5" w:rsidTr="0008226B">
        <w:tc>
          <w:tcPr>
            <w:tcW w:w="5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w:t>
            </w:r>
          </w:p>
        </w:tc>
        <w:tc>
          <w:tcPr>
            <w:tcW w:w="17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2018-09-01–2018-12-31</w:t>
            </w:r>
          </w:p>
        </w:tc>
        <w:tc>
          <w:tcPr>
            <w:tcW w:w="1738"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0,0796</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center"/>
              <w:rPr>
                <w:rFonts w:cs="Times New Roman"/>
              </w:rPr>
            </w:pPr>
          </w:p>
        </w:tc>
        <w:tc>
          <w:tcPr>
            <w:tcW w:w="3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birželio 28 d. Nr. T9-139</w:t>
            </w:r>
          </w:p>
        </w:tc>
      </w:tr>
      <w:tr w:rsidR="0008226B" w:rsidRPr="00494EB5" w:rsidTr="0008226B">
        <w:tc>
          <w:tcPr>
            <w:tcW w:w="525" w:type="dxa"/>
            <w:vMerge/>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00" w:type="dxa"/>
            <w:vMerge/>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tc>
        <w:tc>
          <w:tcPr>
            <w:tcW w:w="1738"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snapToGrid w:val="0"/>
              <w:jc w:val="center"/>
              <w:rPr>
                <w:rFonts w:cs="Times New Roman"/>
              </w:rPr>
            </w:pP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center"/>
              <w:rPr>
                <w:rFonts w:cs="Times New Roman"/>
              </w:rPr>
            </w:pPr>
            <w:r w:rsidRPr="00494EB5">
              <w:rPr>
                <w:rFonts w:cs="Times New Roman"/>
              </w:rPr>
              <w:t>0,00</w:t>
            </w:r>
          </w:p>
        </w:tc>
        <w:tc>
          <w:tcPr>
            <w:tcW w:w="3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226B" w:rsidRPr="00494EB5" w:rsidRDefault="0008226B" w:rsidP="00494EB5">
            <w:pPr>
              <w:pStyle w:val="TableContents"/>
              <w:jc w:val="both"/>
              <w:rPr>
                <w:rFonts w:cs="Times New Roman"/>
              </w:rPr>
            </w:pPr>
            <w:r w:rsidRPr="00494EB5">
              <w:rPr>
                <w:rFonts w:cs="Times New Roman"/>
              </w:rPr>
              <w:t>2018 m. birželio 28 d. Nr. T9-139</w:t>
            </w:r>
          </w:p>
        </w:tc>
      </w:tr>
    </w:tbl>
    <w:p w:rsidR="0008226B" w:rsidRPr="00494EB5" w:rsidRDefault="0008226B" w:rsidP="00494EB5">
      <w:pPr>
        <w:pStyle w:val="Standard"/>
        <w:autoSpaceDE w:val="0"/>
        <w:jc w:val="both"/>
        <w:rPr>
          <w:rFonts w:cs="Times New Roman"/>
        </w:rPr>
      </w:pPr>
    </w:p>
    <w:p w:rsidR="0008226B" w:rsidRPr="00494EB5" w:rsidRDefault="0008226B" w:rsidP="00494EB5">
      <w:pPr>
        <w:pStyle w:val="Standard"/>
        <w:autoSpaceDE w:val="0"/>
        <w:ind w:firstLine="1247"/>
        <w:jc w:val="both"/>
        <w:rPr>
          <w:rFonts w:cs="Times New Roman"/>
        </w:rPr>
      </w:pPr>
      <w:r w:rsidRPr="00494EB5">
        <w:rPr>
          <w:rFonts w:eastAsia="Times New Roman Baltic" w:cs="Times New Roman"/>
          <w:lang w:val="lt-LT"/>
        </w:rPr>
        <w:t>Statistiniai duomenys:</w:t>
      </w:r>
    </w:p>
    <w:tbl>
      <w:tblPr>
        <w:tblW w:w="9632" w:type="dxa"/>
        <w:tblLayout w:type="fixed"/>
        <w:tblCellMar>
          <w:left w:w="10" w:type="dxa"/>
          <w:right w:w="10" w:type="dxa"/>
        </w:tblCellMar>
        <w:tblLook w:val="0000" w:firstRow="0" w:lastRow="0" w:firstColumn="0" w:lastColumn="0" w:noHBand="0" w:noVBand="0"/>
      </w:tblPr>
      <w:tblGrid>
        <w:gridCol w:w="706"/>
        <w:gridCol w:w="5243"/>
        <w:gridCol w:w="3683"/>
      </w:tblGrid>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Eil. Nr.</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Pavadinimas</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Rodiklio reikšmė</w:t>
            </w:r>
          </w:p>
        </w:tc>
      </w:tr>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Vietinio susisiekimo maršrutų rida</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412</w:t>
            </w:r>
            <w:r w:rsidR="00863483">
              <w:rPr>
                <w:rFonts w:eastAsia="Times New Roman" w:cs="Times New Roman"/>
              </w:rPr>
              <w:t xml:space="preserve"> </w:t>
            </w:r>
            <w:r w:rsidRPr="00494EB5">
              <w:rPr>
                <w:rFonts w:eastAsia="Times New Roman" w:cs="Times New Roman"/>
              </w:rPr>
              <w:t>635 km</w:t>
            </w:r>
          </w:p>
        </w:tc>
      </w:tr>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1.1.</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Priemiesčio maršrutų rida</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410</w:t>
            </w:r>
            <w:r w:rsidR="00863483">
              <w:rPr>
                <w:rFonts w:eastAsia="Times New Roman" w:cs="Times New Roman"/>
              </w:rPr>
              <w:t xml:space="preserve"> </w:t>
            </w:r>
            <w:r w:rsidRPr="00494EB5">
              <w:rPr>
                <w:rFonts w:eastAsia="Times New Roman" w:cs="Times New Roman"/>
              </w:rPr>
              <w:t>227,8 km</w:t>
            </w:r>
          </w:p>
        </w:tc>
      </w:tr>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1.2.</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Miesto maršruto rida</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w:t>
            </w:r>
            <w:r w:rsidR="00863483">
              <w:rPr>
                <w:rFonts w:eastAsia="Times New Roman" w:cs="Times New Roman"/>
              </w:rPr>
              <w:t xml:space="preserve"> </w:t>
            </w:r>
            <w:r w:rsidRPr="00494EB5">
              <w:rPr>
                <w:rFonts w:eastAsia="Times New Roman" w:cs="Times New Roman"/>
              </w:rPr>
              <w:t>407,2 km</w:t>
            </w:r>
          </w:p>
        </w:tc>
      </w:tr>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2.</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Vietinio susisiekimo pervežtų keleivių skaičius</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250</w:t>
            </w:r>
            <w:r w:rsidR="00863483">
              <w:rPr>
                <w:rFonts w:eastAsia="Times New Roman" w:cs="Times New Roman"/>
              </w:rPr>
              <w:t xml:space="preserve"> </w:t>
            </w:r>
            <w:r w:rsidRPr="00494EB5">
              <w:rPr>
                <w:rFonts w:eastAsia="Times New Roman" w:cs="Times New Roman"/>
              </w:rPr>
              <w:t>446 vnt.</w:t>
            </w:r>
          </w:p>
        </w:tc>
      </w:tr>
      <w:tr w:rsidR="0008226B" w:rsidRPr="00494EB5" w:rsidTr="0008226B">
        <w:trPr>
          <w:trHeight w:val="23"/>
        </w:trPr>
        <w:tc>
          <w:tcPr>
            <w:tcW w:w="70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3.</w:t>
            </w:r>
          </w:p>
        </w:tc>
        <w:tc>
          <w:tcPr>
            <w:tcW w:w="52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Vietinio susisiekimo maršrutų keleivių kilometrai</w:t>
            </w:r>
          </w:p>
        </w:tc>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w:t>
            </w:r>
            <w:r w:rsidR="00863483">
              <w:rPr>
                <w:rFonts w:eastAsia="Times New Roman" w:cs="Times New Roman"/>
              </w:rPr>
              <w:t xml:space="preserve"> </w:t>
            </w:r>
            <w:r w:rsidRPr="00494EB5">
              <w:rPr>
                <w:rFonts w:eastAsia="Times New Roman" w:cs="Times New Roman"/>
              </w:rPr>
              <w:t>627</w:t>
            </w:r>
            <w:r w:rsidR="00863483">
              <w:rPr>
                <w:rFonts w:eastAsia="Times New Roman" w:cs="Times New Roman"/>
              </w:rPr>
              <w:t xml:space="preserve"> </w:t>
            </w:r>
            <w:r w:rsidRPr="00494EB5">
              <w:rPr>
                <w:rFonts w:eastAsia="Times New Roman" w:cs="Times New Roman"/>
              </w:rPr>
              <w:t>340 km</w:t>
            </w:r>
          </w:p>
        </w:tc>
      </w:tr>
    </w:tbl>
    <w:p w:rsidR="0008226B" w:rsidRPr="00494EB5" w:rsidRDefault="0008226B" w:rsidP="00494EB5">
      <w:pPr>
        <w:pStyle w:val="Standard"/>
        <w:autoSpaceDE w:val="0"/>
        <w:ind w:firstLine="1247"/>
        <w:jc w:val="both"/>
        <w:rPr>
          <w:rFonts w:cs="Times New Roman"/>
        </w:rPr>
      </w:pPr>
    </w:p>
    <w:p w:rsidR="0008226B" w:rsidRPr="00494EB5" w:rsidRDefault="0008226B" w:rsidP="00494EB5">
      <w:pPr>
        <w:pStyle w:val="Standard"/>
        <w:autoSpaceDE w:val="0"/>
        <w:ind w:firstLine="1247"/>
        <w:jc w:val="both"/>
        <w:rPr>
          <w:rFonts w:cs="Times New Roman"/>
        </w:rPr>
      </w:pPr>
      <w:r w:rsidRPr="00494EB5">
        <w:rPr>
          <w:rFonts w:eastAsia="Times New Roman" w:cs="Times New Roman"/>
        </w:rPr>
        <w:t>Pajamos ir sąnaudos:</w:t>
      </w:r>
    </w:p>
    <w:tbl>
      <w:tblPr>
        <w:tblW w:w="9632" w:type="dxa"/>
        <w:tblLayout w:type="fixed"/>
        <w:tblCellMar>
          <w:left w:w="10" w:type="dxa"/>
          <w:right w:w="10" w:type="dxa"/>
        </w:tblCellMar>
        <w:tblLook w:val="0000" w:firstRow="0" w:lastRow="0" w:firstColumn="0" w:lastColumn="0" w:noHBand="0" w:noVBand="0"/>
      </w:tblPr>
      <w:tblGrid>
        <w:gridCol w:w="562"/>
        <w:gridCol w:w="5376"/>
        <w:gridCol w:w="3694"/>
      </w:tblGrid>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Eil. Nr.</w:t>
            </w:r>
          </w:p>
        </w:tc>
        <w:tc>
          <w:tcPr>
            <w:tcW w:w="53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Pavadinimas</w:t>
            </w:r>
          </w:p>
        </w:tc>
        <w:tc>
          <w:tcPr>
            <w:tcW w:w="36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Rodiklio reikšmė</w:t>
            </w:r>
          </w:p>
        </w:tc>
      </w:tr>
      <w:tr w:rsidR="0008226B" w:rsidRPr="00494EB5" w:rsidTr="0008226B">
        <w:trPr>
          <w:trHeight w:val="285"/>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w:t>
            </w:r>
          </w:p>
        </w:tc>
        <w:tc>
          <w:tcPr>
            <w:tcW w:w="53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Vietinio susisiekimo pajamos</w:t>
            </w:r>
          </w:p>
        </w:tc>
        <w:tc>
          <w:tcPr>
            <w:tcW w:w="36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172</w:t>
            </w:r>
            <w:r w:rsidR="00863483">
              <w:rPr>
                <w:rFonts w:eastAsia="Times New Roman" w:cs="Times New Roman"/>
              </w:rPr>
              <w:t xml:space="preserve"> </w:t>
            </w:r>
            <w:r w:rsidRPr="00494EB5">
              <w:rPr>
                <w:rFonts w:eastAsia="Times New Roman" w:cs="Times New Roman"/>
              </w:rPr>
              <w:t>612,67 Eur</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2.</w:t>
            </w:r>
          </w:p>
        </w:tc>
        <w:tc>
          <w:tcPr>
            <w:tcW w:w="53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Patirtos sąnaudos</w:t>
            </w:r>
          </w:p>
        </w:tc>
        <w:tc>
          <w:tcPr>
            <w:tcW w:w="36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623</w:t>
            </w:r>
            <w:r w:rsidR="00863483">
              <w:rPr>
                <w:rFonts w:eastAsia="Times New Roman" w:cs="Times New Roman"/>
              </w:rPr>
              <w:t xml:space="preserve"> </w:t>
            </w:r>
            <w:r w:rsidRPr="00494EB5">
              <w:rPr>
                <w:rFonts w:eastAsia="Times New Roman" w:cs="Times New Roman"/>
              </w:rPr>
              <w:t>805,7 Eur</w:t>
            </w:r>
          </w:p>
        </w:tc>
      </w:tr>
    </w:tbl>
    <w:p w:rsidR="0008226B" w:rsidRPr="00494EB5" w:rsidRDefault="0008226B" w:rsidP="00494EB5">
      <w:pPr>
        <w:pStyle w:val="Standard"/>
        <w:autoSpaceDE w:val="0"/>
        <w:jc w:val="both"/>
        <w:rPr>
          <w:rFonts w:cs="Times New Roman"/>
        </w:rPr>
      </w:pPr>
    </w:p>
    <w:p w:rsidR="0008226B" w:rsidRPr="00494EB5" w:rsidRDefault="0008226B" w:rsidP="00494EB5">
      <w:pPr>
        <w:pStyle w:val="Standard"/>
        <w:autoSpaceDE w:val="0"/>
        <w:ind w:firstLine="1247"/>
        <w:jc w:val="both"/>
        <w:rPr>
          <w:rFonts w:cs="Times New Roman"/>
        </w:rPr>
      </w:pPr>
      <w:r w:rsidRPr="00494EB5">
        <w:rPr>
          <w:rFonts w:eastAsia="Times New Roman Baltic" w:cs="Times New Roman"/>
          <w:lang w:val="lt-LT"/>
        </w:rPr>
        <w:tab/>
        <w:t>2. Keleivių vežimo reguliariaisiais tolimojo susisiekimo maršrutais veiklos rezultatų analizė.</w:t>
      </w:r>
    </w:p>
    <w:tbl>
      <w:tblPr>
        <w:tblW w:w="9632" w:type="dxa"/>
        <w:tblLayout w:type="fixed"/>
        <w:tblCellMar>
          <w:left w:w="10" w:type="dxa"/>
          <w:right w:w="10" w:type="dxa"/>
        </w:tblCellMar>
        <w:tblLook w:val="0000" w:firstRow="0" w:lastRow="0" w:firstColumn="0" w:lastColumn="0" w:noHBand="0" w:noVBand="0"/>
      </w:tblPr>
      <w:tblGrid>
        <w:gridCol w:w="562"/>
        <w:gridCol w:w="5856"/>
        <w:gridCol w:w="3214"/>
      </w:tblGrid>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Eil. Nr.</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Pavadinimas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Rodiklio reikšmė</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Tolimojo susisiekimo maršrutų rida</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333</w:t>
            </w:r>
            <w:r w:rsidR="00863483">
              <w:rPr>
                <w:rFonts w:eastAsia="Times New Roman" w:cs="Times New Roman"/>
              </w:rPr>
              <w:t xml:space="preserve"> </w:t>
            </w:r>
            <w:r w:rsidRPr="00494EB5">
              <w:rPr>
                <w:rFonts w:eastAsia="Times New Roman" w:cs="Times New Roman"/>
              </w:rPr>
              <w:t>218 km</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2.</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Tolimojo susisiekimo pervežtų keleivių skaičius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79</w:t>
            </w:r>
            <w:r w:rsidR="00863483">
              <w:rPr>
                <w:rFonts w:eastAsia="Times New Roman" w:cs="Times New Roman"/>
              </w:rPr>
              <w:t xml:space="preserve"> </w:t>
            </w:r>
            <w:r w:rsidRPr="00494EB5">
              <w:rPr>
                <w:rFonts w:eastAsia="Times New Roman" w:cs="Times New Roman"/>
              </w:rPr>
              <w:t>943 vnt.</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3.</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Tolimojo susisiekimo maršrutų keleivių kilometrai</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w:t>
            </w:r>
            <w:r w:rsidR="00863483">
              <w:rPr>
                <w:rFonts w:eastAsia="Times New Roman" w:cs="Times New Roman"/>
              </w:rPr>
              <w:t xml:space="preserve"> </w:t>
            </w:r>
            <w:r w:rsidRPr="00494EB5">
              <w:rPr>
                <w:rFonts w:eastAsia="Times New Roman" w:cs="Times New Roman"/>
              </w:rPr>
              <w:t>063</w:t>
            </w:r>
            <w:r w:rsidR="00863483">
              <w:rPr>
                <w:rFonts w:eastAsia="Times New Roman" w:cs="Times New Roman"/>
              </w:rPr>
              <w:t xml:space="preserve"> </w:t>
            </w:r>
            <w:r w:rsidRPr="00494EB5">
              <w:rPr>
                <w:rFonts w:eastAsia="Times New Roman" w:cs="Times New Roman"/>
              </w:rPr>
              <w:t>166 km</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4.</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Tolimojo susisiekimo maršrutų pajamos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185</w:t>
            </w:r>
            <w:r w:rsidR="00863483">
              <w:rPr>
                <w:rFonts w:eastAsia="Times New Roman" w:cs="Times New Roman"/>
              </w:rPr>
              <w:t xml:space="preserve"> </w:t>
            </w:r>
            <w:r w:rsidRPr="00494EB5">
              <w:rPr>
                <w:rFonts w:eastAsia="Times New Roman" w:cs="Times New Roman"/>
              </w:rPr>
              <w:t>221,02 Eur</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5.</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Tolimojo susisiekimo maršrutų patirtos sąnaudos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218</w:t>
            </w:r>
            <w:r w:rsidR="00863483">
              <w:rPr>
                <w:rFonts w:eastAsia="Times New Roman" w:cs="Times New Roman"/>
              </w:rPr>
              <w:t xml:space="preserve"> </w:t>
            </w:r>
            <w:r w:rsidRPr="00494EB5">
              <w:rPr>
                <w:rFonts w:eastAsia="Times New Roman" w:cs="Times New Roman"/>
              </w:rPr>
              <w:t>978,23 Eur</w:t>
            </w:r>
          </w:p>
        </w:tc>
      </w:tr>
    </w:tbl>
    <w:p w:rsidR="0008226B" w:rsidRPr="00494EB5" w:rsidRDefault="0008226B" w:rsidP="00494EB5">
      <w:pPr>
        <w:pStyle w:val="Standard"/>
        <w:autoSpaceDE w:val="0"/>
        <w:jc w:val="both"/>
        <w:rPr>
          <w:rFonts w:cs="Times New Roman"/>
        </w:rPr>
      </w:pPr>
    </w:p>
    <w:p w:rsidR="0008226B" w:rsidRPr="00494EB5" w:rsidRDefault="0008226B" w:rsidP="00494EB5">
      <w:pPr>
        <w:pStyle w:val="Standard"/>
        <w:autoSpaceDE w:val="0"/>
        <w:ind w:firstLine="1247"/>
        <w:jc w:val="both"/>
        <w:rPr>
          <w:rFonts w:cs="Times New Roman"/>
        </w:rPr>
      </w:pPr>
      <w:r w:rsidRPr="00494EB5">
        <w:rPr>
          <w:rFonts w:eastAsia="Times New Roman Baltic" w:cs="Times New Roman"/>
          <w:lang w:val="lt-LT"/>
        </w:rPr>
        <w:t>3. Keleivių vežimo užsakomaisiais reisais veiklos rezultatų analizė.</w:t>
      </w:r>
    </w:p>
    <w:p w:rsidR="0008226B" w:rsidRPr="00494EB5" w:rsidRDefault="0008226B" w:rsidP="00494EB5">
      <w:pPr>
        <w:pStyle w:val="Standard"/>
        <w:autoSpaceDE w:val="0"/>
        <w:jc w:val="both"/>
        <w:rPr>
          <w:rFonts w:cs="Times New Roman"/>
        </w:rPr>
      </w:pPr>
    </w:p>
    <w:tbl>
      <w:tblPr>
        <w:tblW w:w="9632" w:type="dxa"/>
        <w:tblLayout w:type="fixed"/>
        <w:tblCellMar>
          <w:left w:w="10" w:type="dxa"/>
          <w:right w:w="10" w:type="dxa"/>
        </w:tblCellMar>
        <w:tblLook w:val="0000" w:firstRow="0" w:lastRow="0" w:firstColumn="0" w:lastColumn="0" w:noHBand="0" w:noVBand="0"/>
      </w:tblPr>
      <w:tblGrid>
        <w:gridCol w:w="562"/>
        <w:gridCol w:w="5856"/>
        <w:gridCol w:w="3214"/>
      </w:tblGrid>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Eil. Nr.</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Pavadinimas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Rodiklio reikšmė</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Atliktų reisų skaičius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172 vnt.</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2.</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Užsakytų reisų rida</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38</w:t>
            </w:r>
            <w:r w:rsidR="00863483">
              <w:rPr>
                <w:rFonts w:eastAsia="Times New Roman" w:cs="Times New Roman"/>
              </w:rPr>
              <w:t xml:space="preserve"> </w:t>
            </w:r>
            <w:r w:rsidRPr="00494EB5">
              <w:rPr>
                <w:rFonts w:eastAsia="Times New Roman" w:cs="Times New Roman"/>
              </w:rPr>
              <w:t>834 km</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3.</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Pervežtų keleivių skaičius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5</w:t>
            </w:r>
            <w:r w:rsidR="00863483">
              <w:rPr>
                <w:rFonts w:eastAsia="Times New Roman" w:cs="Times New Roman"/>
              </w:rPr>
              <w:t xml:space="preserve"> </w:t>
            </w:r>
            <w:r w:rsidRPr="00494EB5">
              <w:rPr>
                <w:rFonts w:eastAsia="Times New Roman" w:cs="Times New Roman"/>
              </w:rPr>
              <w:t>784 vnt.</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4.</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Užsakytų reisų pajamos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27</w:t>
            </w:r>
            <w:r w:rsidR="00863483">
              <w:rPr>
                <w:rFonts w:eastAsia="Times New Roman" w:cs="Times New Roman"/>
              </w:rPr>
              <w:t xml:space="preserve"> </w:t>
            </w:r>
            <w:r w:rsidRPr="00494EB5">
              <w:rPr>
                <w:rFonts w:eastAsia="Times New Roman" w:cs="Times New Roman"/>
              </w:rPr>
              <w:t>613,29 Eur</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5.</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Užsakytų reisų sąnaudos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30</w:t>
            </w:r>
            <w:r w:rsidR="00863483">
              <w:rPr>
                <w:rFonts w:eastAsia="Times New Roman" w:cs="Times New Roman"/>
              </w:rPr>
              <w:t xml:space="preserve"> </w:t>
            </w:r>
            <w:r w:rsidRPr="00494EB5">
              <w:rPr>
                <w:rFonts w:eastAsia="Times New Roman" w:cs="Times New Roman"/>
              </w:rPr>
              <w:t>965,40 Eur</w:t>
            </w:r>
          </w:p>
        </w:tc>
      </w:tr>
    </w:tbl>
    <w:p w:rsidR="0008226B" w:rsidRPr="00494EB5" w:rsidRDefault="0008226B" w:rsidP="00494EB5">
      <w:pPr>
        <w:pStyle w:val="Textbody"/>
        <w:autoSpaceDE w:val="0"/>
        <w:spacing w:after="0"/>
        <w:ind w:firstLine="1247"/>
        <w:jc w:val="both"/>
        <w:rPr>
          <w:rFonts w:cs="Times New Roman"/>
        </w:rPr>
      </w:pPr>
    </w:p>
    <w:p w:rsidR="00EC6E06" w:rsidRDefault="00EC6E06" w:rsidP="00494EB5">
      <w:pPr>
        <w:pStyle w:val="Standard"/>
        <w:autoSpaceDE w:val="0"/>
        <w:ind w:firstLine="1247"/>
        <w:jc w:val="both"/>
        <w:rPr>
          <w:rFonts w:eastAsia="Times New Roman" w:cs="Times New Roman"/>
          <w:lang w:val="en-US"/>
        </w:rPr>
      </w:pPr>
    </w:p>
    <w:p w:rsidR="0008226B" w:rsidRPr="00494EB5" w:rsidRDefault="0008226B" w:rsidP="00494EB5">
      <w:pPr>
        <w:pStyle w:val="Standard"/>
        <w:autoSpaceDE w:val="0"/>
        <w:ind w:firstLine="1247"/>
        <w:jc w:val="both"/>
        <w:rPr>
          <w:rFonts w:cs="Times New Roman"/>
        </w:rPr>
      </w:pPr>
      <w:r w:rsidRPr="00494EB5">
        <w:rPr>
          <w:rFonts w:eastAsia="Times New Roman" w:cs="Times New Roman"/>
          <w:lang w:val="en-US"/>
        </w:rPr>
        <w:lastRenderedPageBreak/>
        <w:t>4. Kitos veiklos rezultatų analizė.</w:t>
      </w:r>
    </w:p>
    <w:p w:rsidR="0008226B" w:rsidRPr="00494EB5" w:rsidRDefault="0008226B" w:rsidP="00494EB5">
      <w:pPr>
        <w:pStyle w:val="Standard"/>
        <w:autoSpaceDE w:val="0"/>
        <w:ind w:firstLine="1247"/>
        <w:jc w:val="both"/>
        <w:rPr>
          <w:rFonts w:cs="Times New Roman"/>
        </w:rPr>
      </w:pPr>
    </w:p>
    <w:tbl>
      <w:tblPr>
        <w:tblW w:w="9632" w:type="dxa"/>
        <w:tblLayout w:type="fixed"/>
        <w:tblCellMar>
          <w:left w:w="10" w:type="dxa"/>
          <w:right w:w="10" w:type="dxa"/>
        </w:tblCellMar>
        <w:tblLook w:val="0000" w:firstRow="0" w:lastRow="0" w:firstColumn="0" w:lastColumn="0" w:noHBand="0" w:noVBand="0"/>
      </w:tblPr>
      <w:tblGrid>
        <w:gridCol w:w="562"/>
        <w:gridCol w:w="5856"/>
        <w:gridCol w:w="3214"/>
      </w:tblGrid>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Eil. Nr.</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Pavadinimas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Rodiklio reikšmė</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1.</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Kitos veikos pajamos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16</w:t>
            </w:r>
            <w:r w:rsidR="00863483">
              <w:rPr>
                <w:rFonts w:eastAsia="Times New Roman" w:cs="Times New Roman"/>
              </w:rPr>
              <w:t xml:space="preserve"> </w:t>
            </w:r>
            <w:r w:rsidRPr="00494EB5">
              <w:rPr>
                <w:rFonts w:eastAsia="Times New Roman" w:cs="Times New Roman"/>
              </w:rPr>
              <w:t>071,37 Eur</w:t>
            </w:r>
          </w:p>
        </w:tc>
      </w:tr>
      <w:tr w:rsidR="0008226B" w:rsidRPr="00494EB5" w:rsidTr="0008226B">
        <w:trPr>
          <w:trHeight w:val="23"/>
        </w:trPr>
        <w:tc>
          <w:tcPr>
            <w:tcW w:w="56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jc w:val="center"/>
              <w:rPr>
                <w:rFonts w:eastAsia="Times New Roman" w:cs="Times New Roman"/>
              </w:rPr>
            </w:pPr>
            <w:r w:rsidRPr="00494EB5">
              <w:rPr>
                <w:rFonts w:eastAsia="Times New Roman" w:cs="Times New Roman"/>
              </w:rPr>
              <w:t>2.</w:t>
            </w:r>
          </w:p>
        </w:tc>
        <w:tc>
          <w:tcPr>
            <w:tcW w:w="585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Kitos veiklos išlaidos</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8226B" w:rsidRPr="00494EB5" w:rsidRDefault="0008226B" w:rsidP="00494EB5">
            <w:pPr>
              <w:pStyle w:val="Standard"/>
              <w:autoSpaceDE w:val="0"/>
              <w:rPr>
                <w:rFonts w:eastAsia="Times New Roman" w:cs="Times New Roman"/>
              </w:rPr>
            </w:pPr>
            <w:r w:rsidRPr="00494EB5">
              <w:rPr>
                <w:rFonts w:eastAsia="Times New Roman" w:cs="Times New Roman"/>
              </w:rPr>
              <w:t>4</w:t>
            </w:r>
            <w:r w:rsidR="00863483">
              <w:rPr>
                <w:rFonts w:eastAsia="Times New Roman" w:cs="Times New Roman"/>
              </w:rPr>
              <w:t xml:space="preserve"> </w:t>
            </w:r>
            <w:r w:rsidRPr="00494EB5">
              <w:rPr>
                <w:rFonts w:eastAsia="Times New Roman" w:cs="Times New Roman"/>
              </w:rPr>
              <w:t>531,97 Eur</w:t>
            </w:r>
          </w:p>
        </w:tc>
      </w:tr>
    </w:tbl>
    <w:p w:rsidR="0008226B" w:rsidRPr="00494EB5" w:rsidRDefault="0008226B" w:rsidP="00494EB5">
      <w:pPr>
        <w:pStyle w:val="Standard"/>
        <w:autoSpaceDE w:val="0"/>
        <w:jc w:val="both"/>
        <w:rPr>
          <w:rFonts w:cs="Times New Roman"/>
        </w:rPr>
      </w:pPr>
    </w:p>
    <w:p w:rsidR="0008226B" w:rsidRPr="00494EB5" w:rsidRDefault="0008226B" w:rsidP="00494EB5">
      <w:pPr>
        <w:pStyle w:val="Textbody"/>
        <w:spacing w:after="0"/>
        <w:jc w:val="center"/>
        <w:rPr>
          <w:rFonts w:cs="Times New Roman"/>
          <w:b/>
        </w:rPr>
      </w:pPr>
      <w:r w:rsidRPr="00494EB5">
        <w:rPr>
          <w:rFonts w:cs="Times New Roman"/>
          <w:b/>
        </w:rPr>
        <w:t xml:space="preserve"> V. METINĖ FINANSINĖ ATSKAITOMYBĖ</w:t>
      </w:r>
    </w:p>
    <w:p w:rsidR="0008226B" w:rsidRPr="00494EB5" w:rsidRDefault="0008226B" w:rsidP="00494EB5">
      <w:pPr>
        <w:pStyle w:val="Standard"/>
        <w:autoSpaceDE w:val="0"/>
        <w:ind w:firstLine="1247"/>
        <w:jc w:val="center"/>
        <w:rPr>
          <w:rFonts w:eastAsia="Times New Roman" w:cs="Times New Roman"/>
          <w:lang w:val="en-US"/>
        </w:rPr>
      </w:pPr>
    </w:p>
    <w:p w:rsidR="0008226B" w:rsidRPr="00494EB5" w:rsidRDefault="0008226B" w:rsidP="00494EB5">
      <w:pPr>
        <w:pStyle w:val="Textbody"/>
        <w:spacing w:after="0"/>
        <w:ind w:firstLine="1247"/>
        <w:jc w:val="both"/>
        <w:rPr>
          <w:rFonts w:cs="Times New Roman"/>
        </w:rPr>
      </w:pPr>
      <w:r w:rsidRPr="00494EB5">
        <w:rPr>
          <w:rFonts w:eastAsia="Times New Roman" w:cs="Times New Roman"/>
          <w:lang w:val="en-US"/>
        </w:rPr>
        <w:tab/>
        <w:t xml:space="preserve">Bendrovės valdyba atliko 2018 metų finansinių ataskaitų rinkinio ir pelno (nuostolio) paskirstymo projekto analizę ir pateikė </w:t>
      </w:r>
      <w:r w:rsidRPr="00494EB5">
        <w:rPr>
          <w:rFonts w:eastAsia="Times New Roman" w:cs="Times New Roman"/>
        </w:rPr>
        <w:t xml:space="preserve">tvirtinti visuotiniam akcininkų susirinkimui (Skuodo rajono savivaldybės administracijos direktoriui). Skuodo rajono savivaldybės administracijos direktorius 2019 m. balandžio 5 d. įsakymu Nr. A1-266 patvirtino finansinių ataskaitų rinkinį ir pelno (nuostolių) paskirstymą. </w:t>
      </w:r>
      <w:r w:rsidRPr="00494EB5">
        <w:rPr>
          <w:rStyle w:val="Numatytasispastraiposriftas1"/>
          <w:rFonts w:eastAsia="Times New Roman" w:cs="Times New Roman"/>
        </w:rPr>
        <w:t>Bendrovės ataskaitinio laikotarpio grynasis pelnas 2</w:t>
      </w:r>
      <w:r w:rsidR="00863483">
        <w:rPr>
          <w:rStyle w:val="Numatytasispastraiposriftas1"/>
          <w:rFonts w:eastAsia="Times New Roman" w:cs="Times New Roman"/>
        </w:rPr>
        <w:t xml:space="preserve"> </w:t>
      </w:r>
      <w:r w:rsidRPr="00494EB5">
        <w:rPr>
          <w:rStyle w:val="Numatytasispastraiposriftas1"/>
          <w:rFonts w:eastAsia="Times New Roman" w:cs="Times New Roman"/>
        </w:rPr>
        <w:t xml:space="preserve">743 Eur. </w:t>
      </w:r>
      <w:r w:rsidRPr="00494EB5">
        <w:rPr>
          <w:rFonts w:cs="Times New Roman"/>
        </w:rPr>
        <w:t>2018 m. gruodžio 31 d. sutrumpintas balansas pateikiamos 2 lentelėje.</w:t>
      </w:r>
    </w:p>
    <w:p w:rsidR="0008226B" w:rsidRPr="00494EB5" w:rsidRDefault="0008226B" w:rsidP="00494EB5">
      <w:pPr>
        <w:pStyle w:val="Textbody"/>
        <w:spacing w:after="0"/>
        <w:ind w:firstLine="1247"/>
        <w:jc w:val="both"/>
        <w:rPr>
          <w:rFonts w:cs="Times New Roman"/>
        </w:rPr>
      </w:pPr>
    </w:p>
    <w:p w:rsidR="0008226B" w:rsidRPr="00494EB5" w:rsidRDefault="0008226B" w:rsidP="00494EB5">
      <w:pPr>
        <w:pStyle w:val="Standard"/>
        <w:tabs>
          <w:tab w:val="left" w:pos="2289"/>
        </w:tabs>
        <w:ind w:firstLine="1247"/>
        <w:rPr>
          <w:rFonts w:cs="Times New Roman"/>
        </w:rPr>
      </w:pPr>
      <w:r w:rsidRPr="00494EB5">
        <w:rPr>
          <w:rFonts w:cs="Times New Roman"/>
        </w:rPr>
        <w:t>2 lentelė. Sutrumpinta balanso forma.</w:t>
      </w:r>
    </w:p>
    <w:tbl>
      <w:tblPr>
        <w:tblW w:w="9626" w:type="dxa"/>
        <w:jc w:val="center"/>
        <w:tblLayout w:type="fixed"/>
        <w:tblCellMar>
          <w:left w:w="10" w:type="dxa"/>
          <w:right w:w="10" w:type="dxa"/>
        </w:tblCellMar>
        <w:tblLook w:val="0000" w:firstRow="0" w:lastRow="0" w:firstColumn="0" w:lastColumn="0" w:noHBand="0" w:noVBand="0"/>
      </w:tblPr>
      <w:tblGrid>
        <w:gridCol w:w="696"/>
        <w:gridCol w:w="4054"/>
        <w:gridCol w:w="1147"/>
        <w:gridCol w:w="1405"/>
        <w:gridCol w:w="1198"/>
        <w:gridCol w:w="1126"/>
      </w:tblGrid>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r w:rsidRPr="00494EB5">
              <w:rPr>
                <w:rFonts w:cs="Times New Roman"/>
              </w:rPr>
              <w:t>Eil. Nr.</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Pastabos</w:t>
            </w: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2018 m. gruodžio 31d.</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2017 m. gruodžio 31d.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Pokytis</w:t>
            </w:r>
            <w:r w:rsidR="00460022">
              <w:rPr>
                <w:rFonts w:cs="Times New Roman"/>
              </w:rPr>
              <w:t>,</w:t>
            </w:r>
            <w:r w:rsidRPr="00494EB5">
              <w:rPr>
                <w:rFonts w:cs="Times New Roman"/>
              </w:rPr>
              <w:t xml:space="preserve"> </w:t>
            </w:r>
            <w:r w:rsidR="00460022">
              <w:rPr>
                <w:rFonts w:cs="Times New Roman"/>
              </w:rPr>
              <w:t>proc.</w:t>
            </w:r>
          </w:p>
        </w:tc>
      </w:tr>
      <w:tr w:rsidR="0008226B" w:rsidRPr="00EC6E06"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snapToGrid w:val="0"/>
              <w:jc w:val="center"/>
              <w:rPr>
                <w:rFonts w:cs="Times New Roman"/>
                <w:sz w:val="20"/>
              </w:rPr>
            </w:pPr>
            <w:r w:rsidRPr="00EC6E06">
              <w:rPr>
                <w:rFonts w:cs="Times New Roman"/>
                <w:sz w:val="20"/>
              </w:rPr>
              <w:t>1</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jc w:val="center"/>
              <w:rPr>
                <w:rFonts w:cs="Times New Roman"/>
                <w:sz w:val="20"/>
              </w:rPr>
            </w:pPr>
            <w:r w:rsidRPr="00EC6E06">
              <w:rPr>
                <w:rFonts w:cs="Times New Roman"/>
                <w:sz w:val="20"/>
              </w:rPr>
              <w:t>2</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jc w:val="center"/>
              <w:rPr>
                <w:rFonts w:cs="Times New Roman"/>
                <w:sz w:val="20"/>
              </w:rPr>
            </w:pPr>
            <w:r w:rsidRPr="00EC6E06">
              <w:rPr>
                <w:rFonts w:cs="Times New Roman"/>
                <w:sz w:val="20"/>
              </w:rPr>
              <w:t>3</w:t>
            </w: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jc w:val="center"/>
              <w:rPr>
                <w:rFonts w:cs="Times New Roman"/>
                <w:sz w:val="20"/>
              </w:rPr>
            </w:pPr>
            <w:r w:rsidRPr="00EC6E06">
              <w:rPr>
                <w:rFonts w:cs="Times New Roman"/>
                <w:sz w:val="20"/>
              </w:rPr>
              <w:t>4</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jc w:val="center"/>
              <w:rPr>
                <w:rFonts w:cs="Times New Roman"/>
                <w:sz w:val="20"/>
              </w:rPr>
            </w:pPr>
            <w:r w:rsidRPr="00EC6E06">
              <w:rPr>
                <w:rFonts w:cs="Times New Roman"/>
                <w:sz w:val="20"/>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26B" w:rsidRPr="00EC6E06" w:rsidRDefault="0008226B" w:rsidP="00494EB5">
            <w:pPr>
              <w:pStyle w:val="Standard"/>
              <w:tabs>
                <w:tab w:val="left" w:pos="2289"/>
              </w:tabs>
              <w:jc w:val="center"/>
              <w:rPr>
                <w:rFonts w:cs="Times New Roman"/>
                <w:sz w:val="20"/>
              </w:rPr>
            </w:pPr>
            <w:r w:rsidRPr="00EC6E06">
              <w:rPr>
                <w:rFonts w:cs="Times New Roman"/>
                <w:sz w:val="20"/>
              </w:rPr>
              <w:t>6</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b/>
              </w:rPr>
            </w:pPr>
            <w:r w:rsidRPr="00494EB5">
              <w:rPr>
                <w:rFonts w:cs="Times New Roman"/>
                <w:b/>
              </w:rPr>
              <w:t>A.</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ILGALAIKIS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501</w:t>
            </w:r>
            <w:r w:rsidR="00460022">
              <w:rPr>
                <w:rFonts w:cs="Times New Roman"/>
                <w:b/>
              </w:rPr>
              <w:t xml:space="preserve"> </w:t>
            </w:r>
            <w:r w:rsidRPr="00494EB5">
              <w:rPr>
                <w:rFonts w:cs="Times New Roman"/>
                <w:b/>
              </w:rPr>
              <w:t>651</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b/>
              </w:rPr>
            </w:pPr>
            <w:r w:rsidRPr="00494EB5">
              <w:rPr>
                <w:rFonts w:cs="Times New Roman"/>
                <w:b/>
              </w:rPr>
              <w:t>566</w:t>
            </w:r>
            <w:r w:rsidR="00460022">
              <w:rPr>
                <w:rFonts w:cs="Times New Roman"/>
                <w:b/>
              </w:rPr>
              <w:t xml:space="preserve"> </w:t>
            </w:r>
            <w:r w:rsidRPr="00494EB5">
              <w:rPr>
                <w:rFonts w:cs="Times New Roman"/>
                <w:b/>
              </w:rPr>
              <w:t>117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-11,4</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NEMATERIALUS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592</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350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69,1</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MATERIALUS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501</w:t>
            </w:r>
            <w:r w:rsidR="00460022">
              <w:rPr>
                <w:rFonts w:cs="Times New Roman"/>
              </w:rPr>
              <w:t xml:space="preserve"> </w:t>
            </w:r>
            <w:r w:rsidRPr="00494EB5">
              <w:rPr>
                <w:rFonts w:cs="Times New Roman"/>
              </w:rPr>
              <w:t>059</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565</w:t>
            </w:r>
            <w:r w:rsidR="00460022">
              <w:rPr>
                <w:rFonts w:cs="Times New Roman"/>
              </w:rPr>
              <w:t xml:space="preserve"> </w:t>
            </w:r>
            <w:r w:rsidRPr="00494EB5">
              <w:rPr>
                <w:rFonts w:cs="Times New Roman"/>
              </w:rPr>
              <w:t>767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-11,4</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FINANSINIS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IV.</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KITAS ILGALAIKIS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b/>
              </w:rPr>
            </w:pPr>
            <w:r w:rsidRPr="00494EB5">
              <w:rPr>
                <w:rFonts w:cs="Times New Roman"/>
                <w:b/>
              </w:rPr>
              <w:t>B.</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TRUMPALAIKIS TURTAS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95</w:t>
            </w:r>
            <w:r w:rsidR="00460022">
              <w:rPr>
                <w:rFonts w:cs="Times New Roman"/>
                <w:b/>
              </w:rPr>
              <w:t xml:space="preserve"> </w:t>
            </w:r>
            <w:r w:rsidRPr="00494EB5">
              <w:rPr>
                <w:rFonts w:cs="Times New Roman"/>
                <w:b/>
              </w:rPr>
              <w:t>971</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b/>
              </w:rPr>
            </w:pPr>
            <w:r w:rsidRPr="00494EB5">
              <w:rPr>
                <w:rFonts w:cs="Times New Roman"/>
                <w:b/>
              </w:rPr>
              <w:t>101</w:t>
            </w:r>
            <w:r w:rsidR="00460022">
              <w:rPr>
                <w:rFonts w:cs="Times New Roman"/>
                <w:b/>
              </w:rPr>
              <w:t xml:space="preserve"> </w:t>
            </w:r>
            <w:r w:rsidRPr="00494EB5">
              <w:rPr>
                <w:rFonts w:cs="Times New Roman"/>
                <w:b/>
              </w:rPr>
              <w:t>222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-5,2</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ATSARGOS, IŠANKSTINIAI APMOKĖJIMAI IR NEBAIGTOS VYKDYTI SUTART</w:t>
            </w:r>
            <w:r w:rsidR="00460022">
              <w:rPr>
                <w:rFonts w:cs="Times New Roman"/>
              </w:rPr>
              <w:t>Y</w:t>
            </w:r>
            <w:r w:rsidRPr="00494EB5">
              <w:rPr>
                <w:rFonts w:cs="Times New Roman"/>
              </w:rPr>
              <w:t>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10</w:t>
            </w:r>
            <w:r w:rsidR="00460022">
              <w:rPr>
                <w:rFonts w:cs="Times New Roman"/>
              </w:rPr>
              <w:t xml:space="preserve"> </w:t>
            </w:r>
            <w:r w:rsidRPr="00494EB5">
              <w:rPr>
                <w:rFonts w:cs="Times New Roman"/>
              </w:rPr>
              <w:t>108</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8</w:t>
            </w:r>
            <w:r w:rsidR="00460022">
              <w:rPr>
                <w:rFonts w:cs="Times New Roman"/>
              </w:rPr>
              <w:t xml:space="preserve"> </w:t>
            </w:r>
            <w:r w:rsidRPr="00494EB5">
              <w:rPr>
                <w:rFonts w:cs="Times New Roman"/>
              </w:rPr>
              <w:t>928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13,2</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PER VIENUS METUS GAUTINOS SUMOS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36</w:t>
            </w:r>
            <w:r w:rsidR="00460022">
              <w:rPr>
                <w:rFonts w:cs="Times New Roman"/>
              </w:rPr>
              <w:t xml:space="preserve"> </w:t>
            </w:r>
            <w:r w:rsidRPr="00494EB5">
              <w:rPr>
                <w:rFonts w:cs="Times New Roman"/>
              </w:rPr>
              <w:t>201</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61</w:t>
            </w:r>
            <w:r w:rsidR="00460022">
              <w:rPr>
                <w:rFonts w:cs="Times New Roman"/>
              </w:rPr>
              <w:t xml:space="preserve"> </w:t>
            </w:r>
            <w:r w:rsidRPr="00494EB5">
              <w:rPr>
                <w:rFonts w:cs="Times New Roman"/>
              </w:rPr>
              <w:t>663</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-41,3</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TRUMPALAIKĖS INVESTICIJOS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IV.</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PINIGAI IR PINIGŲ EKVIVALENTAI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49</w:t>
            </w:r>
            <w:r w:rsidR="00460022">
              <w:rPr>
                <w:rFonts w:cs="Times New Roman"/>
              </w:rPr>
              <w:t xml:space="preserve"> </w:t>
            </w:r>
            <w:r w:rsidRPr="00494EB5">
              <w:rPr>
                <w:rFonts w:cs="Times New Roman"/>
              </w:rPr>
              <w:t>662</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30</w:t>
            </w:r>
            <w:r w:rsidR="00460022">
              <w:rPr>
                <w:rFonts w:cs="Times New Roman"/>
              </w:rPr>
              <w:t xml:space="preserve"> </w:t>
            </w:r>
            <w:r w:rsidRPr="00494EB5">
              <w:rPr>
                <w:rFonts w:cs="Times New Roman"/>
              </w:rPr>
              <w:t>631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62,1</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C.</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ATEINANČIŲ LAIKOTARPIŲ SĄNAUDOS IR SUKAUPTOS PAJAMOS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9</w:t>
            </w:r>
            <w:r w:rsidR="00460022">
              <w:rPr>
                <w:rFonts w:cs="Times New Roman"/>
                <w:b/>
              </w:rPr>
              <w:t xml:space="preserve"> </w:t>
            </w:r>
            <w:r w:rsidRPr="00494EB5">
              <w:rPr>
                <w:rFonts w:cs="Times New Roman"/>
                <w:b/>
              </w:rPr>
              <w:t>460</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b/>
              </w:rPr>
            </w:pPr>
            <w:r w:rsidRPr="00494EB5">
              <w:rPr>
                <w:rFonts w:cs="Times New Roman"/>
                <w:b/>
              </w:rPr>
              <w:t>8</w:t>
            </w:r>
            <w:r w:rsidR="00460022">
              <w:rPr>
                <w:rFonts w:cs="Times New Roman"/>
                <w:b/>
              </w:rPr>
              <w:t xml:space="preserve"> </w:t>
            </w:r>
            <w:r w:rsidRPr="00494EB5">
              <w:rPr>
                <w:rFonts w:cs="Times New Roman"/>
                <w:b/>
              </w:rPr>
              <w:t>805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7,4</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460022" w:rsidP="00494EB5">
            <w:pPr>
              <w:pStyle w:val="Standard"/>
              <w:tabs>
                <w:tab w:val="left" w:pos="2289"/>
              </w:tabs>
              <w:snapToGrid w:val="0"/>
              <w:jc w:val="center"/>
              <w:rPr>
                <w:rFonts w:cs="Times New Roman"/>
              </w:rPr>
            </w:pPr>
            <w:r>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TURTAS</w:t>
            </w:r>
            <w:r w:rsidR="00460022">
              <w:rPr>
                <w:rFonts w:cs="Times New Roman"/>
              </w:rPr>
              <w:t>,</w:t>
            </w:r>
            <w:r w:rsidRPr="00494EB5">
              <w:rPr>
                <w:rFonts w:cs="Times New Roman"/>
              </w:rPr>
              <w:t xml:space="preserve"> IŠ VISO</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607</w:t>
            </w:r>
            <w:r w:rsidR="00460022">
              <w:rPr>
                <w:rFonts w:cs="Times New Roman"/>
              </w:rPr>
              <w:t xml:space="preserve"> </w:t>
            </w:r>
            <w:r w:rsidRPr="00494EB5">
              <w:rPr>
                <w:rFonts w:cs="Times New Roman"/>
              </w:rPr>
              <w:t>082</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676</w:t>
            </w:r>
            <w:r w:rsidR="00460022">
              <w:rPr>
                <w:rFonts w:cs="Times New Roman"/>
              </w:rPr>
              <w:t xml:space="preserve"> </w:t>
            </w:r>
            <w:r w:rsidRPr="00494EB5">
              <w:rPr>
                <w:rFonts w:cs="Times New Roman"/>
              </w:rPr>
              <w:t>144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-10,2</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460022" w:rsidP="00494EB5">
            <w:pPr>
              <w:pStyle w:val="Standard"/>
              <w:tabs>
                <w:tab w:val="left" w:pos="2289"/>
              </w:tabs>
              <w:snapToGrid w:val="0"/>
              <w:jc w:val="center"/>
              <w:rPr>
                <w:rFonts w:cs="Times New Roman"/>
              </w:rPr>
            </w:pPr>
            <w:r>
              <w:rPr>
                <w:rFonts w:cs="Times New Roman"/>
              </w:rPr>
              <w:t>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NUOSAVAS KAPITALAS IR ĮSIPAREIGOJOMAI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b/>
              </w:rPr>
            </w:pPr>
            <w:r w:rsidRPr="00494EB5">
              <w:rPr>
                <w:rFonts w:cs="Times New Roman"/>
                <w:b/>
              </w:rPr>
              <w:t>D.</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NUOSAVAS KAPITALAS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297</w:t>
            </w:r>
            <w:r w:rsidR="00460022">
              <w:rPr>
                <w:rFonts w:cs="Times New Roman"/>
                <w:b/>
              </w:rPr>
              <w:t xml:space="preserve"> </w:t>
            </w:r>
            <w:r w:rsidRPr="00494EB5">
              <w:rPr>
                <w:rFonts w:cs="Times New Roman"/>
                <w:b/>
              </w:rPr>
              <w:t>026</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b/>
              </w:rPr>
            </w:pPr>
            <w:r w:rsidRPr="00494EB5">
              <w:rPr>
                <w:rFonts w:cs="Times New Roman"/>
                <w:b/>
              </w:rPr>
              <w:t>294</w:t>
            </w:r>
            <w:r w:rsidR="00460022">
              <w:rPr>
                <w:rFonts w:cs="Times New Roman"/>
                <w:b/>
              </w:rPr>
              <w:t xml:space="preserve"> </w:t>
            </w:r>
            <w:r w:rsidRPr="00494EB5">
              <w:rPr>
                <w:rFonts w:cs="Times New Roman"/>
                <w:b/>
              </w:rPr>
              <w:t>283</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0,9</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KAPITALAS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307</w:t>
            </w:r>
            <w:r w:rsidR="00460022">
              <w:rPr>
                <w:rFonts w:cs="Times New Roman"/>
              </w:rPr>
              <w:t xml:space="preserve"> </w:t>
            </w:r>
            <w:r w:rsidRPr="00494EB5">
              <w:rPr>
                <w:rFonts w:cs="Times New Roman"/>
              </w:rPr>
              <w:t>691</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307</w:t>
            </w:r>
            <w:r w:rsidR="00460022">
              <w:rPr>
                <w:rFonts w:cs="Times New Roman"/>
              </w:rPr>
              <w:t xml:space="preserve"> </w:t>
            </w:r>
            <w:r w:rsidRPr="00494EB5">
              <w:rPr>
                <w:rFonts w:cs="Times New Roman"/>
              </w:rPr>
              <w:t>691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PERKAINOJIMO REZERVAS (REZULTATAI)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REZERVAI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IV.</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NEPASKIRSTYTASIS PELNAS (NUOSTOLIAI)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-10</w:t>
            </w:r>
            <w:r w:rsidR="00460022">
              <w:rPr>
                <w:rFonts w:cs="Times New Roman"/>
              </w:rPr>
              <w:t xml:space="preserve"> </w:t>
            </w:r>
            <w:r w:rsidRPr="00494EB5">
              <w:rPr>
                <w:rFonts w:cs="Times New Roman"/>
              </w:rPr>
              <w:t>665</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-13</w:t>
            </w:r>
            <w:r w:rsidR="00460022">
              <w:rPr>
                <w:rFonts w:cs="Times New Roman"/>
              </w:rPr>
              <w:t xml:space="preserve"> </w:t>
            </w:r>
            <w:r w:rsidRPr="00494EB5">
              <w:rPr>
                <w:rFonts w:cs="Times New Roman"/>
              </w:rPr>
              <w:t>408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-20,5</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b/>
              </w:rPr>
            </w:pPr>
            <w:r w:rsidRPr="00494EB5">
              <w:rPr>
                <w:rFonts w:cs="Times New Roman"/>
                <w:b/>
              </w:rPr>
              <w:t>D.</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DOTACIJOS, SUBSIDIJOS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w:t>
            </w:r>
          </w:p>
        </w:tc>
      </w:tr>
      <w:tr w:rsidR="0008226B" w:rsidRPr="00494EB5" w:rsidTr="00621C04">
        <w:trPr>
          <w:trHeight w:val="737"/>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b/>
              </w:rPr>
            </w:pPr>
            <w:r w:rsidRPr="00494EB5">
              <w:rPr>
                <w:rFonts w:cs="Times New Roman"/>
                <w:b/>
              </w:rPr>
              <w:t>E.</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b/>
              </w:rPr>
            </w:pPr>
            <w:r w:rsidRPr="00494EB5">
              <w:rPr>
                <w:rFonts w:cs="Times New Roman"/>
                <w:b/>
              </w:rPr>
              <w:t>MOKĖTINOS SUMOS IR ĮSIPAREIGOJIMAI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b/>
              </w:rPr>
            </w:pPr>
            <w:r w:rsidRPr="00494EB5">
              <w:rPr>
                <w:rFonts w:cs="Times New Roman"/>
                <w:b/>
              </w:rPr>
              <w:t>308</w:t>
            </w:r>
            <w:r w:rsidR="00460022">
              <w:rPr>
                <w:rFonts w:cs="Times New Roman"/>
                <w:b/>
              </w:rPr>
              <w:t xml:space="preserve"> </w:t>
            </w:r>
            <w:r w:rsidRPr="00494EB5">
              <w:rPr>
                <w:rFonts w:cs="Times New Roman"/>
                <w:b/>
              </w:rPr>
              <w:t>003</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b/>
              </w:rPr>
            </w:pPr>
            <w:r w:rsidRPr="00494EB5">
              <w:rPr>
                <w:rFonts w:cs="Times New Roman"/>
                <w:b/>
              </w:rPr>
              <w:t>380</w:t>
            </w:r>
            <w:r w:rsidR="00460022">
              <w:rPr>
                <w:rFonts w:cs="Times New Roman"/>
                <w:b/>
              </w:rPr>
              <w:t xml:space="preserve"> </w:t>
            </w:r>
            <w:r w:rsidRPr="00494EB5">
              <w:rPr>
                <w:rFonts w:cs="Times New Roman"/>
                <w:b/>
              </w:rPr>
              <w:t>860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-19,1</w:t>
            </w:r>
          </w:p>
        </w:tc>
      </w:tr>
      <w:tr w:rsidR="00EC6E06" w:rsidRPr="00EC6E06"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snapToGrid w:val="0"/>
              <w:jc w:val="center"/>
              <w:rPr>
                <w:rFonts w:cs="Times New Roman"/>
                <w:sz w:val="20"/>
              </w:rPr>
            </w:pPr>
            <w:r w:rsidRPr="00EC6E06">
              <w:rPr>
                <w:rFonts w:cs="Times New Roman"/>
                <w:sz w:val="20"/>
              </w:rPr>
              <w:lastRenderedPageBreak/>
              <w:t>1</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jc w:val="center"/>
              <w:rPr>
                <w:rFonts w:cs="Times New Roman"/>
                <w:sz w:val="20"/>
              </w:rPr>
            </w:pPr>
            <w:r w:rsidRPr="00EC6E06">
              <w:rPr>
                <w:rFonts w:cs="Times New Roman"/>
                <w:sz w:val="20"/>
              </w:rPr>
              <w:t>2</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jc w:val="center"/>
              <w:rPr>
                <w:rFonts w:cs="Times New Roman"/>
                <w:sz w:val="20"/>
              </w:rPr>
            </w:pPr>
            <w:r w:rsidRPr="00EC6E06">
              <w:rPr>
                <w:rFonts w:cs="Times New Roman"/>
                <w:sz w:val="20"/>
              </w:rPr>
              <w:t>3</w:t>
            </w: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jc w:val="center"/>
              <w:rPr>
                <w:rFonts w:cs="Times New Roman"/>
                <w:sz w:val="20"/>
              </w:rPr>
            </w:pPr>
            <w:r w:rsidRPr="00EC6E06">
              <w:rPr>
                <w:rFonts w:cs="Times New Roman"/>
                <w:sz w:val="20"/>
              </w:rPr>
              <w:t>4</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jc w:val="center"/>
              <w:rPr>
                <w:rFonts w:cs="Times New Roman"/>
                <w:sz w:val="20"/>
              </w:rPr>
            </w:pPr>
            <w:r w:rsidRPr="00EC6E06">
              <w:rPr>
                <w:rFonts w:cs="Times New Roman"/>
                <w:sz w:val="20"/>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E06" w:rsidRPr="00EC6E06" w:rsidRDefault="00EC6E06" w:rsidP="004E4F98">
            <w:pPr>
              <w:pStyle w:val="Standard"/>
              <w:tabs>
                <w:tab w:val="left" w:pos="2289"/>
              </w:tabs>
              <w:jc w:val="center"/>
              <w:rPr>
                <w:rFonts w:cs="Times New Roman"/>
                <w:sz w:val="20"/>
              </w:rPr>
            </w:pPr>
            <w:r w:rsidRPr="00EC6E06">
              <w:rPr>
                <w:rFonts w:cs="Times New Roman"/>
                <w:sz w:val="20"/>
              </w:rPr>
              <w:t>6</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PO VIENŲ METŲ MOKĖTINOS SUMOS IR ILGALAIKIAI ĮSIPAREIGOJIMAI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166</w:t>
            </w:r>
            <w:r w:rsidR="00460022">
              <w:rPr>
                <w:rFonts w:cs="Times New Roman"/>
              </w:rPr>
              <w:t xml:space="preserve"> </w:t>
            </w:r>
            <w:r w:rsidRPr="00494EB5">
              <w:rPr>
                <w:rFonts w:cs="Times New Roman"/>
              </w:rPr>
              <w:t>518</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242</w:t>
            </w:r>
            <w:r w:rsidR="00460022">
              <w:rPr>
                <w:rFonts w:cs="Times New Roman"/>
              </w:rPr>
              <w:t xml:space="preserve"> </w:t>
            </w:r>
            <w:r w:rsidRPr="00494EB5">
              <w:rPr>
                <w:rFonts w:cs="Times New Roman"/>
              </w:rPr>
              <w:t>089</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-31,2</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jc w:val="center"/>
              <w:rPr>
                <w:rFonts w:cs="Times New Roman"/>
              </w:rPr>
            </w:pPr>
            <w:r w:rsidRPr="00494EB5">
              <w:rPr>
                <w:rFonts w:cs="Times New Roman"/>
              </w:rPr>
              <w:t>II.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PER VIENERIUS METUS MOKĖTINOS SUMOS IR TRUMPALAIKIAI ĮSIPAREIGOJIMAI</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141</w:t>
            </w:r>
            <w:r w:rsidR="00460022">
              <w:rPr>
                <w:rFonts w:cs="Times New Roman"/>
              </w:rPr>
              <w:t xml:space="preserve"> </w:t>
            </w:r>
            <w:r w:rsidRPr="00494EB5">
              <w:rPr>
                <w:rFonts w:cs="Times New Roman"/>
              </w:rPr>
              <w:t>485</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138</w:t>
            </w:r>
            <w:r w:rsidR="00460022">
              <w:rPr>
                <w:rFonts w:cs="Times New Roman"/>
              </w:rPr>
              <w:t xml:space="preserve"> </w:t>
            </w:r>
            <w:r w:rsidRPr="00494EB5">
              <w:rPr>
                <w:rFonts w:cs="Times New Roman"/>
              </w:rPr>
              <w:t>771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2,0</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r w:rsidRPr="00621C04">
              <w:rPr>
                <w:rFonts w:cs="Times New Roman"/>
                <w:b/>
              </w:rPr>
              <w:t>H.</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rPr>
                <w:rFonts w:cs="Times New Roman"/>
              </w:rPr>
            </w:pPr>
            <w:r w:rsidRPr="00494EB5">
              <w:rPr>
                <w:rFonts w:cs="Times New Roman"/>
              </w:rPr>
              <w:t>SUKAUPTOS SĄNAUDOS IR ATEINANČIŲ LAIKOTARPIŲ PAJAMOS</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2</w:t>
            </w:r>
            <w:r w:rsidR="00460022">
              <w:rPr>
                <w:rFonts w:cs="Times New Roman"/>
              </w:rPr>
              <w:t xml:space="preserve"> </w:t>
            </w:r>
            <w:r w:rsidRPr="00494EB5">
              <w:rPr>
                <w:rFonts w:cs="Times New Roman"/>
              </w:rPr>
              <w:t>053</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1</w:t>
            </w:r>
            <w:r w:rsidR="00460022">
              <w:rPr>
                <w:rFonts w:cs="Times New Roman"/>
              </w:rPr>
              <w:t xml:space="preserve"> </w:t>
            </w:r>
            <w:r w:rsidRPr="00494EB5">
              <w:rPr>
                <w:rFonts w:cs="Times New Roman"/>
              </w:rPr>
              <w:t>001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105,1</w:t>
            </w:r>
          </w:p>
        </w:tc>
      </w:tr>
      <w:tr w:rsidR="0008226B" w:rsidRPr="00494EB5" w:rsidTr="00621C04">
        <w:trPr>
          <w:jc w:val="center"/>
        </w:trPr>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460022" w:rsidP="00494EB5">
            <w:pPr>
              <w:pStyle w:val="Standard"/>
              <w:tabs>
                <w:tab w:val="left" w:pos="2289"/>
              </w:tabs>
              <w:snapToGrid w:val="0"/>
              <w:jc w:val="center"/>
              <w:rPr>
                <w:rFonts w:cs="Times New Roman"/>
              </w:rPr>
            </w:pPr>
            <w:r>
              <w:rPr>
                <w:rFonts w:cs="Times New Roman"/>
              </w:rPr>
              <w:t>I.</w:t>
            </w:r>
          </w:p>
        </w:tc>
        <w:tc>
          <w:tcPr>
            <w:tcW w:w="4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621C04">
            <w:pPr>
              <w:pStyle w:val="Standard"/>
              <w:tabs>
                <w:tab w:val="left" w:pos="2289"/>
              </w:tabs>
              <w:rPr>
                <w:rFonts w:cs="Times New Roman"/>
              </w:rPr>
            </w:pPr>
            <w:r w:rsidRPr="00494EB5">
              <w:rPr>
                <w:rFonts w:cs="Times New Roman"/>
              </w:rPr>
              <w:t>NUOSAVO KAPITALO IR ĮSIPAREIGOJIMŲ</w:t>
            </w:r>
            <w:r w:rsidR="00460022">
              <w:rPr>
                <w:rFonts w:cs="Times New Roman"/>
              </w:rPr>
              <w:t>,</w:t>
            </w:r>
            <w:r w:rsidRPr="00494EB5">
              <w:rPr>
                <w:rFonts w:cs="Times New Roman"/>
              </w:rPr>
              <w:t xml:space="preserve"> IŠ VISO</w:t>
            </w:r>
          </w:p>
        </w:tc>
        <w:tc>
          <w:tcPr>
            <w:tcW w:w="11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26B" w:rsidRPr="00494EB5" w:rsidRDefault="0008226B" w:rsidP="00494EB5">
            <w:pPr>
              <w:pStyle w:val="Standard"/>
              <w:tabs>
                <w:tab w:val="left" w:pos="2289"/>
              </w:tabs>
              <w:snapToGrid w:val="0"/>
              <w:jc w:val="center"/>
              <w:rPr>
                <w:rFonts w:cs="Times New Roman"/>
              </w:rPr>
            </w:pPr>
          </w:p>
        </w:tc>
        <w:tc>
          <w:tcPr>
            <w:tcW w:w="1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607</w:t>
            </w:r>
            <w:r w:rsidR="00460022">
              <w:rPr>
                <w:rFonts w:cs="Times New Roman"/>
              </w:rPr>
              <w:t xml:space="preserve"> </w:t>
            </w:r>
            <w:r w:rsidRPr="00494EB5">
              <w:rPr>
                <w:rFonts w:cs="Times New Roman"/>
              </w:rPr>
              <w:t>082</w:t>
            </w:r>
          </w:p>
        </w:tc>
        <w:tc>
          <w:tcPr>
            <w:tcW w:w="11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jc w:val="center"/>
              <w:rPr>
                <w:rFonts w:cs="Times New Roman"/>
              </w:rPr>
            </w:pPr>
            <w:r w:rsidRPr="00494EB5">
              <w:rPr>
                <w:rFonts w:cs="Times New Roman"/>
              </w:rPr>
              <w:t>676</w:t>
            </w:r>
            <w:r w:rsidR="00460022">
              <w:rPr>
                <w:rFonts w:cs="Times New Roman"/>
              </w:rPr>
              <w:t xml:space="preserve"> </w:t>
            </w:r>
            <w:r w:rsidRPr="00494EB5">
              <w:rPr>
                <w:rFonts w:cs="Times New Roman"/>
              </w:rPr>
              <w:t>144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26B" w:rsidRPr="00494EB5" w:rsidRDefault="0008226B" w:rsidP="00494EB5">
            <w:pPr>
              <w:pStyle w:val="Standard"/>
              <w:tabs>
                <w:tab w:val="left" w:pos="2289"/>
              </w:tabs>
              <w:snapToGrid w:val="0"/>
              <w:jc w:val="center"/>
              <w:rPr>
                <w:rFonts w:cs="Times New Roman"/>
              </w:rPr>
            </w:pPr>
            <w:r w:rsidRPr="00494EB5">
              <w:rPr>
                <w:rFonts w:cs="Times New Roman"/>
              </w:rPr>
              <w:t>-10,2</w:t>
            </w:r>
          </w:p>
        </w:tc>
      </w:tr>
    </w:tbl>
    <w:p w:rsidR="00EC6E06" w:rsidRDefault="00EC6E06" w:rsidP="00494EB5">
      <w:pPr>
        <w:pStyle w:val="Textbody"/>
        <w:spacing w:after="0"/>
        <w:jc w:val="center"/>
        <w:rPr>
          <w:rFonts w:cs="Times New Roman"/>
          <w:b/>
        </w:rPr>
      </w:pPr>
    </w:p>
    <w:p w:rsidR="00EC6E06" w:rsidRDefault="00EC6E06" w:rsidP="00494EB5">
      <w:pPr>
        <w:pStyle w:val="Textbody"/>
        <w:spacing w:after="0"/>
        <w:jc w:val="center"/>
        <w:rPr>
          <w:rFonts w:cs="Times New Roman"/>
          <w:b/>
        </w:rPr>
      </w:pPr>
    </w:p>
    <w:p w:rsidR="0008226B" w:rsidRPr="00494EB5" w:rsidRDefault="0008226B" w:rsidP="00494EB5">
      <w:pPr>
        <w:pStyle w:val="Textbody"/>
        <w:spacing w:after="0"/>
        <w:jc w:val="center"/>
        <w:rPr>
          <w:rFonts w:cs="Times New Roman"/>
        </w:rPr>
      </w:pPr>
      <w:r w:rsidRPr="00494EB5">
        <w:rPr>
          <w:rFonts w:cs="Times New Roman"/>
          <w:b/>
        </w:rPr>
        <w:t>VI</w:t>
      </w:r>
      <w:r w:rsidRPr="00494EB5">
        <w:rPr>
          <w:rFonts w:cs="Times New Roman"/>
          <w:b/>
          <w:lang w:val="lt-LT"/>
        </w:rPr>
        <w:t>.</w:t>
      </w:r>
      <w:r w:rsidRPr="00494EB5">
        <w:rPr>
          <w:rFonts w:cs="Times New Roman"/>
          <w:b/>
        </w:rPr>
        <w:t xml:space="preserve"> BENDROVĖS VEIKLOS PLANAI IR PROGNOZĖS</w:t>
      </w:r>
    </w:p>
    <w:p w:rsidR="0008226B" w:rsidRPr="00494EB5" w:rsidRDefault="0008226B" w:rsidP="00494EB5">
      <w:pPr>
        <w:pStyle w:val="Textbody"/>
        <w:spacing w:after="0"/>
        <w:rPr>
          <w:rFonts w:cs="Times New Roman"/>
        </w:rPr>
      </w:pPr>
    </w:p>
    <w:p w:rsidR="0008226B" w:rsidRPr="00494EB5" w:rsidRDefault="0008226B" w:rsidP="00494EB5">
      <w:pPr>
        <w:pStyle w:val="Textbody"/>
        <w:spacing w:after="0"/>
        <w:ind w:firstLine="1247"/>
        <w:jc w:val="both"/>
        <w:rPr>
          <w:rFonts w:cs="Times New Roman"/>
        </w:rPr>
      </w:pPr>
      <w:r w:rsidRPr="00494EB5">
        <w:rPr>
          <w:rFonts w:cs="Times New Roman"/>
        </w:rPr>
        <w:tab/>
        <w:t>Bendrovė artimiausioje ateityje plėsti veiklos neketina. Bus bandoma išlaikyti tas pačias pagrindinės veiklos apimtis</w:t>
      </w:r>
      <w:r w:rsidRPr="00494EB5">
        <w:rPr>
          <w:rStyle w:val="Numatytasispastraiposriftas1"/>
          <w:rFonts w:cs="Times New Roman"/>
          <w:color w:val="000000"/>
          <w:lang w:val="en-US"/>
        </w:rPr>
        <w:t xml:space="preserve">. </w:t>
      </w:r>
      <w:r w:rsidRPr="00494EB5">
        <w:rPr>
          <w:rFonts w:cs="Times New Roman"/>
        </w:rPr>
        <w:t xml:space="preserve">Pritarus bendrovės valdybai planuojama lizingo būdu įsigyti 3 naujus arba naudotus </w:t>
      </w:r>
      <w:r w:rsidR="00460022">
        <w:rPr>
          <w:rFonts w:cs="Times New Roman"/>
        </w:rPr>
        <w:t>(</w:t>
      </w:r>
      <w:r w:rsidRPr="00494EB5">
        <w:rPr>
          <w:rFonts w:cs="Times New Roman"/>
        </w:rPr>
        <w:t>ne senesnius kaip 2012 metų gamybos</w:t>
      </w:r>
      <w:r w:rsidR="00460022">
        <w:rPr>
          <w:rFonts w:cs="Times New Roman"/>
        </w:rPr>
        <w:t>)</w:t>
      </w:r>
      <w:r w:rsidRPr="00494EB5">
        <w:rPr>
          <w:rFonts w:cs="Times New Roman"/>
        </w:rPr>
        <w:t xml:space="preserve"> tarpmiestinio (priemiestinio) tipo        20–30 sėdimų vietų autobusus su 100–140 kW galios varikliu. Tai leistų sumažinti išlaidas kurui dirbant vietinio susisiekimo maršrutuose.</w:t>
      </w:r>
    </w:p>
    <w:p w:rsidR="0008226B" w:rsidRPr="00494EB5" w:rsidRDefault="0008226B" w:rsidP="00494EB5">
      <w:pPr>
        <w:pStyle w:val="Textbody"/>
        <w:spacing w:after="0"/>
        <w:rPr>
          <w:rFonts w:cs="Times New Roman"/>
        </w:rPr>
      </w:pPr>
    </w:p>
    <w:p w:rsidR="00EC6E06" w:rsidRDefault="00EC6E06" w:rsidP="00494EB5">
      <w:pPr>
        <w:pStyle w:val="Textbody"/>
        <w:spacing w:after="0"/>
        <w:jc w:val="center"/>
        <w:rPr>
          <w:rFonts w:cs="Times New Roman"/>
          <w:b/>
        </w:rPr>
      </w:pPr>
    </w:p>
    <w:p w:rsidR="0008226B" w:rsidRPr="00494EB5" w:rsidRDefault="0008226B" w:rsidP="00494EB5">
      <w:pPr>
        <w:pStyle w:val="Textbody"/>
        <w:spacing w:after="0"/>
        <w:jc w:val="center"/>
        <w:rPr>
          <w:rFonts w:cs="Times New Roman"/>
        </w:rPr>
      </w:pPr>
      <w:r w:rsidRPr="00494EB5">
        <w:rPr>
          <w:rFonts w:cs="Times New Roman"/>
          <w:b/>
        </w:rPr>
        <w:t>VII</w:t>
      </w:r>
      <w:r w:rsidRPr="00494EB5">
        <w:rPr>
          <w:rFonts w:cs="Times New Roman"/>
          <w:b/>
          <w:lang w:val="lt-LT"/>
        </w:rPr>
        <w:t>.</w:t>
      </w:r>
      <w:r w:rsidRPr="00494EB5">
        <w:rPr>
          <w:rFonts w:cs="Times New Roman"/>
          <w:b/>
          <w:bCs/>
        </w:rPr>
        <w:t xml:space="preserve"> VADOVO VEIKLA</w:t>
      </w:r>
    </w:p>
    <w:p w:rsidR="0008226B" w:rsidRPr="00494EB5" w:rsidRDefault="0008226B" w:rsidP="00494EB5">
      <w:pPr>
        <w:pStyle w:val="Textbody"/>
        <w:spacing w:after="0"/>
        <w:jc w:val="center"/>
        <w:rPr>
          <w:rFonts w:cs="Times New Roman"/>
        </w:rPr>
      </w:pPr>
    </w:p>
    <w:p w:rsidR="0008226B" w:rsidRPr="00494EB5" w:rsidRDefault="0008226B" w:rsidP="00494EB5">
      <w:pPr>
        <w:pStyle w:val="Textbody"/>
        <w:spacing w:after="0"/>
        <w:ind w:firstLine="1247"/>
        <w:jc w:val="both"/>
        <w:rPr>
          <w:rFonts w:cs="Times New Roman"/>
        </w:rPr>
      </w:pPr>
      <w:r w:rsidRPr="00494EB5">
        <w:rPr>
          <w:rFonts w:cs="Times New Roman"/>
        </w:rPr>
        <w:t>Vadovaudamasis įstatymais, kitais teisės aktais, bendrovės įstatais, akcininko sprendimais ir direktoriaus pareiginiais nuostatais vienasmeniškai vadovavau įmonės veiklai. Organizuodamas kasdieninę bendrovės veiklą, sudariau sutartis</w:t>
      </w:r>
      <w:r w:rsidR="00460022">
        <w:rPr>
          <w:rFonts w:cs="Times New Roman"/>
        </w:rPr>
        <w:t>,</w:t>
      </w:r>
      <w:r w:rsidRPr="00494EB5">
        <w:rPr>
          <w:rFonts w:cs="Times New Roman"/>
        </w:rPr>
        <w:t xml:space="preserve"> priėmiau 4 darbuotojus, nutraukiau sutartis ir atleidau iš darbo 9 darbuotojus. Darbuotojams drausminės nuobaudos (atleidimas iš darbo) nebuvo skirtos.</w:t>
      </w:r>
      <w:r w:rsidRPr="00494EB5">
        <w:rPr>
          <w:rFonts w:cs="Times New Roman"/>
          <w:color w:val="FF0000"/>
        </w:rPr>
        <w:t xml:space="preserve"> </w:t>
      </w:r>
      <w:r w:rsidRPr="00494EB5">
        <w:rPr>
          <w:rFonts w:cs="Times New Roman"/>
        </w:rPr>
        <w:t>Pagal parengtą metinę pajamų ir išlaidų sąmatą vykdžiau savalaikį atsiskaitymą su bendrovės darbuotojais, įstaigomis bei organizacijomis. Veikdamas bendrovės vardu</w:t>
      </w:r>
      <w:r w:rsidR="00460022">
        <w:rPr>
          <w:rFonts w:cs="Times New Roman"/>
        </w:rPr>
        <w:t>,</w:t>
      </w:r>
      <w:r w:rsidRPr="00494EB5">
        <w:rPr>
          <w:rFonts w:cs="Times New Roman"/>
        </w:rPr>
        <w:t xml:space="preserve"> sudariau </w:t>
      </w:r>
      <w:r w:rsidRPr="00494EB5">
        <w:rPr>
          <w:rFonts w:cs="Times New Roman"/>
          <w:lang w:val="lt-LT"/>
        </w:rPr>
        <w:t>29</w:t>
      </w:r>
      <w:r w:rsidRPr="00494EB5">
        <w:rPr>
          <w:rFonts w:cs="Times New Roman"/>
        </w:rPr>
        <w:t xml:space="preserve"> prekių ir paslaugų pirkimo sutartis.  Laiku teikiau </w:t>
      </w:r>
      <w:r w:rsidR="00460022">
        <w:rPr>
          <w:rFonts w:cs="Times New Roman"/>
        </w:rPr>
        <w:t>J</w:t>
      </w:r>
      <w:r w:rsidRPr="00494EB5">
        <w:rPr>
          <w:rFonts w:cs="Times New Roman"/>
        </w:rPr>
        <w:t>uridinių asmenų registrui 201</w:t>
      </w:r>
      <w:r w:rsidRPr="00494EB5">
        <w:rPr>
          <w:rFonts w:cs="Times New Roman"/>
          <w:lang w:val="lt-LT"/>
        </w:rPr>
        <w:t>7</w:t>
      </w:r>
      <w:r w:rsidRPr="00494EB5">
        <w:rPr>
          <w:rFonts w:cs="Times New Roman"/>
        </w:rPr>
        <w:t xml:space="preserve"> metų finansinės atskaitomybės dokumentus. Vadovaudamasis galiojančiais įstatais ir bendrovės direktoriaus pareiginiais nuostatais</w:t>
      </w:r>
      <w:r w:rsidR="00460022">
        <w:rPr>
          <w:rFonts w:cs="Times New Roman"/>
        </w:rPr>
        <w:t>,</w:t>
      </w:r>
      <w:r w:rsidRPr="00494EB5">
        <w:rPr>
          <w:rFonts w:cs="Times New Roman"/>
        </w:rPr>
        <w:t xml:space="preserve"> sprendžiau visas bendrovėje kylančias problemas. Paruošiau ir pasirašiau </w:t>
      </w:r>
      <w:r w:rsidRPr="00494EB5">
        <w:rPr>
          <w:rFonts w:cs="Times New Roman"/>
          <w:lang w:val="lt-LT"/>
        </w:rPr>
        <w:t>207</w:t>
      </w:r>
      <w:r w:rsidRPr="00494EB5">
        <w:rPr>
          <w:rFonts w:cs="Times New Roman"/>
        </w:rPr>
        <w:t xml:space="preserve"> įsakymus (veiklos klausimais – </w:t>
      </w:r>
      <w:r w:rsidRPr="00494EB5">
        <w:rPr>
          <w:rFonts w:cs="Times New Roman"/>
          <w:lang w:val="lt-LT"/>
        </w:rPr>
        <w:t>55</w:t>
      </w:r>
      <w:r w:rsidRPr="00494EB5">
        <w:rPr>
          <w:rFonts w:cs="Times New Roman"/>
        </w:rPr>
        <w:t xml:space="preserve">, personalo valdymo klausimais – </w:t>
      </w:r>
      <w:r w:rsidRPr="00494EB5">
        <w:rPr>
          <w:rFonts w:cs="Times New Roman"/>
          <w:lang w:val="lt-LT"/>
        </w:rPr>
        <w:t>50</w:t>
      </w:r>
      <w:r w:rsidRPr="00494EB5">
        <w:rPr>
          <w:rFonts w:cs="Times New Roman"/>
        </w:rPr>
        <w:t>, komandiruočių, atostogų klausimais – 10</w:t>
      </w:r>
      <w:r w:rsidRPr="00494EB5">
        <w:rPr>
          <w:rFonts w:cs="Times New Roman"/>
          <w:lang w:val="lt-LT"/>
        </w:rPr>
        <w:t>2</w:t>
      </w:r>
      <w:r w:rsidRPr="00494EB5">
        <w:rPr>
          <w:rFonts w:cs="Times New Roman"/>
        </w:rPr>
        <w:t xml:space="preserve">). Išnagrinėjau </w:t>
      </w:r>
      <w:r w:rsidRPr="00494EB5">
        <w:rPr>
          <w:rFonts w:cs="Times New Roman"/>
          <w:lang w:val="lt-LT"/>
        </w:rPr>
        <w:t>352</w:t>
      </w:r>
      <w:r w:rsidRPr="00494EB5">
        <w:rPr>
          <w:rFonts w:cs="Times New Roman"/>
        </w:rPr>
        <w:t xml:space="preserve"> gaut</w:t>
      </w:r>
      <w:r w:rsidRPr="00494EB5">
        <w:rPr>
          <w:rFonts w:cs="Times New Roman"/>
          <w:lang w:val="lt-LT"/>
        </w:rPr>
        <w:t>us</w:t>
      </w:r>
      <w:r w:rsidRPr="00494EB5">
        <w:rPr>
          <w:rFonts w:cs="Times New Roman"/>
        </w:rPr>
        <w:t xml:space="preserve"> rašt</w:t>
      </w:r>
      <w:r w:rsidRPr="00494EB5">
        <w:rPr>
          <w:rFonts w:cs="Times New Roman"/>
          <w:lang w:val="lt-LT"/>
        </w:rPr>
        <w:t>us</w:t>
      </w:r>
      <w:r w:rsidRPr="00494EB5">
        <w:rPr>
          <w:rFonts w:cs="Times New Roman"/>
        </w:rPr>
        <w:t xml:space="preserve"> (1</w:t>
      </w:r>
      <w:r w:rsidRPr="00494EB5">
        <w:rPr>
          <w:rFonts w:cs="Times New Roman"/>
          <w:lang w:val="lt-LT"/>
        </w:rPr>
        <w:t>5</w:t>
      </w:r>
      <w:r w:rsidRPr="00494EB5">
        <w:rPr>
          <w:rFonts w:cs="Times New Roman"/>
        </w:rPr>
        <w:t>3 prašymus dėl autobusų nuomos) bei</w:t>
      </w:r>
      <w:r w:rsidRPr="00494EB5">
        <w:rPr>
          <w:rFonts w:cs="Times New Roman"/>
          <w:color w:val="FF0000"/>
        </w:rPr>
        <w:t xml:space="preserve"> </w:t>
      </w:r>
      <w:r w:rsidRPr="00494EB5">
        <w:rPr>
          <w:rFonts w:cs="Times New Roman"/>
        </w:rPr>
        <w:t>paruošiau ir pasirašiau 1</w:t>
      </w:r>
      <w:r w:rsidRPr="00494EB5">
        <w:rPr>
          <w:rFonts w:cs="Times New Roman"/>
          <w:lang w:val="lt-LT"/>
        </w:rPr>
        <w:t>9</w:t>
      </w:r>
      <w:r w:rsidRPr="00494EB5">
        <w:rPr>
          <w:rFonts w:cs="Times New Roman"/>
        </w:rPr>
        <w:t>2 siunčiamus raštus.</w:t>
      </w:r>
      <w:r w:rsidRPr="00494EB5">
        <w:rPr>
          <w:rFonts w:cs="Times New Roman"/>
          <w:color w:val="FF0000"/>
        </w:rPr>
        <w:t xml:space="preserve"> </w:t>
      </w:r>
      <w:r w:rsidRPr="00494EB5">
        <w:rPr>
          <w:rFonts w:cs="Times New Roman"/>
        </w:rPr>
        <w:t>Pasirašiau elektroniniu parašu ir pateikiau 4</w:t>
      </w:r>
      <w:r w:rsidRPr="00494EB5">
        <w:rPr>
          <w:rFonts w:cs="Times New Roman"/>
          <w:lang w:val="lt-LT"/>
        </w:rPr>
        <w:t>2</w:t>
      </w:r>
      <w:r w:rsidRPr="00494EB5">
        <w:rPr>
          <w:rFonts w:cs="Times New Roman"/>
        </w:rPr>
        <w:t xml:space="preserve"> pranešim</w:t>
      </w:r>
      <w:r w:rsidRPr="00494EB5">
        <w:rPr>
          <w:rFonts w:cs="Times New Roman"/>
          <w:lang w:val="lt-LT"/>
        </w:rPr>
        <w:t>us</w:t>
      </w:r>
      <w:r w:rsidRPr="00494EB5">
        <w:rPr>
          <w:rFonts w:cs="Times New Roman"/>
        </w:rPr>
        <w:t xml:space="preserve"> (po 21 pranešimą Valstybinio socialinio fondo valdybai ir Lietuvos transporto saugos administracijai).</w:t>
      </w:r>
      <w:r w:rsidRPr="00494EB5">
        <w:rPr>
          <w:rFonts w:cs="Times New Roman"/>
          <w:color w:val="FF0000"/>
        </w:rPr>
        <w:t xml:space="preserve"> </w:t>
      </w:r>
      <w:r w:rsidRPr="00494EB5">
        <w:rPr>
          <w:rFonts w:cs="Times New Roman"/>
        </w:rPr>
        <w:t>Kontroliavau vidaus tvarkos, gaisrinės saugos ir saugos darbe reikalavimų vykdymą. Vadovaudamas bendrovės veiklai</w:t>
      </w:r>
      <w:r w:rsidR="003C3EC6">
        <w:rPr>
          <w:rFonts w:cs="Times New Roman"/>
        </w:rPr>
        <w:t>,</w:t>
      </w:r>
      <w:r w:rsidRPr="00494EB5">
        <w:rPr>
          <w:rFonts w:cs="Times New Roman"/>
        </w:rPr>
        <w:t xml:space="preserve"> tinkamai naudojau bendrovės lėšas bei turtą, užtikrinau sėkmingą įmonės darbą.</w:t>
      </w:r>
    </w:p>
    <w:p w:rsidR="00F96088" w:rsidRDefault="00F96088" w:rsidP="00494EB5"/>
    <w:p w:rsidR="00F96088" w:rsidRDefault="00F96088" w:rsidP="00F96088">
      <w:pPr>
        <w:jc w:val="center"/>
      </w:pPr>
      <w:r>
        <w:t xml:space="preserve">__________________ </w:t>
      </w: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4D0DB9" w:rsidRDefault="004D0DB9" w:rsidP="00F96088">
      <w:pPr>
        <w:jc w:val="center"/>
      </w:pPr>
      <w:bookmarkStart w:id="8" w:name="_GoBack"/>
      <w:bookmarkEnd w:id="8"/>
    </w:p>
    <w:p w:rsidR="00F96088" w:rsidRDefault="00F96088" w:rsidP="00F96088">
      <w:pPr>
        <w:jc w:val="center"/>
      </w:pPr>
    </w:p>
    <w:p w:rsidR="007724E1" w:rsidRDefault="00EC6E06">
      <w:r>
        <w:t xml:space="preserve">Sima Jablonskienė, (8 440)  45 560 </w:t>
      </w:r>
    </w:p>
    <w:sectPr w:rsidR="007724E1" w:rsidSect="00E44954">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D7" w:rsidRDefault="00D32CD7">
      <w:r>
        <w:separator/>
      </w:r>
    </w:p>
  </w:endnote>
  <w:endnote w:type="continuationSeparator" w:id="0">
    <w:p w:rsidR="00D32CD7" w:rsidRDefault="00D3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ic">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D7" w:rsidRDefault="00D32CD7">
      <w:r>
        <w:separator/>
      </w:r>
    </w:p>
  </w:footnote>
  <w:footnote w:type="continuationSeparator" w:id="0">
    <w:p w:rsidR="00D32CD7" w:rsidRDefault="00D3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98" w:rsidRDefault="004E4F98" w:rsidP="000822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E4F98" w:rsidRDefault="004E4F9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98" w:rsidRDefault="004E4F98" w:rsidP="000822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4E4F98" w:rsidRDefault="004E4F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BD5364"/>
    <w:multiLevelType w:val="multilevel"/>
    <w:tmpl w:val="DDF45908"/>
    <w:styleLink w:val="WW8Num2"/>
    <w:lvl w:ilvl="0">
      <w:start w:val="1"/>
      <w:numFmt w:val="decimal"/>
      <w:lvlText w:val="%1."/>
      <w:lvlJc w:val="left"/>
      <w:pPr>
        <w:ind w:left="720" w:hanging="360"/>
      </w:pPr>
      <w:rPr>
        <w:rFonts w:ascii="Times New Roman" w:eastAsia="Times New Roman" w:hAnsi="Times New Roman" w:cs="Times New Roman"/>
        <w:color w:val="000000"/>
        <w:sz w:val="24"/>
        <w:lang w:val="en-US"/>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rPr>
        <w:rFonts w:eastAsia="Times New Roman Baltic" w:cs="Times New Roman"/>
        <w:sz w:val="24"/>
        <w:szCs w:val="24"/>
        <w:lang w:val="lt-LT"/>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8226B"/>
    <w:rsid w:val="001E65B7"/>
    <w:rsid w:val="00384540"/>
    <w:rsid w:val="003B51DD"/>
    <w:rsid w:val="003C3EC6"/>
    <w:rsid w:val="00460022"/>
    <w:rsid w:val="00494EB5"/>
    <w:rsid w:val="004D0DB9"/>
    <w:rsid w:val="004E4F98"/>
    <w:rsid w:val="005C1C7A"/>
    <w:rsid w:val="00621C04"/>
    <w:rsid w:val="00636B97"/>
    <w:rsid w:val="006C719E"/>
    <w:rsid w:val="007724E1"/>
    <w:rsid w:val="007B1F83"/>
    <w:rsid w:val="00863483"/>
    <w:rsid w:val="00875775"/>
    <w:rsid w:val="00AE5B6C"/>
    <w:rsid w:val="00D32CD7"/>
    <w:rsid w:val="00E25B5E"/>
    <w:rsid w:val="00E44954"/>
    <w:rsid w:val="00E90C88"/>
    <w:rsid w:val="00EA13D7"/>
    <w:rsid w:val="00EC6E06"/>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03F1"/>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customStyle="1" w:styleId="Standard">
    <w:name w:val="Standard"/>
    <w:rsid w:val="000822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8226B"/>
    <w:pPr>
      <w:spacing w:after="120"/>
    </w:pPr>
  </w:style>
  <w:style w:type="paragraph" w:customStyle="1" w:styleId="TableContents">
    <w:name w:val="Table Contents"/>
    <w:basedOn w:val="Standard"/>
    <w:rsid w:val="0008226B"/>
    <w:pPr>
      <w:suppressLineNumbers/>
    </w:pPr>
  </w:style>
  <w:style w:type="character" w:customStyle="1" w:styleId="Internetlink">
    <w:name w:val="Internet link"/>
    <w:rsid w:val="0008226B"/>
    <w:rPr>
      <w:color w:val="000080"/>
      <w:u w:val="single"/>
    </w:rPr>
  </w:style>
  <w:style w:type="character" w:customStyle="1" w:styleId="Numatytasispastraiposriftas1">
    <w:name w:val="Numatytasis pastraipos šriftas1"/>
    <w:rsid w:val="0008226B"/>
  </w:style>
  <w:style w:type="numbering" w:customStyle="1" w:styleId="WW8Num2">
    <w:name w:val="WW8Num2"/>
    <w:basedOn w:val="Sraonra"/>
    <w:rsid w:val="0008226B"/>
    <w:pPr>
      <w:numPr>
        <w:numId w:val="9"/>
      </w:numPr>
    </w:pPr>
  </w:style>
  <w:style w:type="paragraph" w:styleId="Debesliotekstas">
    <w:name w:val="Balloon Text"/>
    <w:basedOn w:val="prastasis"/>
    <w:link w:val="DebesliotekstasDiagrama"/>
    <w:uiPriority w:val="99"/>
    <w:semiHidden/>
    <w:unhideWhenUsed/>
    <w:rsid w:val="00621C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1C0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uodoautobus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101F-782F-4E2F-A5B1-242C8966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9336</Words>
  <Characters>5323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2019-05-24T10:15:00Z</dcterms:created>
  <dcterms:modified xsi:type="dcterms:W3CDTF">2019-05-24T10:15:00Z</dcterms:modified>
</cp:coreProperties>
</file>