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088" w:rsidRDefault="00F96088" w:rsidP="006D266A">
      <w:pPr>
        <w:ind w:left="4962" w:hanging="284"/>
      </w:pPr>
      <w:r>
        <w:t>PATVIRTINTA</w:t>
      </w:r>
    </w:p>
    <w:p w:rsidR="00F96088" w:rsidRDefault="00F96088" w:rsidP="006D266A">
      <w:pPr>
        <w:ind w:left="4962" w:hanging="284"/>
      </w:pPr>
      <w:r>
        <w:t xml:space="preserve">Skuodo rajono savivaldybės tarybos </w:t>
      </w:r>
    </w:p>
    <w:p w:rsidR="00F96088" w:rsidRDefault="00F96088" w:rsidP="006D266A">
      <w:pPr>
        <w:ind w:left="4962" w:hanging="284"/>
      </w:pPr>
      <w:r w:rsidRPr="00FD179E">
        <w:t>2019 m. gegužės 21 d.</w:t>
      </w:r>
      <w:r>
        <w:t xml:space="preserve"> sprendimu </w:t>
      </w:r>
      <w:bookmarkStart w:id="0" w:name="SHOWS"/>
      <w:r>
        <w:t xml:space="preserve">Nr. </w:t>
      </w:r>
      <w:r w:rsidRPr="00FD179E">
        <w:t>T10-88</w:t>
      </w:r>
      <w:r>
        <w:t>/T9-</w:t>
      </w:r>
      <w:bookmarkEnd w:id="0"/>
    </w:p>
    <w:p w:rsidR="00F96088" w:rsidRDefault="00F96088" w:rsidP="00F96088"/>
    <w:p w:rsidR="00F96088" w:rsidRPr="00A5560F" w:rsidRDefault="00F96088" w:rsidP="00F96088">
      <w:pPr>
        <w:rPr>
          <w:sz w:val="4"/>
          <w:szCs w:val="4"/>
        </w:rPr>
      </w:pPr>
    </w:p>
    <w:p w:rsidR="00F96088" w:rsidRPr="00F81990" w:rsidRDefault="00F96088" w:rsidP="00F96088">
      <w:pPr>
        <w:rPr>
          <w:sz w:val="4"/>
          <w:szCs w:val="4"/>
        </w:rPr>
      </w:pPr>
    </w:p>
    <w:p w:rsidR="00F96088" w:rsidRDefault="00E90C88" w:rsidP="00E90C88">
      <w:pPr>
        <w:jc w:val="center"/>
      </w:pPr>
      <w:r w:rsidRPr="008C20A1">
        <w:rPr>
          <w:b/>
        </w:rPr>
        <w:t>SKUODO RAJONO LENKIMŲ SIMONO DAUKANTO MOKYKLOS-DAUGIAFUNKCIO CENTRO 2018 METŲ VEIKLOS ATASKAIT</w:t>
      </w:r>
      <w:r w:rsidR="009C15E9">
        <w:rPr>
          <w:b/>
        </w:rPr>
        <w:t>A</w:t>
      </w:r>
    </w:p>
    <w:p w:rsidR="00F96088" w:rsidRDefault="00F96088" w:rsidP="00F96088">
      <w:pPr>
        <w:jc w:val="center"/>
      </w:pPr>
    </w:p>
    <w:p w:rsidR="00ED4198" w:rsidRDefault="00ED4198" w:rsidP="00ED4198">
      <w:pPr>
        <w:autoSpaceDE w:val="0"/>
        <w:ind w:firstLine="1247"/>
        <w:jc w:val="both"/>
      </w:pPr>
    </w:p>
    <w:p w:rsidR="00ED4198" w:rsidRDefault="00ED4198" w:rsidP="00ED4198">
      <w:pPr>
        <w:autoSpaceDE w:val="0"/>
        <w:ind w:firstLine="1247"/>
        <w:jc w:val="both"/>
      </w:pPr>
      <w:r>
        <w:rPr>
          <w:rFonts w:ascii="TimesNewRomanPS-BoldMT" w:hAnsi="TimesNewRomanPS-BoldMT" w:cs="TimesNewRomanPS-BoldMT"/>
          <w:color w:val="000000"/>
        </w:rPr>
        <w:t xml:space="preserve">Mokyklos adresas: </w:t>
      </w:r>
      <w:r>
        <w:rPr>
          <w:rFonts w:ascii="TimesNewRomanPSMT" w:hAnsi="TimesNewRomanPSMT" w:cs="TimesNewRomanPSMT"/>
          <w:color w:val="000000"/>
        </w:rPr>
        <w:t>S.</w:t>
      </w:r>
      <w:r w:rsidR="008F69D7">
        <w:rPr>
          <w:rFonts w:ascii="TimesNewRomanPSMT" w:hAnsi="TimesNewRomanPSMT" w:cs="TimesNewRomanPSMT"/>
          <w:color w:val="000000"/>
        </w:rPr>
        <w:t xml:space="preserve"> </w:t>
      </w:r>
      <w:r>
        <w:rPr>
          <w:rFonts w:ascii="TimesNewRomanPSMT" w:hAnsi="TimesNewRomanPSMT" w:cs="TimesNewRomanPSMT"/>
          <w:color w:val="000000"/>
        </w:rPr>
        <w:t>Daukanto 55, Lenkimai, Skuodo rajonas LT-98301</w:t>
      </w:r>
    </w:p>
    <w:p w:rsidR="00ED4198" w:rsidRDefault="00ED4198" w:rsidP="00ED4198">
      <w:pPr>
        <w:autoSpaceDE w:val="0"/>
        <w:ind w:firstLine="1247"/>
        <w:jc w:val="both"/>
      </w:pPr>
      <w:r>
        <w:rPr>
          <w:rFonts w:ascii="TimesNewRomanPS-BoldMT" w:hAnsi="TimesNewRomanPS-BoldMT" w:cs="TimesNewRomanPS-BoldMT"/>
          <w:color w:val="000000"/>
        </w:rPr>
        <w:t xml:space="preserve">Elektroninis paštas </w:t>
      </w:r>
      <w:r>
        <w:rPr>
          <w:rFonts w:ascii="TimesNewRomanPS-BoldMT" w:hAnsi="TimesNewRomanPS-BoldMT" w:cs="TimesNewRomanPS-BoldMT"/>
          <w:color w:val="0000FF"/>
        </w:rPr>
        <w:t>lenkimumokykla@gmail.com</w:t>
      </w:r>
    </w:p>
    <w:p w:rsidR="00ED4198" w:rsidRDefault="00ED4198" w:rsidP="00ED4198">
      <w:pPr>
        <w:autoSpaceDE w:val="0"/>
        <w:ind w:firstLine="1247"/>
        <w:jc w:val="both"/>
      </w:pPr>
      <w:r>
        <w:rPr>
          <w:rFonts w:ascii="TimesNewRomanPS-BoldMT" w:hAnsi="TimesNewRomanPS-BoldMT" w:cs="TimesNewRomanPS-BoldMT"/>
          <w:color w:val="000000"/>
        </w:rPr>
        <w:t>E.</w:t>
      </w:r>
      <w:r w:rsidR="008F69D7">
        <w:rPr>
          <w:rFonts w:ascii="TimesNewRomanPS-BoldMT" w:hAnsi="TimesNewRomanPS-BoldMT" w:cs="TimesNewRomanPS-BoldMT"/>
          <w:color w:val="000000"/>
        </w:rPr>
        <w:t xml:space="preserve"> </w:t>
      </w:r>
      <w:r>
        <w:rPr>
          <w:rFonts w:ascii="TimesNewRomanPS-BoldMT" w:hAnsi="TimesNewRomanPS-BoldMT" w:cs="TimesNewRomanPS-BoldMT"/>
          <w:color w:val="000000"/>
        </w:rPr>
        <w:t>svetainė – www. http://daukantas.skuodas.lm.lt/</w:t>
      </w:r>
    </w:p>
    <w:p w:rsidR="00ED4198" w:rsidRDefault="00ED4198" w:rsidP="00ED4198">
      <w:pPr>
        <w:autoSpaceDE w:val="0"/>
        <w:ind w:firstLine="1247"/>
        <w:jc w:val="both"/>
      </w:pPr>
      <w:r>
        <w:rPr>
          <w:rFonts w:ascii="TimesNewRomanPS-BoldMT" w:hAnsi="TimesNewRomanPS-BoldMT" w:cs="TimesNewRomanPS-BoldMT"/>
          <w:color w:val="000000"/>
        </w:rPr>
        <w:t>Telefonas</w:t>
      </w:r>
      <w:r w:rsidR="008F69D7">
        <w:rPr>
          <w:rFonts w:ascii="TimesNewRomanPS-BoldMT" w:hAnsi="TimesNewRomanPS-BoldMT" w:cs="TimesNewRomanPS-BoldMT"/>
          <w:color w:val="000000"/>
        </w:rPr>
        <w:t xml:space="preserve"> </w:t>
      </w:r>
      <w:r>
        <w:rPr>
          <w:rFonts w:ascii="TimesNewRomanPS-BoldMT" w:hAnsi="TimesNewRomanPS-BoldMT" w:cs="TimesNewRomanPS-BoldMT"/>
          <w:color w:val="000000"/>
        </w:rPr>
        <w:t>/</w:t>
      </w:r>
      <w:r w:rsidR="008F69D7">
        <w:rPr>
          <w:rFonts w:ascii="TimesNewRomanPS-BoldMT" w:hAnsi="TimesNewRomanPS-BoldMT" w:cs="TimesNewRomanPS-BoldMT"/>
          <w:color w:val="000000"/>
        </w:rPr>
        <w:t xml:space="preserve"> </w:t>
      </w:r>
      <w:r>
        <w:rPr>
          <w:rFonts w:ascii="TimesNewRomanPS-BoldMT" w:hAnsi="TimesNewRomanPS-BoldMT" w:cs="TimesNewRomanPS-BoldMT"/>
          <w:color w:val="000000"/>
        </w:rPr>
        <w:t xml:space="preserve">faksas </w:t>
      </w:r>
      <w:r>
        <w:rPr>
          <w:rFonts w:ascii="TimesNewRomanPSMT" w:hAnsi="TimesNewRomanPSMT" w:cs="TimesNewRomanPSMT"/>
          <w:color w:val="000000"/>
        </w:rPr>
        <w:t>8 (440)</w:t>
      </w:r>
      <w:r w:rsidR="008F69D7">
        <w:rPr>
          <w:rFonts w:ascii="TimesNewRomanPSMT" w:hAnsi="TimesNewRomanPSMT" w:cs="TimesNewRomanPSMT"/>
          <w:color w:val="000000"/>
        </w:rPr>
        <w:t xml:space="preserve"> </w:t>
      </w:r>
      <w:r>
        <w:rPr>
          <w:rFonts w:ascii="TimesNewRomanPSMT" w:hAnsi="TimesNewRomanPSMT" w:cs="TimesNewRomanPSMT"/>
          <w:color w:val="000000"/>
        </w:rPr>
        <w:t xml:space="preserve"> 56</w:t>
      </w:r>
      <w:r w:rsidR="008F69D7">
        <w:rPr>
          <w:rFonts w:ascii="TimesNewRomanPSMT" w:hAnsi="TimesNewRomanPSMT" w:cs="TimesNewRomanPSMT"/>
          <w:color w:val="000000"/>
        </w:rPr>
        <w:t xml:space="preserve"> </w:t>
      </w:r>
      <w:r>
        <w:rPr>
          <w:rFonts w:ascii="TimesNewRomanPSMT" w:hAnsi="TimesNewRomanPSMT" w:cs="TimesNewRomanPSMT"/>
          <w:color w:val="000000"/>
        </w:rPr>
        <w:t>695</w:t>
      </w:r>
    </w:p>
    <w:p w:rsidR="00ED4198" w:rsidRDefault="00ED4198" w:rsidP="00ED4198">
      <w:pPr>
        <w:autoSpaceDE w:val="0"/>
        <w:ind w:firstLine="1247"/>
        <w:jc w:val="both"/>
      </w:pPr>
      <w:r>
        <w:rPr>
          <w:rFonts w:ascii="TimesNewRomanPSMT" w:hAnsi="TimesNewRomanPSMT" w:cs="TimesNewRomanPSMT"/>
          <w:color w:val="000000"/>
        </w:rPr>
        <w:t>2014 m</w:t>
      </w:r>
      <w:r w:rsidR="008F69D7">
        <w:rPr>
          <w:rFonts w:ascii="TimesNewRomanPSMT" w:hAnsi="TimesNewRomanPSMT" w:cs="TimesNewRomanPSMT"/>
          <w:color w:val="000000"/>
        </w:rPr>
        <w:t>.</w:t>
      </w:r>
      <w:r>
        <w:rPr>
          <w:rFonts w:ascii="TimesNewRomanPSMT" w:hAnsi="TimesNewRomanPSMT" w:cs="TimesNewRomanPSMT"/>
          <w:color w:val="000000"/>
        </w:rPr>
        <w:t xml:space="preserve"> rugsėjo 1 d. mokyklos pavadinimas pakeistas į Skuodo rajono Lenkimų Simono Daukanto mokyklą</w:t>
      </w:r>
      <w:r w:rsidR="008F69D7">
        <w:rPr>
          <w:rFonts w:ascii="TimesNewRomanPSMT" w:hAnsi="TimesNewRomanPSMT" w:cs="TimesNewRomanPSMT"/>
          <w:color w:val="000000"/>
        </w:rPr>
        <w:t>-</w:t>
      </w:r>
      <w:r>
        <w:rPr>
          <w:rFonts w:ascii="TimesNewRomanPSMT" w:hAnsi="TimesNewRomanPSMT" w:cs="TimesNewRomanPSMT"/>
          <w:color w:val="000000"/>
        </w:rPr>
        <w:t>daugiafunkcį centrą.</w:t>
      </w:r>
    </w:p>
    <w:p w:rsidR="00ED4198" w:rsidRDefault="00ED4198" w:rsidP="00ED4198">
      <w:pPr>
        <w:autoSpaceDE w:val="0"/>
        <w:ind w:firstLine="1247"/>
        <w:jc w:val="both"/>
      </w:pPr>
      <w:r>
        <w:rPr>
          <w:rFonts w:ascii="TimesNewRomanPSMT" w:hAnsi="TimesNewRomanPSMT" w:cs="TimesNewRomanPSMT"/>
          <w:color w:val="000000"/>
        </w:rPr>
        <w:t>Mokykla</w:t>
      </w:r>
      <w:r w:rsidR="008F69D7">
        <w:rPr>
          <w:rFonts w:ascii="TimesNewRomanPSMT" w:hAnsi="TimesNewRomanPSMT" w:cs="TimesNewRomanPSMT"/>
          <w:color w:val="000000"/>
        </w:rPr>
        <w:t>-</w:t>
      </w:r>
      <w:r>
        <w:rPr>
          <w:rFonts w:ascii="TimesNewRomanPSMT" w:hAnsi="TimesNewRomanPSMT" w:cs="TimesNewRomanPSMT"/>
          <w:color w:val="000000"/>
        </w:rPr>
        <w:t xml:space="preserve">daugiafunkcis centras veikia kaip savivaldybės biudžetinė įstaiga, turinti juridinio asmens teises, kuri savo veiklą grindžia įgyvendindama Valstybės švietimo strategijos nuostatas, vadovaudamasi Lietuvos Respublikos švietimo įstatymu, Biudžetinių įstaigų ir kt. įstatymais, Lietuvos Respublikos švietimo ministro įsakymais, </w:t>
      </w:r>
      <w:r w:rsidR="008F69D7">
        <w:rPr>
          <w:rFonts w:ascii="TimesNewRomanPSMT" w:hAnsi="TimesNewRomanPSMT" w:cs="TimesNewRomanPSMT"/>
          <w:color w:val="000000"/>
        </w:rPr>
        <w:t>S</w:t>
      </w:r>
      <w:r>
        <w:rPr>
          <w:rFonts w:ascii="TimesNewRomanPSMT" w:hAnsi="TimesNewRomanPSMT" w:cs="TimesNewRomanPSMT"/>
          <w:color w:val="000000"/>
        </w:rPr>
        <w:t>avivaldybės tarybos sprendimais, mero potvarkiais, administracijos direktoriaus, Švietimo</w:t>
      </w:r>
      <w:r w:rsidR="008F69D7">
        <w:rPr>
          <w:rFonts w:ascii="TimesNewRomanPSMT" w:hAnsi="TimesNewRomanPSMT" w:cs="TimesNewRomanPSMT"/>
          <w:color w:val="000000"/>
        </w:rPr>
        <w:t>, kultūros ir sporto</w:t>
      </w:r>
      <w:r>
        <w:rPr>
          <w:rFonts w:ascii="TimesNewRomanPSMT" w:hAnsi="TimesNewRomanPSMT" w:cs="TimesNewRomanPSMT"/>
          <w:color w:val="000000"/>
        </w:rPr>
        <w:t xml:space="preserve"> skyriaus vedėjo įsakymais.</w:t>
      </w:r>
    </w:p>
    <w:p w:rsidR="00ED4198" w:rsidRDefault="00ED4198" w:rsidP="00ED4198">
      <w:pPr>
        <w:autoSpaceDE w:val="0"/>
        <w:ind w:firstLine="1247"/>
        <w:jc w:val="both"/>
      </w:pPr>
      <w:r>
        <w:rPr>
          <w:rFonts w:ascii="TimesNewRomanPSMT" w:hAnsi="TimesNewRomanPSMT" w:cs="TimesNewRomanPSMT"/>
          <w:color w:val="000000"/>
        </w:rPr>
        <w:t>Mokykla</w:t>
      </w:r>
      <w:r w:rsidR="008F69D7">
        <w:rPr>
          <w:rFonts w:ascii="TimesNewRomanPSMT" w:hAnsi="TimesNewRomanPSMT" w:cs="TimesNewRomanPSMT"/>
          <w:color w:val="000000"/>
        </w:rPr>
        <w:t>-</w:t>
      </w:r>
      <w:r>
        <w:rPr>
          <w:rFonts w:ascii="TimesNewRomanPSMT" w:hAnsi="TimesNewRomanPSMT" w:cs="TimesNewRomanPSMT"/>
          <w:color w:val="000000"/>
        </w:rPr>
        <w:t>daugiafunkcis centras įgyvendina Skuodo rajono savivaldybės strateginio veiklos plano programas ir priemones.</w:t>
      </w:r>
    </w:p>
    <w:p w:rsidR="00ED4198" w:rsidRDefault="00ED4198" w:rsidP="00ED4198">
      <w:pPr>
        <w:autoSpaceDE w:val="0"/>
        <w:rPr>
          <w:rFonts w:ascii="TimesNewRomanPSMT" w:hAnsi="TimesNewRomanPSMT" w:cs="TimesNewRomanPSMT"/>
          <w:color w:val="000000"/>
        </w:rPr>
      </w:pPr>
    </w:p>
    <w:p w:rsidR="00ED4198" w:rsidRDefault="00ED4198" w:rsidP="00ED4198">
      <w:pPr>
        <w:autoSpaceDE w:val="0"/>
        <w:jc w:val="center"/>
      </w:pPr>
      <w:r>
        <w:rPr>
          <w:rFonts w:ascii="TimesNewRomanPS-BoldMT" w:hAnsi="TimesNewRomanPS-BoldMT" w:cs="TimesNewRomanPS-BoldMT"/>
          <w:b/>
          <w:bCs/>
          <w:color w:val="000000"/>
        </w:rPr>
        <w:t>VIZIJA</w:t>
      </w:r>
    </w:p>
    <w:p w:rsidR="00ED4198" w:rsidRDefault="00ED4198" w:rsidP="00ED4198">
      <w:pPr>
        <w:autoSpaceDE w:val="0"/>
        <w:jc w:val="center"/>
        <w:rPr>
          <w:rFonts w:ascii="TimesNewRomanPS-BoldMT" w:hAnsi="TimesNewRomanPS-BoldMT" w:cs="TimesNewRomanPS-BoldMT"/>
          <w:b/>
          <w:bCs/>
          <w:color w:val="000000"/>
        </w:rPr>
      </w:pPr>
    </w:p>
    <w:p w:rsidR="00ED4198" w:rsidRDefault="00ED4198" w:rsidP="00ED4198">
      <w:pPr>
        <w:autoSpaceDE w:val="0"/>
        <w:ind w:firstLine="1247"/>
        <w:jc w:val="both"/>
      </w:pPr>
      <w:r>
        <w:rPr>
          <w:rFonts w:ascii="TimesNewRomanPSMT" w:hAnsi="TimesNewRomanPSMT" w:cs="TimesNewRomanPSMT"/>
          <w:color w:val="000000"/>
        </w:rPr>
        <w:t>Atvira, besimokanti, šiuolaikiška, saugi, etnokultūrinį paveldą, tautos ir mokyklos tradicijas sauganti ir puoselėjanti, kokybiškas edukacines paslaugas teikianti mokykla-daugiafunkcis centras.</w:t>
      </w:r>
    </w:p>
    <w:p w:rsidR="00ED4198" w:rsidRDefault="00ED4198" w:rsidP="00ED4198">
      <w:pPr>
        <w:autoSpaceDE w:val="0"/>
        <w:jc w:val="center"/>
      </w:pPr>
      <w:r>
        <w:rPr>
          <w:rFonts w:ascii="TimesNewRomanPS-BoldMT" w:hAnsi="TimesNewRomanPS-BoldMT" w:cs="TimesNewRomanPS-BoldMT"/>
          <w:b/>
          <w:bCs/>
          <w:color w:val="000000"/>
        </w:rPr>
        <w:t>MISIJA</w:t>
      </w:r>
    </w:p>
    <w:p w:rsidR="00ED4198" w:rsidRDefault="00ED4198" w:rsidP="00ED4198">
      <w:pPr>
        <w:autoSpaceDE w:val="0"/>
        <w:jc w:val="center"/>
        <w:rPr>
          <w:rFonts w:ascii="TimesNewRomanPS-BoldMT" w:hAnsi="TimesNewRomanPS-BoldMT" w:cs="TimesNewRomanPS-BoldMT"/>
          <w:b/>
          <w:bCs/>
          <w:color w:val="000000"/>
        </w:rPr>
      </w:pPr>
    </w:p>
    <w:p w:rsidR="00ED4198" w:rsidRDefault="00ED4198" w:rsidP="00ED4198">
      <w:pPr>
        <w:autoSpaceDE w:val="0"/>
        <w:ind w:firstLine="1247"/>
        <w:jc w:val="both"/>
      </w:pPr>
      <w:r>
        <w:rPr>
          <w:rFonts w:ascii="TimesNewRomanPSMT" w:hAnsi="TimesNewRomanPSMT" w:cs="TimesNewRomanPSMT"/>
          <w:color w:val="000000"/>
        </w:rPr>
        <w:t>1. Būti atvira švietimo institucija, dalyvaujančia kompleksinio bendrojo ugdymo tikslo realizavime, teikiančia kokybišką formalųjį pradinį, pagrindinį išsilavinimą bei neformalųjį ikimokyklinį ir priešmokyklinį ugdymą.</w:t>
      </w:r>
    </w:p>
    <w:p w:rsidR="00ED4198" w:rsidRDefault="00ED4198" w:rsidP="00ED4198">
      <w:pPr>
        <w:autoSpaceDE w:val="0"/>
        <w:ind w:firstLine="1247"/>
        <w:jc w:val="both"/>
      </w:pPr>
      <w:r>
        <w:rPr>
          <w:rFonts w:ascii="TimesNewRomanPSMT" w:hAnsi="TimesNewRomanPSMT" w:cs="TimesNewRomanPSMT"/>
          <w:color w:val="000000"/>
        </w:rPr>
        <w:t>2. Vykdyti neformalųjį švietimą, atitinkantį vaikų poreikius, sudarant kiekvienam vaikui galimybę realizuoti savo poreikius ir gebėjimus, gebėjimą atpažinti save veiklos pasaulyje.</w:t>
      </w:r>
    </w:p>
    <w:p w:rsidR="00ED4198" w:rsidRDefault="00ED4198" w:rsidP="00ED4198">
      <w:pPr>
        <w:autoSpaceDE w:val="0"/>
        <w:ind w:firstLine="1247"/>
        <w:jc w:val="both"/>
      </w:pPr>
      <w:r>
        <w:rPr>
          <w:rFonts w:ascii="TimesNewRomanPSMT" w:hAnsi="TimesNewRomanPSMT" w:cs="TimesNewRomanPSMT"/>
          <w:color w:val="000000"/>
        </w:rPr>
        <w:t>3. Tobulinti mokyklą kaip bendruomenės švietimo, kultūros, paslaugų ir informacijos</w:t>
      </w:r>
    </w:p>
    <w:p w:rsidR="00ED4198" w:rsidRDefault="008F69D7" w:rsidP="00ED4198">
      <w:pPr>
        <w:jc w:val="both"/>
        <w:rPr>
          <w:rFonts w:ascii="TimesNewRomanPSMT" w:hAnsi="TimesNewRomanPSMT" w:cs="TimesNewRomanPSMT"/>
          <w:color w:val="000000"/>
        </w:rPr>
      </w:pPr>
      <w:r>
        <w:rPr>
          <w:rFonts w:ascii="TimesNewRomanPSMT" w:hAnsi="TimesNewRomanPSMT" w:cs="TimesNewRomanPSMT"/>
          <w:color w:val="000000"/>
        </w:rPr>
        <w:t>M</w:t>
      </w:r>
      <w:r w:rsidR="00ED4198">
        <w:rPr>
          <w:rFonts w:ascii="TimesNewRomanPSMT" w:hAnsi="TimesNewRomanPSMT" w:cs="TimesNewRomanPSMT"/>
          <w:color w:val="000000"/>
        </w:rPr>
        <w:t>okyklą</w:t>
      </w:r>
      <w:r>
        <w:rPr>
          <w:rFonts w:ascii="TimesNewRomanPSMT" w:hAnsi="TimesNewRomanPSMT" w:cs="TimesNewRomanPSMT"/>
          <w:color w:val="000000"/>
        </w:rPr>
        <w:t>-</w:t>
      </w:r>
      <w:r w:rsidR="00ED4198">
        <w:rPr>
          <w:rFonts w:ascii="TimesNewRomanPSMT" w:hAnsi="TimesNewRomanPSMT" w:cs="TimesNewRomanPSMT"/>
          <w:color w:val="000000"/>
        </w:rPr>
        <w:t>daugiafunkcį centrą.</w:t>
      </w:r>
    </w:p>
    <w:p w:rsidR="00ED4198" w:rsidRDefault="00ED4198" w:rsidP="00ED4198">
      <w:pPr>
        <w:jc w:val="both"/>
      </w:pPr>
    </w:p>
    <w:p w:rsidR="00ED4198" w:rsidRDefault="00ED4198" w:rsidP="00ED4198">
      <w:pPr>
        <w:pStyle w:val="Antrat8"/>
        <w:numPr>
          <w:ilvl w:val="7"/>
          <w:numId w:val="9"/>
        </w:numPr>
        <w:rPr>
          <w:sz w:val="24"/>
          <w:szCs w:val="24"/>
        </w:rPr>
      </w:pPr>
      <w:r>
        <w:rPr>
          <w:sz w:val="24"/>
          <w:szCs w:val="24"/>
        </w:rPr>
        <w:t xml:space="preserve">2018 METŲ TIKSLAI </w:t>
      </w:r>
    </w:p>
    <w:p w:rsidR="00ED4198" w:rsidRDefault="00ED4198" w:rsidP="00ED4198"/>
    <w:p w:rsidR="00ED4198" w:rsidRDefault="00ED4198" w:rsidP="00ED4198">
      <w:pPr>
        <w:ind w:firstLine="1247"/>
        <w:jc w:val="both"/>
      </w:pPr>
      <w:r>
        <w:t>1. Gerinti ugdymo proceso kokybę, taikant šiuolaikinei pamokai keliamus reikalavimus ir siekiant kiekvieno mokinio pažangos.</w:t>
      </w:r>
    </w:p>
    <w:p w:rsidR="00ED4198" w:rsidRDefault="00ED4198" w:rsidP="00ED4198">
      <w:pPr>
        <w:pStyle w:val="Pagrindiniotekstotrauka21"/>
        <w:ind w:firstLine="1247"/>
        <w:rPr>
          <w:sz w:val="24"/>
          <w:szCs w:val="24"/>
        </w:rPr>
      </w:pPr>
      <w:r>
        <w:rPr>
          <w:sz w:val="24"/>
          <w:szCs w:val="24"/>
        </w:rPr>
        <w:t>2. Tęsti ir tobulinti visą mokyklos bendruomenę įtraukiančias veiklas, padedančias kurti saugią ir modernią mokyklą</w:t>
      </w:r>
      <w:r w:rsidR="008F69D7">
        <w:rPr>
          <w:sz w:val="24"/>
          <w:szCs w:val="24"/>
        </w:rPr>
        <w:t>-</w:t>
      </w:r>
      <w:r>
        <w:rPr>
          <w:sz w:val="24"/>
          <w:szCs w:val="24"/>
        </w:rPr>
        <w:t xml:space="preserve">daugiafunkcį centrą. </w:t>
      </w:r>
    </w:p>
    <w:p w:rsidR="00ED4198" w:rsidRDefault="00ED4198" w:rsidP="00ED4198">
      <w:pPr>
        <w:pStyle w:val="Pagrindiniotekstotrauka21"/>
        <w:ind w:firstLine="0"/>
      </w:pPr>
    </w:p>
    <w:p w:rsidR="00ED4198" w:rsidRDefault="00ED4198" w:rsidP="00ED4198">
      <w:pPr>
        <w:pStyle w:val="Pagrindiniotekstotrauka21"/>
        <w:ind w:firstLine="0"/>
        <w:jc w:val="center"/>
      </w:pPr>
      <w:r>
        <w:rPr>
          <w:b/>
          <w:sz w:val="24"/>
          <w:szCs w:val="24"/>
        </w:rPr>
        <w:t>UŽDAVINIAI</w:t>
      </w:r>
    </w:p>
    <w:p w:rsidR="00ED4198" w:rsidRDefault="00ED4198" w:rsidP="00ED4198">
      <w:pPr>
        <w:pStyle w:val="Pagrindiniotekstotrauka21"/>
        <w:ind w:firstLine="0"/>
        <w:jc w:val="center"/>
        <w:rPr>
          <w:b/>
          <w:sz w:val="24"/>
          <w:szCs w:val="24"/>
        </w:rPr>
      </w:pPr>
    </w:p>
    <w:p w:rsidR="00ED4198" w:rsidRDefault="00ED4198" w:rsidP="00ED4198">
      <w:pPr>
        <w:ind w:firstLine="1247"/>
        <w:jc w:val="both"/>
      </w:pPr>
      <w:r>
        <w:t>1. Ugdymo kokybės pamokoje užtikrinimas: aktyviųjų netradicinių mokymo metodų taikymas, mokymo organizavimas ne mokykloje, tinkamos edukacinės aplinkos sudarymas siekiant individualios mokinio pažangos.</w:t>
      </w:r>
    </w:p>
    <w:p w:rsidR="00ED4198" w:rsidRDefault="00ED4198" w:rsidP="00ED4198">
      <w:pPr>
        <w:ind w:firstLine="1247"/>
        <w:jc w:val="both"/>
      </w:pPr>
      <w:r>
        <w:t>2. Ugdyti mokinį, kaip aktyvų pamokos dalyvį, gebantį įsivertinti ir planuoti savo mokymosi pažangą.</w:t>
      </w:r>
    </w:p>
    <w:p w:rsidR="00ED4198" w:rsidRDefault="00ED4198" w:rsidP="00ED4198">
      <w:pPr>
        <w:ind w:firstLine="1247"/>
        <w:jc w:val="both"/>
      </w:pPr>
      <w:r>
        <w:lastRenderedPageBreak/>
        <w:t>3. Ugdyti mokinių mokėjimo mokytis kompetenciją.</w:t>
      </w:r>
    </w:p>
    <w:p w:rsidR="00ED4198" w:rsidRDefault="00ED4198" w:rsidP="00ED4198">
      <w:pPr>
        <w:ind w:firstLine="1247"/>
        <w:jc w:val="both"/>
      </w:pPr>
      <w:r>
        <w:t>4. Efektyvinti mokyklos ir tėvų bendravimą ir bendradarbiavimą.</w:t>
      </w:r>
    </w:p>
    <w:p w:rsidR="00ED4198" w:rsidRDefault="00ED4198" w:rsidP="00ED4198">
      <w:pPr>
        <w:ind w:firstLine="1247"/>
        <w:jc w:val="both"/>
      </w:pPr>
    </w:p>
    <w:p w:rsidR="00ED4198" w:rsidRDefault="00ED4198" w:rsidP="00ED4198">
      <w:pPr>
        <w:ind w:firstLine="1247"/>
        <w:jc w:val="both"/>
      </w:pPr>
      <w:r>
        <w:t>2018 metais vienas svarbiausių siekių buvo ugdymo kokybės gerinimas, siekiant individualios pažangos. Įgyvendinant šį tikslą, buvo išanalizuotas Pradinio ir Pagrindinio ugdymo programos aprašas. Sistemingai vyko metodinė veikla: teikti siūlymai dėl ugdymo kokybės gerinimo priemonių, dėl netradicinių mokymo metodų taikymo pamokose. Apsvarstytos galimybės</w:t>
      </w:r>
      <w:r w:rsidR="001A17F1">
        <w:t>,</w:t>
      </w:r>
      <w:r>
        <w:t xml:space="preserve"> kaip integruoti netradicinį (patyriminį) mokymą į dalykų pamokas, kaip organizuoti ugdymą netradicinėse aplinkose </w:t>
      </w:r>
      <w:r w:rsidR="001A17F1">
        <w:t>(</w:t>
      </w:r>
      <w:r>
        <w:t>ne mokykloje</w:t>
      </w:r>
      <w:r w:rsidR="001A17F1">
        <w:t>)</w:t>
      </w:r>
      <w:r>
        <w:t xml:space="preserve">. Pradinių klasių mokytojos surado būdų ir racionaliai pasinaudojo mokyklos-daugiafunkcio centro erdvėmis plečiant ugdomosios veiklos įvairovę. Vyko pasaulio pažinimo, dailės pamokos žaidimų aikštelėje. Kūno kultūros pamokos vyko mokyklos stadione. Vestos šokių pamokos mokyklos kieme. Edukacinių pamokų už mokyklos-daugiafunkcio centro ribų organizavimas vyko sunkiai dėl lėšų stygiaus. Vyresnių klasių mokiniams organizuotos pamokos Skuodo muziejuje, S. Daukanto klėtelėje, poilsiavietėje. Organizuotos mokinių darbų ekspozicijos, pristatyti mokomųjų dalykų mokinių projektiniai darbai. </w:t>
      </w:r>
    </w:p>
    <w:p w:rsidR="00ED4198" w:rsidRDefault="00ED4198" w:rsidP="00ED4198">
      <w:pPr>
        <w:ind w:firstLine="1247"/>
        <w:jc w:val="both"/>
      </w:pPr>
      <w:r>
        <w:t xml:space="preserve">Pasibaigus pirmajam ir antrajam mokslo metų pusmečiui, </w:t>
      </w:r>
      <w:r w:rsidR="001A17F1">
        <w:t>M</w:t>
      </w:r>
      <w:r>
        <w:t xml:space="preserve">okytojų tarybos posėdžiuose aptarta mokinių mokymosi sėkmingumo situacija, mokymosi rezultatai lyginti su praėjusių mokslo metų rezultatais, priimti nutarimai, orientuoti į bendruomenės narių veiksmus ugdymo kokybei gerinti. Svarstyta, kaip netradicinio darbo metodai įtakoja mokinių komunikavimo, pažinimo, iniciatyvumo, kūrybingumo kompetencijų vystymąsi. Nutarta kitais metais ieškoti galimybių, suintensyvinti šį darbą ne mokykloje, už jos ribų. Siekiant pagerinti mokyklos pažangą, mokytojai tęsė mokinių individualios pažangos stebėjimo ir fiksavimo tvarkos aprašo nuostatų įgyvendinimą. Metodinėje grupėje vyko užsiėmimai, kuriuose pasidžiaugta mokinių pasiekimais, analizuotos mokinių mokymosi nesėkmių priežastys, ieškota galimybių ir būdų joms pašalinti. Atlikti tyrimai įsivertinimo, pažangos matavimo ir veiksmingumo klausimais. Parengtas pranešimas „Kaip vyksta mokinių pažangos ir pasiekimų įsivertinimo procesas“. Tėvai pakviesti ir toliau dalyvauti vaikų pažangos įsivertinimo procese, bendrauti ir bendradarbiauti su klasių auklėtojais ir mokančiais mokytojais nusistatant lūkesčius ir juos įgyvendinant. Pildydami įsivertinimo lapus, aptardami pasiekimų rezultatus su mokytojais, tėvais, mokiniai gavo individualių rekomendacijų, kaip lengviau įsisavinti mokomąją medžiagą, kaip įveikti sunkumus. Posėdžiuose numatyta konkreti pagalba. Buvo aptarta vertinimo nuoseklumo būtinybė, kontrolinių darbų savalaikio aptarimo būtinybė, kaip analizuoti NMPP rezultatų ataskaitas, kaip rezultatus panaudoti ugdymo kokybei gerinti ir mokinių individualiai pažangai siekti. </w:t>
      </w:r>
    </w:p>
    <w:p w:rsidR="00ED4198" w:rsidRDefault="00ED4198" w:rsidP="00ED4198">
      <w:pPr>
        <w:ind w:firstLine="1247"/>
        <w:jc w:val="both"/>
      </w:pPr>
      <w:r>
        <w:t>Iškilus būtinybei padėjo Vaiko gerovės komisija, socialinė darbuotoja. Rugsėjo mėnesį naujai atėjusiems mokiniams padėta adaptuotis mokykloje.</w:t>
      </w:r>
    </w:p>
    <w:p w:rsidR="00ED4198" w:rsidRDefault="00ED4198" w:rsidP="00ED4198">
      <w:pPr>
        <w:ind w:firstLine="1247"/>
        <w:jc w:val="both"/>
      </w:pPr>
      <w:r>
        <w:t xml:space="preserve">2018 metais mokytojams sudarytos galimybės kelti kvalifikaciją seminaruose, metodinėse edukacinėse išvykose. Patobulintos mokytojų kompetencijos apie aktyvių mokymosi metodų naudojimą pamokose. Organizuota gerosios patirties sklaida. Buvo pasidalinta nuomonėmis apie pamokų organizavimą netradicinėse aplinkose, apie pasiekimus ir patirtus sunkumus. </w:t>
      </w:r>
    </w:p>
    <w:p w:rsidR="00ED4198" w:rsidRDefault="00ED4198" w:rsidP="00ED4198">
      <w:pPr>
        <w:ind w:firstLine="1247"/>
        <w:jc w:val="both"/>
      </w:pPr>
      <w:r>
        <w:t xml:space="preserve">Vykdyta administracinė ugdomosios veiklos priežiūra: </w:t>
      </w:r>
      <w:r w:rsidR="001A17F1">
        <w:t>i</w:t>
      </w:r>
      <w:r>
        <w:t xml:space="preserve">šsiaiškinta, kaip įgyvendinami pamokoje išsikelti uždaviniai, kaip vykdomas individualios pažangos vertinimas ir įsivertinimas. Išvados aptartos individualiai, rekomendacijos pateiktos </w:t>
      </w:r>
      <w:r w:rsidR="001A17F1">
        <w:t>M</w:t>
      </w:r>
      <w:r>
        <w:t xml:space="preserve">okytojų metodinėje taryboje. Aptartos galimybės dėl ugdymo turinio diferencijavimo, atsižvelgiant į mokinių gebėjimus ir poreikius, dėl namų darbų tikslingumo ir prasmingumo, pratęsiant pamokos veiklas. </w:t>
      </w:r>
    </w:p>
    <w:p w:rsidR="00ED4198" w:rsidRDefault="00ED4198" w:rsidP="00ED4198">
      <w:pPr>
        <w:ind w:firstLine="1247"/>
        <w:jc w:val="both"/>
      </w:pPr>
      <w:r>
        <w:t>Aptartos integruojamųjų programų integravimo į mokomuosius dalykus teikiamos galimybės, siekiant mokymąsi padaryti įdomesniu ir patrauklesniu, siekiant pakelti mokymosi motyvaciją.</w:t>
      </w:r>
    </w:p>
    <w:p w:rsidR="00ED4198" w:rsidRDefault="00ED4198" w:rsidP="00ED4198">
      <w:pPr>
        <w:ind w:firstLine="1247"/>
        <w:jc w:val="both"/>
      </w:pPr>
      <w:r>
        <w:t xml:space="preserve">Tėvų pedagoginis švietimas vyko per klasių individualią veiklą. Organizuotos atvirų durų dienos, kur tėvai galėjo stebėti savo vaikų veiklas įvairių pamokų metu. Deja, šia galimybe pasinaudojo maža dalis tėvų. Mokytojai su tėvais bendrauja virtualioje aplinkoje </w:t>
      </w:r>
      <w:r w:rsidR="001A17F1">
        <w:t>„</w:t>
      </w:r>
      <w:r>
        <w:t>Eduka</w:t>
      </w:r>
      <w:r w:rsidR="001A17F1">
        <w:t>“</w:t>
      </w:r>
      <w:r>
        <w:t xml:space="preserve"> dienyno pagalba.</w:t>
      </w:r>
    </w:p>
    <w:p w:rsidR="00ED4198" w:rsidRDefault="00ED4198" w:rsidP="00ED4198">
      <w:pPr>
        <w:ind w:firstLine="1247"/>
        <w:jc w:val="both"/>
      </w:pPr>
      <w:r>
        <w:lastRenderedPageBreak/>
        <w:t>2018 metais mokykloje ypač didelį dėmesį skyrėme renginių organizavimui, neformalaus švietimo organizavimui. Palaikėme glaudų ryšį su Lenkimų kultūros centro darbuotoju, biblioteka. Daugelyje renginių kartu su mokiniais, mokytojais dalyvavo mokinių tėvai. Tai valstybinės, tradicinėmis tapusios šventės: Kalėdinis karnavalas, Advento pradžia, Sausio 13</w:t>
      </w:r>
      <w:r w:rsidR="008131B9">
        <w:t>-</w:t>
      </w:r>
      <w:r>
        <w:t>oji, Vasario 16</w:t>
      </w:r>
      <w:r w:rsidR="008131B9">
        <w:t>-</w:t>
      </w:r>
      <w:r>
        <w:t>oji, Kovo 11-oji, Užgavėnės, Motinos diena, mažosios Velykėlės, Vaikų gynimo diena, S.</w:t>
      </w:r>
      <w:r w:rsidR="009D404D">
        <w:t xml:space="preserve"> </w:t>
      </w:r>
      <w:r>
        <w:t xml:space="preserve">Daukanto gimimo metinių minėjimas. Kaip ir kasmet vyko tradicinė linksmoji pavasarinė Šeimų mugė. Visuose renginiuose pagal galimybes dalyvavo darželio auklėtojos su savo auklėtiniais. </w:t>
      </w:r>
    </w:p>
    <w:p w:rsidR="00ED4198" w:rsidRDefault="00ED4198" w:rsidP="00ED4198">
      <w:pPr>
        <w:pStyle w:val="Betarp"/>
        <w:ind w:firstLine="1247"/>
        <w:jc w:val="both"/>
      </w:pPr>
      <w:r>
        <w:rPr>
          <w:rFonts w:ascii="Times New Roman" w:hAnsi="Times New Roman" w:cs="Times New Roman"/>
          <w:sz w:val="24"/>
          <w:szCs w:val="24"/>
        </w:rPr>
        <w:t>Užtikrinant glaudžią mokyklos-tėvų bendrystę, organizuota informacijos sklaida mokyklos internetiniame puslapyje. Čia parengta tėvams konkreti informacija, padedanti susipažinti su mokyklos veikla, jos tikslais ir uždaviniais. Tėvai informuojami neformaliojo švietimo organizavimo ir vykdymo klausimais.</w:t>
      </w:r>
    </w:p>
    <w:p w:rsidR="00ED4198" w:rsidRDefault="00ED4198" w:rsidP="00ED4198">
      <w:pPr>
        <w:ind w:firstLine="1247"/>
        <w:jc w:val="both"/>
      </w:pPr>
      <w:r>
        <w:t xml:space="preserve">Bendruomenės iniciatyva nuolat atnaujinamas stendas mokyklos fojė, atspindintis mokyklos bendruomenės gyvenimą ir veiklas. Visose klasėse ir darželio grupėje įrengtos mokytojų, auklėtojų kompiuterizuotos darbo vietos, veikia interneto ryšys, įrengti multimedijos projektoriai. Siūloma veikla daugiafunkciame centre: vyksta kompiuterių remonto, maudymosi paslaugos, skalbimo, sporto ir aktų salės nuomos paslaugos. </w:t>
      </w:r>
    </w:p>
    <w:p w:rsidR="00ED4198" w:rsidRDefault="00ED4198" w:rsidP="00ED4198">
      <w:pPr>
        <w:pStyle w:val="Betarp"/>
        <w:ind w:firstLine="1247"/>
        <w:jc w:val="both"/>
      </w:pPr>
      <w:r>
        <w:rPr>
          <w:rFonts w:ascii="Times New Roman" w:hAnsi="Times New Roman" w:cs="Times New Roman"/>
          <w:sz w:val="24"/>
          <w:szCs w:val="24"/>
        </w:rPr>
        <w:t>Mokiniai dalyvavo tarptautiniame matematikos konkurse „Kengūra“; tarptautiniame edukaciniame konkurse</w:t>
      </w:r>
      <w:r w:rsidR="009C15E9">
        <w:rPr>
          <w:rFonts w:ascii="Times New Roman" w:hAnsi="Times New Roman" w:cs="Times New Roman"/>
          <w:sz w:val="24"/>
          <w:szCs w:val="24"/>
        </w:rPr>
        <w:t xml:space="preserve"> </w:t>
      </w:r>
      <w:r>
        <w:rPr>
          <w:rFonts w:ascii="Times New Roman" w:hAnsi="Times New Roman" w:cs="Times New Roman"/>
          <w:sz w:val="24"/>
          <w:szCs w:val="24"/>
        </w:rPr>
        <w:t>,,Olimpis 2018“; respublikinėje pilietinėje iniciatyvoje „Atmintis gyva, nes liudija“; respublikinėje veiksmo savaitėje „Be patyčių“; respublikinėje pilietinėje iniciatyvoje „Tolerancijos diena“, rajoniniame 1</w:t>
      </w:r>
      <w:r w:rsidR="009D404D">
        <w:rPr>
          <w:rFonts w:ascii="Times New Roman" w:hAnsi="Times New Roman" w:cs="Times New Roman"/>
          <w:sz w:val="24"/>
          <w:szCs w:val="24"/>
        </w:rPr>
        <w:t>–</w:t>
      </w:r>
      <w:r>
        <w:rPr>
          <w:rFonts w:ascii="Times New Roman" w:hAnsi="Times New Roman" w:cs="Times New Roman"/>
          <w:sz w:val="24"/>
          <w:szCs w:val="24"/>
        </w:rPr>
        <w:t>4 kl. mokinių meninio skaitymo konkurse; pradinių klasių mokinių dailaus rašto konkurse „Rašom 2018“; 1</w:t>
      </w:r>
      <w:r w:rsidR="009D404D">
        <w:rPr>
          <w:rFonts w:ascii="Times New Roman" w:hAnsi="Times New Roman" w:cs="Times New Roman"/>
          <w:sz w:val="24"/>
          <w:szCs w:val="24"/>
        </w:rPr>
        <w:t>–</w:t>
      </w:r>
      <w:r>
        <w:rPr>
          <w:rFonts w:ascii="Times New Roman" w:hAnsi="Times New Roman" w:cs="Times New Roman"/>
          <w:sz w:val="24"/>
          <w:szCs w:val="24"/>
        </w:rPr>
        <w:t>4 kl</w:t>
      </w:r>
      <w:r w:rsidR="009D404D">
        <w:rPr>
          <w:rFonts w:ascii="Times New Roman" w:hAnsi="Times New Roman" w:cs="Times New Roman"/>
          <w:sz w:val="24"/>
          <w:szCs w:val="24"/>
        </w:rPr>
        <w:t>.</w:t>
      </w:r>
      <w:r>
        <w:rPr>
          <w:rFonts w:ascii="Times New Roman" w:hAnsi="Times New Roman" w:cs="Times New Roman"/>
          <w:sz w:val="24"/>
          <w:szCs w:val="24"/>
        </w:rPr>
        <w:t xml:space="preserve"> mokinių forume „Olimpinė savaitė‘‘, rajoninėse kroso varžybose; rajoninėse lengvosios atletikos varžybose ir kt.</w:t>
      </w:r>
    </w:p>
    <w:p w:rsidR="00ED4198" w:rsidRDefault="00ED4198" w:rsidP="00ED4198">
      <w:pPr>
        <w:pStyle w:val="Default"/>
        <w:ind w:firstLine="1247"/>
        <w:jc w:val="both"/>
      </w:pPr>
      <w:r>
        <w:t>Mokyklos vidaus erdvėms puošti yra panaudojami mokinių dailės darbai, įvairių mokomųjų dalykų projektai. I aukšto fojė vyko įvairi</w:t>
      </w:r>
      <w:r w:rsidR="009D404D">
        <w:t xml:space="preserve">ų </w:t>
      </w:r>
      <w:r>
        <w:t>tem</w:t>
      </w:r>
      <w:r w:rsidR="009D404D">
        <w:t>ų</w:t>
      </w:r>
      <w:r>
        <w:t xml:space="preserve"> pristatymai, sveikinimai, pranešimai. Organizuota naujienų sklaida iš televizijos ekrano. </w:t>
      </w:r>
    </w:p>
    <w:p w:rsidR="00ED4198" w:rsidRDefault="00ED4198" w:rsidP="00ED4198">
      <w:pPr>
        <w:ind w:firstLine="1247"/>
        <w:jc w:val="both"/>
      </w:pPr>
      <w:r>
        <w:t>Pagal galimybes mokykla planingai aprūpinama kokybiškam ugdymui reikalingais vadovėliais, mokymo priemonėmis. Didelis dėmesys skiriamas mokyklos išorės aplinkos gražinimui</w:t>
      </w:r>
      <w:r>
        <w:rPr>
          <w:b/>
        </w:rPr>
        <w:t>.</w:t>
      </w:r>
    </w:p>
    <w:p w:rsidR="00ED4198" w:rsidRDefault="00ED4198" w:rsidP="00ED4198">
      <w:pPr>
        <w:ind w:firstLine="709"/>
        <w:rPr>
          <w:i/>
        </w:rPr>
      </w:pPr>
    </w:p>
    <w:p w:rsidR="00ED4198" w:rsidRDefault="00ED4198" w:rsidP="00ED4198">
      <w:pPr>
        <w:jc w:val="center"/>
      </w:pPr>
      <w:r>
        <w:t>1 lentelė. Informacija apie vaikų skaičių vaikų lopšeliuose</w:t>
      </w:r>
      <w:r w:rsidR="009D404D">
        <w:t>-</w:t>
      </w:r>
      <w:r>
        <w:t>darželiuose, bendrojo ugdymo įstaigose, turinčiose ikimokyklinio, priešmokyklinio ugdymo grupes</w:t>
      </w:r>
    </w:p>
    <w:p w:rsidR="00ED4198" w:rsidRDefault="00ED4198" w:rsidP="00ED4198">
      <w:pPr>
        <w:ind w:left="1080"/>
        <w:rPr>
          <w:b/>
        </w:rPr>
      </w:pPr>
    </w:p>
    <w:tbl>
      <w:tblPr>
        <w:tblW w:w="0" w:type="auto"/>
        <w:tblInd w:w="108" w:type="dxa"/>
        <w:tblLayout w:type="fixed"/>
        <w:tblLook w:val="04A0" w:firstRow="1" w:lastRow="0" w:firstColumn="1" w:lastColumn="0" w:noHBand="0" w:noVBand="1"/>
      </w:tblPr>
      <w:tblGrid>
        <w:gridCol w:w="3828"/>
        <w:gridCol w:w="1572"/>
        <w:gridCol w:w="4108"/>
      </w:tblGrid>
      <w:tr w:rsidR="00ED4198" w:rsidTr="00ED4198">
        <w:tc>
          <w:tcPr>
            <w:tcW w:w="3828" w:type="dxa"/>
            <w:tcBorders>
              <w:top w:val="single" w:sz="4" w:space="0" w:color="000000"/>
              <w:left w:val="single" w:sz="4" w:space="0" w:color="000000"/>
              <w:bottom w:val="single" w:sz="4" w:space="0" w:color="000000"/>
              <w:right w:val="nil"/>
            </w:tcBorders>
            <w:shd w:val="clear" w:color="auto" w:fill="FFFFFF"/>
            <w:hideMark/>
          </w:tcPr>
          <w:p w:rsidR="00ED4198" w:rsidRDefault="00ED4198">
            <w:pPr>
              <w:shd w:val="clear" w:color="auto" w:fill="FFFFFF"/>
              <w:jc w:val="center"/>
            </w:pPr>
            <w:r>
              <w:t>Kriterijai</w:t>
            </w:r>
          </w:p>
        </w:tc>
        <w:tc>
          <w:tcPr>
            <w:tcW w:w="1572" w:type="dxa"/>
            <w:tcBorders>
              <w:top w:val="single" w:sz="4" w:space="0" w:color="000000"/>
              <w:left w:val="single" w:sz="4" w:space="0" w:color="000000"/>
              <w:bottom w:val="single" w:sz="4" w:space="0" w:color="000000"/>
              <w:right w:val="nil"/>
            </w:tcBorders>
            <w:shd w:val="clear" w:color="auto" w:fill="FFFFFF"/>
            <w:hideMark/>
          </w:tcPr>
          <w:p w:rsidR="00ED4198" w:rsidRDefault="00ED4198">
            <w:pPr>
              <w:shd w:val="clear" w:color="auto" w:fill="FFFFFF"/>
              <w:jc w:val="center"/>
            </w:pPr>
            <w:r>
              <w:t>2018-09-01</w:t>
            </w:r>
          </w:p>
        </w:tc>
        <w:tc>
          <w:tcPr>
            <w:tcW w:w="4108"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hd w:val="clear" w:color="auto" w:fill="FFFFFF"/>
              <w:jc w:val="center"/>
            </w:pPr>
            <w:r>
              <w:t>Pokytis per metus lygina</w:t>
            </w:r>
            <w:r w:rsidR="00F57A38">
              <w:t>n</w:t>
            </w:r>
            <w:r>
              <w:t>t</w:t>
            </w:r>
          </w:p>
          <w:p w:rsidR="00ED4198" w:rsidRDefault="00ED4198">
            <w:pPr>
              <w:shd w:val="clear" w:color="auto" w:fill="FFFFFF"/>
              <w:jc w:val="center"/>
            </w:pPr>
            <w:r>
              <w:t xml:space="preserve"> su 2017-09-01</w:t>
            </w:r>
          </w:p>
          <w:p w:rsidR="00ED4198" w:rsidRDefault="00ED4198">
            <w:pPr>
              <w:shd w:val="clear" w:color="auto" w:fill="FFFFFF"/>
              <w:jc w:val="center"/>
            </w:pPr>
          </w:p>
        </w:tc>
      </w:tr>
      <w:tr w:rsidR="00ED4198" w:rsidTr="00ED4198">
        <w:tc>
          <w:tcPr>
            <w:tcW w:w="3828" w:type="dxa"/>
            <w:tcBorders>
              <w:top w:val="single" w:sz="4" w:space="0" w:color="000000"/>
              <w:left w:val="single" w:sz="4" w:space="0" w:color="000000"/>
              <w:bottom w:val="single" w:sz="4" w:space="0" w:color="000000"/>
              <w:right w:val="nil"/>
            </w:tcBorders>
            <w:shd w:val="clear" w:color="auto" w:fill="FFFFFF"/>
            <w:hideMark/>
          </w:tcPr>
          <w:p w:rsidR="00ED4198" w:rsidRDefault="00ED4198">
            <w:pPr>
              <w:shd w:val="clear" w:color="auto" w:fill="FFFFFF"/>
            </w:pPr>
            <w:r>
              <w:t>Vaikų skaičius</w:t>
            </w:r>
            <w:r w:rsidR="009D404D">
              <w:t>,</w:t>
            </w:r>
            <w:r>
              <w:t xml:space="preserve"> iš viso, iš jų:</w:t>
            </w:r>
          </w:p>
        </w:tc>
        <w:tc>
          <w:tcPr>
            <w:tcW w:w="1572" w:type="dxa"/>
            <w:tcBorders>
              <w:top w:val="single" w:sz="4" w:space="0" w:color="000000"/>
              <w:left w:val="single" w:sz="4" w:space="0" w:color="000000"/>
              <w:bottom w:val="single" w:sz="4" w:space="0" w:color="000000"/>
              <w:right w:val="nil"/>
            </w:tcBorders>
            <w:shd w:val="clear" w:color="auto" w:fill="FFFFFF"/>
          </w:tcPr>
          <w:p w:rsidR="00ED4198" w:rsidRDefault="00ED4198">
            <w:pPr>
              <w:shd w:val="clear" w:color="auto" w:fill="FFFFFF"/>
            </w:pPr>
          </w:p>
        </w:tc>
        <w:tc>
          <w:tcPr>
            <w:tcW w:w="4108"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hd w:val="clear" w:color="auto" w:fill="FFFFFF"/>
            </w:pPr>
          </w:p>
        </w:tc>
      </w:tr>
      <w:tr w:rsidR="00ED4198" w:rsidTr="00ED4198">
        <w:tc>
          <w:tcPr>
            <w:tcW w:w="3828" w:type="dxa"/>
            <w:tcBorders>
              <w:top w:val="single" w:sz="4" w:space="0" w:color="000000"/>
              <w:left w:val="single" w:sz="4" w:space="0" w:color="000000"/>
              <w:bottom w:val="single" w:sz="4" w:space="0" w:color="000000"/>
              <w:right w:val="nil"/>
            </w:tcBorders>
            <w:shd w:val="clear" w:color="auto" w:fill="FFFFFF"/>
            <w:hideMark/>
          </w:tcPr>
          <w:p w:rsidR="00ED4198" w:rsidRDefault="00ED4198">
            <w:pPr>
              <w:shd w:val="clear" w:color="auto" w:fill="FFFFFF"/>
            </w:pPr>
            <w:r>
              <w:rPr>
                <w:i/>
              </w:rPr>
              <w:t>ikimokyklinio ugdymo grupėse</w:t>
            </w:r>
          </w:p>
        </w:tc>
        <w:tc>
          <w:tcPr>
            <w:tcW w:w="1572" w:type="dxa"/>
            <w:tcBorders>
              <w:top w:val="single" w:sz="4" w:space="0" w:color="000000"/>
              <w:left w:val="single" w:sz="4" w:space="0" w:color="000000"/>
              <w:bottom w:val="single" w:sz="4" w:space="0" w:color="000000"/>
              <w:right w:val="nil"/>
            </w:tcBorders>
            <w:shd w:val="clear" w:color="auto" w:fill="FFFFFF"/>
            <w:hideMark/>
          </w:tcPr>
          <w:p w:rsidR="00ED4198" w:rsidRDefault="00ED4198">
            <w:pPr>
              <w:shd w:val="clear" w:color="auto" w:fill="FFFFFF"/>
            </w:pPr>
            <w:r>
              <w:t>9</w:t>
            </w:r>
          </w:p>
        </w:tc>
        <w:tc>
          <w:tcPr>
            <w:tcW w:w="4108"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pPr>
              <w:shd w:val="clear" w:color="auto" w:fill="FFFFFF"/>
            </w:pPr>
            <w:r>
              <w:t>12 (3 sumažėjo)</w:t>
            </w:r>
          </w:p>
        </w:tc>
      </w:tr>
      <w:tr w:rsidR="00ED4198" w:rsidTr="00ED4198">
        <w:tc>
          <w:tcPr>
            <w:tcW w:w="3828" w:type="dxa"/>
            <w:tcBorders>
              <w:top w:val="single" w:sz="4" w:space="0" w:color="000000"/>
              <w:left w:val="single" w:sz="4" w:space="0" w:color="000000"/>
              <w:bottom w:val="single" w:sz="4" w:space="0" w:color="000000"/>
              <w:right w:val="nil"/>
            </w:tcBorders>
            <w:shd w:val="clear" w:color="auto" w:fill="FFFFFF"/>
            <w:hideMark/>
          </w:tcPr>
          <w:p w:rsidR="00ED4198" w:rsidRDefault="00ED4198">
            <w:pPr>
              <w:shd w:val="clear" w:color="auto" w:fill="FFFFFF"/>
            </w:pPr>
            <w:r>
              <w:rPr>
                <w:i/>
              </w:rPr>
              <w:t>priešmokyklinio ugdymo grupėse</w:t>
            </w:r>
          </w:p>
        </w:tc>
        <w:tc>
          <w:tcPr>
            <w:tcW w:w="1572" w:type="dxa"/>
            <w:tcBorders>
              <w:top w:val="single" w:sz="4" w:space="0" w:color="000000"/>
              <w:left w:val="single" w:sz="4" w:space="0" w:color="000000"/>
              <w:bottom w:val="single" w:sz="4" w:space="0" w:color="000000"/>
              <w:right w:val="nil"/>
            </w:tcBorders>
            <w:shd w:val="clear" w:color="auto" w:fill="FFFFFF"/>
            <w:hideMark/>
          </w:tcPr>
          <w:p w:rsidR="00ED4198" w:rsidRDefault="00ED4198">
            <w:pPr>
              <w:shd w:val="clear" w:color="auto" w:fill="FFFFFF"/>
            </w:pPr>
            <w:r>
              <w:t>5</w:t>
            </w:r>
          </w:p>
        </w:tc>
        <w:tc>
          <w:tcPr>
            <w:tcW w:w="4108"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pPr>
              <w:shd w:val="clear" w:color="auto" w:fill="FFFFFF"/>
            </w:pPr>
            <w:r>
              <w:t>5</w:t>
            </w:r>
          </w:p>
        </w:tc>
      </w:tr>
      <w:tr w:rsidR="00ED4198" w:rsidTr="00ED4198">
        <w:tc>
          <w:tcPr>
            <w:tcW w:w="3828" w:type="dxa"/>
            <w:tcBorders>
              <w:top w:val="single" w:sz="4" w:space="0" w:color="000000"/>
              <w:left w:val="single" w:sz="4" w:space="0" w:color="000000"/>
              <w:bottom w:val="single" w:sz="4" w:space="0" w:color="000000"/>
              <w:right w:val="nil"/>
            </w:tcBorders>
            <w:shd w:val="clear" w:color="auto" w:fill="FFFFFF"/>
            <w:hideMark/>
          </w:tcPr>
          <w:p w:rsidR="00ED4198" w:rsidRDefault="00ED4198">
            <w:pPr>
              <w:shd w:val="clear" w:color="auto" w:fill="FFFFFF"/>
            </w:pPr>
            <w:r>
              <w:t>Grupių skaičius</w:t>
            </w:r>
            <w:r w:rsidR="009D404D">
              <w:t>,</w:t>
            </w:r>
            <w:r>
              <w:t xml:space="preserve"> iš viso, iš jų:</w:t>
            </w:r>
          </w:p>
        </w:tc>
        <w:tc>
          <w:tcPr>
            <w:tcW w:w="1572" w:type="dxa"/>
            <w:tcBorders>
              <w:top w:val="single" w:sz="4" w:space="0" w:color="000000"/>
              <w:left w:val="single" w:sz="4" w:space="0" w:color="000000"/>
              <w:bottom w:val="single" w:sz="4" w:space="0" w:color="000000"/>
              <w:right w:val="nil"/>
            </w:tcBorders>
            <w:shd w:val="clear" w:color="auto" w:fill="FFFFFF"/>
            <w:hideMark/>
          </w:tcPr>
          <w:p w:rsidR="00ED4198" w:rsidRDefault="00ED4198">
            <w:pPr>
              <w:shd w:val="clear" w:color="auto" w:fill="FFFFFF"/>
            </w:pPr>
            <w:r>
              <w:t>2</w:t>
            </w:r>
          </w:p>
        </w:tc>
        <w:tc>
          <w:tcPr>
            <w:tcW w:w="4108"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pPr>
              <w:shd w:val="clear" w:color="auto" w:fill="FFFFFF"/>
            </w:pPr>
            <w:r>
              <w:t>2</w:t>
            </w:r>
          </w:p>
        </w:tc>
      </w:tr>
      <w:tr w:rsidR="00ED4198" w:rsidTr="00ED4198">
        <w:tc>
          <w:tcPr>
            <w:tcW w:w="3828" w:type="dxa"/>
            <w:tcBorders>
              <w:top w:val="single" w:sz="4" w:space="0" w:color="000000"/>
              <w:left w:val="single" w:sz="4" w:space="0" w:color="000000"/>
              <w:bottom w:val="single" w:sz="4" w:space="0" w:color="000000"/>
              <w:right w:val="nil"/>
            </w:tcBorders>
            <w:shd w:val="clear" w:color="auto" w:fill="FFFFFF"/>
            <w:hideMark/>
          </w:tcPr>
          <w:p w:rsidR="00ED4198" w:rsidRDefault="00ED4198">
            <w:pPr>
              <w:shd w:val="clear" w:color="auto" w:fill="FFFFFF"/>
            </w:pPr>
            <w:r>
              <w:rPr>
                <w:i/>
              </w:rPr>
              <w:t>priešmokyklinio ugdymo</w:t>
            </w:r>
          </w:p>
        </w:tc>
        <w:tc>
          <w:tcPr>
            <w:tcW w:w="1572" w:type="dxa"/>
            <w:tcBorders>
              <w:top w:val="single" w:sz="4" w:space="0" w:color="000000"/>
              <w:left w:val="single" w:sz="4" w:space="0" w:color="000000"/>
              <w:bottom w:val="single" w:sz="4" w:space="0" w:color="000000"/>
              <w:right w:val="nil"/>
            </w:tcBorders>
            <w:shd w:val="clear" w:color="auto" w:fill="FFFFFF"/>
            <w:hideMark/>
          </w:tcPr>
          <w:p w:rsidR="00ED4198" w:rsidRDefault="00ED4198">
            <w:pPr>
              <w:shd w:val="clear" w:color="auto" w:fill="FFFFFF"/>
            </w:pPr>
            <w:r>
              <w:t>1</w:t>
            </w:r>
          </w:p>
        </w:tc>
        <w:tc>
          <w:tcPr>
            <w:tcW w:w="4108"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pPr>
              <w:shd w:val="clear" w:color="auto" w:fill="FFFFFF"/>
            </w:pPr>
            <w:r>
              <w:t>1</w:t>
            </w:r>
          </w:p>
        </w:tc>
      </w:tr>
      <w:tr w:rsidR="00ED4198" w:rsidTr="00ED4198">
        <w:tc>
          <w:tcPr>
            <w:tcW w:w="3828" w:type="dxa"/>
            <w:tcBorders>
              <w:top w:val="single" w:sz="4" w:space="0" w:color="000000"/>
              <w:left w:val="single" w:sz="4" w:space="0" w:color="000000"/>
              <w:bottom w:val="single" w:sz="4" w:space="0" w:color="000000"/>
              <w:right w:val="nil"/>
            </w:tcBorders>
            <w:shd w:val="clear" w:color="auto" w:fill="FFFFFF"/>
            <w:hideMark/>
          </w:tcPr>
          <w:p w:rsidR="00ED4198" w:rsidRDefault="00ED4198">
            <w:pPr>
              <w:shd w:val="clear" w:color="auto" w:fill="FFFFFF"/>
            </w:pPr>
            <w:r>
              <w:rPr>
                <w:i/>
              </w:rPr>
              <w:t>ikimokyklinio ugdymo</w:t>
            </w:r>
          </w:p>
        </w:tc>
        <w:tc>
          <w:tcPr>
            <w:tcW w:w="1572" w:type="dxa"/>
            <w:tcBorders>
              <w:top w:val="single" w:sz="4" w:space="0" w:color="000000"/>
              <w:left w:val="single" w:sz="4" w:space="0" w:color="000000"/>
              <w:bottom w:val="single" w:sz="4" w:space="0" w:color="000000"/>
              <w:right w:val="nil"/>
            </w:tcBorders>
            <w:shd w:val="clear" w:color="auto" w:fill="FFFFFF"/>
            <w:hideMark/>
          </w:tcPr>
          <w:p w:rsidR="00ED4198" w:rsidRDefault="00ED4198">
            <w:pPr>
              <w:shd w:val="clear" w:color="auto" w:fill="FFFFFF"/>
            </w:pPr>
            <w:r>
              <w:t>1</w:t>
            </w:r>
          </w:p>
        </w:tc>
        <w:tc>
          <w:tcPr>
            <w:tcW w:w="4108"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pPr>
              <w:shd w:val="clear" w:color="auto" w:fill="FFFFFF"/>
            </w:pPr>
            <w:r>
              <w:t>1</w:t>
            </w:r>
          </w:p>
        </w:tc>
      </w:tr>
      <w:tr w:rsidR="00ED4198" w:rsidTr="00ED4198">
        <w:tc>
          <w:tcPr>
            <w:tcW w:w="3828" w:type="dxa"/>
            <w:tcBorders>
              <w:top w:val="single" w:sz="4" w:space="0" w:color="000000"/>
              <w:left w:val="single" w:sz="4" w:space="0" w:color="000000"/>
              <w:bottom w:val="single" w:sz="4" w:space="0" w:color="000000"/>
              <w:right w:val="nil"/>
            </w:tcBorders>
            <w:shd w:val="clear" w:color="auto" w:fill="FFFFFF"/>
            <w:hideMark/>
          </w:tcPr>
          <w:p w:rsidR="00ED4198" w:rsidRDefault="00ED4198">
            <w:pPr>
              <w:shd w:val="clear" w:color="auto" w:fill="FFFFFF"/>
            </w:pPr>
            <w:r>
              <w:t>Vaikų su spec. poreikiais skaičius</w:t>
            </w:r>
            <w:r w:rsidR="009D404D">
              <w:t>,</w:t>
            </w:r>
            <w:r>
              <w:t xml:space="preserve"> iš viso, iš jų:</w:t>
            </w:r>
          </w:p>
        </w:tc>
        <w:tc>
          <w:tcPr>
            <w:tcW w:w="1572" w:type="dxa"/>
            <w:tcBorders>
              <w:top w:val="single" w:sz="4" w:space="0" w:color="000000"/>
              <w:left w:val="single" w:sz="4" w:space="0" w:color="000000"/>
              <w:bottom w:val="single" w:sz="4" w:space="0" w:color="000000"/>
              <w:right w:val="nil"/>
            </w:tcBorders>
            <w:shd w:val="clear" w:color="auto" w:fill="FFFFFF"/>
            <w:hideMark/>
          </w:tcPr>
          <w:p w:rsidR="00ED4198" w:rsidRDefault="00ED4198">
            <w:pPr>
              <w:shd w:val="clear" w:color="auto" w:fill="FFFFFF"/>
            </w:pPr>
            <w:r>
              <w:t>-</w:t>
            </w:r>
          </w:p>
        </w:tc>
        <w:tc>
          <w:tcPr>
            <w:tcW w:w="4108"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pPr>
              <w:shd w:val="clear" w:color="auto" w:fill="FFFFFF"/>
            </w:pPr>
            <w:r>
              <w:t>1</w:t>
            </w:r>
          </w:p>
        </w:tc>
      </w:tr>
      <w:tr w:rsidR="00ED4198" w:rsidTr="00ED4198">
        <w:tc>
          <w:tcPr>
            <w:tcW w:w="3828" w:type="dxa"/>
            <w:tcBorders>
              <w:top w:val="single" w:sz="4" w:space="0" w:color="000000"/>
              <w:left w:val="single" w:sz="4" w:space="0" w:color="000000"/>
              <w:bottom w:val="single" w:sz="4" w:space="0" w:color="000000"/>
              <w:right w:val="nil"/>
            </w:tcBorders>
            <w:shd w:val="clear" w:color="auto" w:fill="FFFFFF"/>
            <w:hideMark/>
          </w:tcPr>
          <w:p w:rsidR="00ED4198" w:rsidRDefault="00ED4198">
            <w:pPr>
              <w:shd w:val="clear" w:color="auto" w:fill="FFFFFF"/>
            </w:pPr>
            <w:r>
              <w:rPr>
                <w:i/>
              </w:rPr>
              <w:t>ikimokyklinio ugdymo grupėse</w:t>
            </w:r>
          </w:p>
        </w:tc>
        <w:tc>
          <w:tcPr>
            <w:tcW w:w="1572" w:type="dxa"/>
            <w:tcBorders>
              <w:top w:val="single" w:sz="4" w:space="0" w:color="000000"/>
              <w:left w:val="single" w:sz="4" w:space="0" w:color="000000"/>
              <w:bottom w:val="single" w:sz="4" w:space="0" w:color="000000"/>
              <w:right w:val="nil"/>
            </w:tcBorders>
            <w:shd w:val="clear" w:color="auto" w:fill="FFFFFF"/>
            <w:hideMark/>
          </w:tcPr>
          <w:p w:rsidR="00ED4198" w:rsidRDefault="00ED4198">
            <w:pPr>
              <w:shd w:val="clear" w:color="auto" w:fill="FFFFFF"/>
            </w:pPr>
            <w:r>
              <w:t>-</w:t>
            </w:r>
          </w:p>
        </w:tc>
        <w:tc>
          <w:tcPr>
            <w:tcW w:w="4108"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pPr>
              <w:shd w:val="clear" w:color="auto" w:fill="FFFFFF"/>
            </w:pPr>
            <w:r>
              <w:t>1</w:t>
            </w:r>
          </w:p>
        </w:tc>
      </w:tr>
      <w:tr w:rsidR="00ED4198" w:rsidTr="00ED4198">
        <w:tc>
          <w:tcPr>
            <w:tcW w:w="3828" w:type="dxa"/>
            <w:tcBorders>
              <w:top w:val="single" w:sz="4" w:space="0" w:color="000000"/>
              <w:left w:val="single" w:sz="4" w:space="0" w:color="000000"/>
              <w:bottom w:val="single" w:sz="4" w:space="0" w:color="000000"/>
              <w:right w:val="nil"/>
            </w:tcBorders>
            <w:shd w:val="clear" w:color="auto" w:fill="FFFFFF"/>
            <w:hideMark/>
          </w:tcPr>
          <w:p w:rsidR="00ED4198" w:rsidRDefault="00ED4198">
            <w:pPr>
              <w:shd w:val="clear" w:color="auto" w:fill="FFFFFF"/>
            </w:pPr>
            <w:r>
              <w:rPr>
                <w:i/>
              </w:rPr>
              <w:t>priešmokyklinio ugdymo grupėse</w:t>
            </w:r>
          </w:p>
        </w:tc>
        <w:tc>
          <w:tcPr>
            <w:tcW w:w="1572" w:type="dxa"/>
            <w:tcBorders>
              <w:top w:val="single" w:sz="4" w:space="0" w:color="000000"/>
              <w:left w:val="single" w:sz="4" w:space="0" w:color="000000"/>
              <w:bottom w:val="single" w:sz="4" w:space="0" w:color="000000"/>
              <w:right w:val="nil"/>
            </w:tcBorders>
            <w:shd w:val="clear" w:color="auto" w:fill="FFFFFF"/>
            <w:hideMark/>
          </w:tcPr>
          <w:p w:rsidR="00ED4198" w:rsidRDefault="00ED4198">
            <w:pPr>
              <w:shd w:val="clear" w:color="auto" w:fill="FFFFFF"/>
            </w:pPr>
            <w:r>
              <w:t>-</w:t>
            </w:r>
          </w:p>
        </w:tc>
        <w:tc>
          <w:tcPr>
            <w:tcW w:w="4108"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pPr>
              <w:shd w:val="clear" w:color="auto" w:fill="FFFFFF"/>
            </w:pPr>
            <w:r>
              <w:t>-</w:t>
            </w:r>
          </w:p>
        </w:tc>
      </w:tr>
      <w:tr w:rsidR="00ED4198" w:rsidTr="00ED4198">
        <w:tc>
          <w:tcPr>
            <w:tcW w:w="3828" w:type="dxa"/>
            <w:tcBorders>
              <w:top w:val="single" w:sz="4" w:space="0" w:color="000000"/>
              <w:left w:val="single" w:sz="4" w:space="0" w:color="000000"/>
              <w:bottom w:val="single" w:sz="4" w:space="0" w:color="000000"/>
              <w:right w:val="nil"/>
            </w:tcBorders>
            <w:shd w:val="clear" w:color="auto" w:fill="FFFFFF"/>
            <w:hideMark/>
          </w:tcPr>
          <w:p w:rsidR="00ED4198" w:rsidRDefault="00ED4198">
            <w:pPr>
              <w:shd w:val="clear" w:color="auto" w:fill="FFFFFF"/>
            </w:pPr>
            <w:r>
              <w:t>Spec. grupių skaičius</w:t>
            </w:r>
          </w:p>
        </w:tc>
        <w:tc>
          <w:tcPr>
            <w:tcW w:w="1572" w:type="dxa"/>
            <w:tcBorders>
              <w:top w:val="single" w:sz="4" w:space="0" w:color="000000"/>
              <w:left w:val="single" w:sz="4" w:space="0" w:color="000000"/>
              <w:bottom w:val="single" w:sz="4" w:space="0" w:color="000000"/>
              <w:right w:val="nil"/>
            </w:tcBorders>
            <w:shd w:val="clear" w:color="auto" w:fill="FFFFFF"/>
            <w:hideMark/>
          </w:tcPr>
          <w:p w:rsidR="00ED4198" w:rsidRDefault="00ED4198">
            <w:pPr>
              <w:shd w:val="clear" w:color="auto" w:fill="FFFFFF"/>
            </w:pPr>
            <w:r>
              <w:t>-</w:t>
            </w:r>
          </w:p>
        </w:tc>
        <w:tc>
          <w:tcPr>
            <w:tcW w:w="4108"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pPr>
              <w:shd w:val="clear" w:color="auto" w:fill="FFFFFF"/>
            </w:pPr>
            <w:r>
              <w:t>-</w:t>
            </w:r>
          </w:p>
        </w:tc>
      </w:tr>
      <w:tr w:rsidR="00ED4198" w:rsidTr="00ED4198">
        <w:tc>
          <w:tcPr>
            <w:tcW w:w="3828" w:type="dxa"/>
            <w:tcBorders>
              <w:top w:val="single" w:sz="4" w:space="0" w:color="000000"/>
              <w:left w:val="single" w:sz="4" w:space="0" w:color="000000"/>
              <w:bottom w:val="single" w:sz="4" w:space="0" w:color="000000"/>
              <w:right w:val="nil"/>
            </w:tcBorders>
            <w:shd w:val="clear" w:color="auto" w:fill="FFFFFF"/>
            <w:hideMark/>
          </w:tcPr>
          <w:p w:rsidR="00ED4198" w:rsidRDefault="00ED4198">
            <w:pPr>
              <w:shd w:val="clear" w:color="auto" w:fill="FFFFFF"/>
            </w:pPr>
            <w:r>
              <w:t>Vidutinis vaikų skaičius grupėje</w:t>
            </w:r>
            <w:r w:rsidR="009D404D">
              <w:t>,</w:t>
            </w:r>
            <w:r>
              <w:t xml:space="preserve"> iš viso, iš jų:</w:t>
            </w:r>
          </w:p>
        </w:tc>
        <w:tc>
          <w:tcPr>
            <w:tcW w:w="1572" w:type="dxa"/>
            <w:tcBorders>
              <w:top w:val="single" w:sz="4" w:space="0" w:color="000000"/>
              <w:left w:val="single" w:sz="4" w:space="0" w:color="000000"/>
              <w:bottom w:val="single" w:sz="4" w:space="0" w:color="000000"/>
              <w:right w:val="nil"/>
            </w:tcBorders>
            <w:shd w:val="clear" w:color="auto" w:fill="FFFFFF"/>
            <w:hideMark/>
          </w:tcPr>
          <w:p w:rsidR="00ED4198" w:rsidRDefault="00ED4198">
            <w:pPr>
              <w:shd w:val="clear" w:color="auto" w:fill="FFFFFF"/>
            </w:pPr>
            <w:r>
              <w:t>7</w:t>
            </w:r>
          </w:p>
        </w:tc>
        <w:tc>
          <w:tcPr>
            <w:tcW w:w="4108"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pPr>
              <w:shd w:val="clear" w:color="auto" w:fill="FFFFFF"/>
            </w:pPr>
            <w:r>
              <w:t>8,5</w:t>
            </w:r>
          </w:p>
        </w:tc>
      </w:tr>
      <w:tr w:rsidR="00ED4198" w:rsidTr="00ED4198">
        <w:tc>
          <w:tcPr>
            <w:tcW w:w="3828"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rPr>
              <w:t>ikimokyklinio ugdymo grupėse</w:t>
            </w:r>
          </w:p>
        </w:tc>
        <w:tc>
          <w:tcPr>
            <w:tcW w:w="1572" w:type="dxa"/>
            <w:tcBorders>
              <w:top w:val="single" w:sz="4" w:space="0" w:color="000000"/>
              <w:left w:val="single" w:sz="4" w:space="0" w:color="000000"/>
              <w:bottom w:val="single" w:sz="4" w:space="0" w:color="000000"/>
              <w:right w:val="nil"/>
            </w:tcBorders>
            <w:shd w:val="clear" w:color="auto" w:fill="FFFFFF"/>
            <w:hideMark/>
          </w:tcPr>
          <w:p w:rsidR="00ED4198" w:rsidRDefault="00ED4198">
            <w:r>
              <w:t>9</w:t>
            </w:r>
          </w:p>
        </w:tc>
        <w:tc>
          <w:tcPr>
            <w:tcW w:w="4108"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t>12</w:t>
            </w:r>
          </w:p>
        </w:tc>
      </w:tr>
      <w:tr w:rsidR="00ED4198" w:rsidTr="00ED4198">
        <w:tc>
          <w:tcPr>
            <w:tcW w:w="3828"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rPr>
              <w:t>priešmokyklinio ugdymo grupėse</w:t>
            </w:r>
          </w:p>
        </w:tc>
        <w:tc>
          <w:tcPr>
            <w:tcW w:w="1572" w:type="dxa"/>
            <w:tcBorders>
              <w:top w:val="single" w:sz="4" w:space="0" w:color="000000"/>
              <w:left w:val="single" w:sz="4" w:space="0" w:color="000000"/>
              <w:bottom w:val="single" w:sz="4" w:space="0" w:color="000000"/>
              <w:right w:val="nil"/>
            </w:tcBorders>
            <w:shd w:val="clear" w:color="auto" w:fill="FFFFFF"/>
            <w:hideMark/>
          </w:tcPr>
          <w:p w:rsidR="00ED4198" w:rsidRDefault="00ED4198">
            <w:r>
              <w:t>5</w:t>
            </w:r>
          </w:p>
        </w:tc>
        <w:tc>
          <w:tcPr>
            <w:tcW w:w="4108"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t>5</w:t>
            </w:r>
          </w:p>
        </w:tc>
      </w:tr>
      <w:tr w:rsidR="00ED4198" w:rsidTr="00ED4198">
        <w:tc>
          <w:tcPr>
            <w:tcW w:w="3828"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rPr>
              <w:t>spec. grupėse</w:t>
            </w:r>
          </w:p>
        </w:tc>
        <w:tc>
          <w:tcPr>
            <w:tcW w:w="1572"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b/>
              </w:rPr>
              <w:t>-</w:t>
            </w:r>
          </w:p>
        </w:tc>
        <w:tc>
          <w:tcPr>
            <w:tcW w:w="4108"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rPr>
                <w:b/>
              </w:rPr>
              <w:t>-</w:t>
            </w:r>
          </w:p>
        </w:tc>
      </w:tr>
      <w:tr w:rsidR="00ED4198" w:rsidTr="00ED4198">
        <w:tc>
          <w:tcPr>
            <w:tcW w:w="3828" w:type="dxa"/>
            <w:tcBorders>
              <w:top w:val="single" w:sz="4" w:space="0" w:color="000000"/>
              <w:left w:val="single" w:sz="4" w:space="0" w:color="000000"/>
              <w:bottom w:val="single" w:sz="4" w:space="0" w:color="000000"/>
              <w:right w:val="nil"/>
            </w:tcBorders>
            <w:shd w:val="clear" w:color="auto" w:fill="FFFFFF"/>
            <w:hideMark/>
          </w:tcPr>
          <w:p w:rsidR="00ED4198" w:rsidRDefault="00ED4198">
            <w:r>
              <w:t>Vaikų, laukiančių eilėje, skaičius</w:t>
            </w:r>
          </w:p>
        </w:tc>
        <w:tc>
          <w:tcPr>
            <w:tcW w:w="1572"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b/>
              </w:rPr>
              <w:t>-</w:t>
            </w:r>
          </w:p>
        </w:tc>
        <w:tc>
          <w:tcPr>
            <w:tcW w:w="4108"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rPr>
                <w:b/>
              </w:rPr>
              <w:t>-</w:t>
            </w:r>
          </w:p>
        </w:tc>
      </w:tr>
    </w:tbl>
    <w:p w:rsidR="00ED4198" w:rsidRDefault="00ED4198" w:rsidP="00ED4198">
      <w:pPr>
        <w:jc w:val="center"/>
        <w:rPr>
          <w:lang w:eastAsia="zh-CN"/>
        </w:rPr>
      </w:pPr>
    </w:p>
    <w:p w:rsidR="00ED4198" w:rsidRDefault="00ED4198" w:rsidP="00ED4198">
      <w:pPr>
        <w:jc w:val="center"/>
      </w:pPr>
      <w:r>
        <w:lastRenderedPageBreak/>
        <w:t>2 lentelė. Informacija apie mokinių ir klasių komplektų skaičių mokykloje</w:t>
      </w:r>
    </w:p>
    <w:p w:rsidR="00ED4198" w:rsidRDefault="00ED4198" w:rsidP="00ED4198">
      <w:pPr>
        <w:jc w:val="center"/>
      </w:pPr>
    </w:p>
    <w:tbl>
      <w:tblPr>
        <w:tblW w:w="0" w:type="auto"/>
        <w:tblInd w:w="108" w:type="dxa"/>
        <w:tblLayout w:type="fixed"/>
        <w:tblLook w:val="04A0" w:firstRow="1" w:lastRow="0" w:firstColumn="1" w:lastColumn="0" w:noHBand="0" w:noVBand="1"/>
      </w:tblPr>
      <w:tblGrid>
        <w:gridCol w:w="3358"/>
        <w:gridCol w:w="1745"/>
        <w:gridCol w:w="4405"/>
      </w:tblGrid>
      <w:tr w:rsidR="00ED4198" w:rsidTr="00ED4198">
        <w:tc>
          <w:tcPr>
            <w:tcW w:w="3358"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Kriterijai</w:t>
            </w:r>
          </w:p>
        </w:tc>
        <w:tc>
          <w:tcPr>
            <w:tcW w:w="1745"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2018-09-01</w:t>
            </w:r>
          </w:p>
        </w:tc>
        <w:tc>
          <w:tcPr>
            <w:tcW w:w="4405"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jc w:val="center"/>
            </w:pPr>
            <w:r>
              <w:t>Pokytis per metus lygina</w:t>
            </w:r>
            <w:r w:rsidR="00F57A38">
              <w:t>n</w:t>
            </w:r>
            <w:r>
              <w:t>t su 2017-09-01</w:t>
            </w:r>
          </w:p>
          <w:p w:rsidR="00ED4198" w:rsidRDefault="00ED4198">
            <w:pPr>
              <w:jc w:val="center"/>
            </w:pPr>
          </w:p>
        </w:tc>
      </w:tr>
      <w:tr w:rsidR="00ED4198" w:rsidTr="00ED4198">
        <w:tc>
          <w:tcPr>
            <w:tcW w:w="3358" w:type="dxa"/>
            <w:tcBorders>
              <w:top w:val="single" w:sz="4" w:space="0" w:color="000000"/>
              <w:left w:val="single" w:sz="4" w:space="0" w:color="000000"/>
              <w:bottom w:val="single" w:sz="4" w:space="0" w:color="000000"/>
              <w:right w:val="nil"/>
            </w:tcBorders>
            <w:shd w:val="clear" w:color="auto" w:fill="FFFFFF"/>
            <w:hideMark/>
          </w:tcPr>
          <w:p w:rsidR="00ED4198" w:rsidRDefault="00ED4198">
            <w:r>
              <w:t>Mokinių skaičius, iš viso, iš jų:</w:t>
            </w:r>
          </w:p>
        </w:tc>
        <w:tc>
          <w:tcPr>
            <w:tcW w:w="1745" w:type="dxa"/>
            <w:tcBorders>
              <w:top w:val="single" w:sz="4" w:space="0" w:color="000000"/>
              <w:left w:val="single" w:sz="4" w:space="0" w:color="000000"/>
              <w:bottom w:val="single" w:sz="4" w:space="0" w:color="000000"/>
              <w:right w:val="nil"/>
            </w:tcBorders>
            <w:shd w:val="clear" w:color="auto" w:fill="FFFFFF"/>
            <w:hideMark/>
          </w:tcPr>
          <w:p w:rsidR="00ED4198" w:rsidRDefault="00ED4198">
            <w:r>
              <w:t>21</w:t>
            </w:r>
          </w:p>
        </w:tc>
        <w:tc>
          <w:tcPr>
            <w:tcW w:w="4405"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t>54 (sumažėjo</w:t>
            </w:r>
            <w:r w:rsidR="009D404D">
              <w:t>,</w:t>
            </w:r>
            <w:r>
              <w:t xml:space="preserve"> nes neliko pagrindinio ugdymo)</w:t>
            </w:r>
          </w:p>
        </w:tc>
      </w:tr>
      <w:tr w:rsidR="00ED4198" w:rsidTr="00ED4198">
        <w:tc>
          <w:tcPr>
            <w:tcW w:w="3358"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sz w:val="20"/>
                <w:szCs w:val="20"/>
              </w:rPr>
              <w:t>mokosi pagal priešmokyklinio ugdymo programą</w:t>
            </w:r>
          </w:p>
        </w:tc>
        <w:tc>
          <w:tcPr>
            <w:tcW w:w="1745" w:type="dxa"/>
            <w:tcBorders>
              <w:top w:val="single" w:sz="4" w:space="0" w:color="000000"/>
              <w:left w:val="single" w:sz="4" w:space="0" w:color="000000"/>
              <w:bottom w:val="single" w:sz="4" w:space="0" w:color="000000"/>
              <w:right w:val="nil"/>
            </w:tcBorders>
            <w:shd w:val="clear" w:color="auto" w:fill="FFFFFF"/>
            <w:hideMark/>
          </w:tcPr>
          <w:p w:rsidR="00ED4198" w:rsidRDefault="00ED4198">
            <w:r>
              <w:t>5</w:t>
            </w:r>
          </w:p>
        </w:tc>
        <w:tc>
          <w:tcPr>
            <w:tcW w:w="4405"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t>5</w:t>
            </w:r>
          </w:p>
        </w:tc>
      </w:tr>
      <w:tr w:rsidR="00ED4198" w:rsidTr="00ED4198">
        <w:tc>
          <w:tcPr>
            <w:tcW w:w="3358"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sz w:val="20"/>
                <w:szCs w:val="20"/>
              </w:rPr>
              <w:t xml:space="preserve">mokosi pagal pradinio ugdymo programą </w:t>
            </w:r>
          </w:p>
        </w:tc>
        <w:tc>
          <w:tcPr>
            <w:tcW w:w="1745" w:type="dxa"/>
            <w:tcBorders>
              <w:top w:val="single" w:sz="4" w:space="0" w:color="000000"/>
              <w:left w:val="single" w:sz="4" w:space="0" w:color="000000"/>
              <w:bottom w:val="single" w:sz="4" w:space="0" w:color="000000"/>
              <w:right w:val="nil"/>
            </w:tcBorders>
            <w:shd w:val="clear" w:color="auto" w:fill="FFFFFF"/>
            <w:hideMark/>
          </w:tcPr>
          <w:p w:rsidR="00ED4198" w:rsidRDefault="00ED4198">
            <w:r>
              <w:t>16</w:t>
            </w:r>
          </w:p>
        </w:tc>
        <w:tc>
          <w:tcPr>
            <w:tcW w:w="4405"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t>17(1 sumažėjo)</w:t>
            </w:r>
          </w:p>
        </w:tc>
      </w:tr>
      <w:tr w:rsidR="00ED4198" w:rsidTr="00ED4198">
        <w:tc>
          <w:tcPr>
            <w:tcW w:w="3358"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sz w:val="20"/>
                <w:szCs w:val="20"/>
              </w:rPr>
              <w:t>mokosi pagal pagrindinio ugdymo programą</w:t>
            </w:r>
          </w:p>
        </w:tc>
        <w:tc>
          <w:tcPr>
            <w:tcW w:w="1745" w:type="dxa"/>
            <w:tcBorders>
              <w:top w:val="single" w:sz="4" w:space="0" w:color="000000"/>
              <w:left w:val="single" w:sz="4" w:space="0" w:color="000000"/>
              <w:bottom w:val="single" w:sz="4" w:space="0" w:color="000000"/>
              <w:right w:val="nil"/>
            </w:tcBorders>
            <w:shd w:val="clear" w:color="auto" w:fill="FFFFFF"/>
            <w:hideMark/>
          </w:tcPr>
          <w:p w:rsidR="00ED4198" w:rsidRDefault="00ED4198">
            <w:r>
              <w:t>-</w:t>
            </w:r>
          </w:p>
        </w:tc>
        <w:tc>
          <w:tcPr>
            <w:tcW w:w="4405"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t>32</w:t>
            </w:r>
          </w:p>
        </w:tc>
      </w:tr>
      <w:tr w:rsidR="00ED4198" w:rsidTr="00ED4198">
        <w:tc>
          <w:tcPr>
            <w:tcW w:w="3358"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sz w:val="20"/>
                <w:szCs w:val="20"/>
              </w:rPr>
              <w:t>mokosi pagal vidurinio ugdymo programą</w:t>
            </w:r>
          </w:p>
        </w:tc>
        <w:tc>
          <w:tcPr>
            <w:tcW w:w="1745" w:type="dxa"/>
            <w:tcBorders>
              <w:top w:val="single" w:sz="4" w:space="0" w:color="000000"/>
              <w:left w:val="single" w:sz="4" w:space="0" w:color="000000"/>
              <w:bottom w:val="single" w:sz="4" w:space="0" w:color="000000"/>
              <w:right w:val="nil"/>
            </w:tcBorders>
            <w:shd w:val="clear" w:color="auto" w:fill="FFFFFF"/>
            <w:hideMark/>
          </w:tcPr>
          <w:p w:rsidR="00ED4198" w:rsidRDefault="00ED4198">
            <w:r>
              <w:t>-</w:t>
            </w:r>
          </w:p>
        </w:tc>
        <w:tc>
          <w:tcPr>
            <w:tcW w:w="4405"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t>-</w:t>
            </w:r>
          </w:p>
        </w:tc>
      </w:tr>
      <w:tr w:rsidR="00ED4198" w:rsidTr="00ED4198">
        <w:tc>
          <w:tcPr>
            <w:tcW w:w="3358"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sz w:val="22"/>
                <w:szCs w:val="22"/>
              </w:rPr>
              <w:t>Komplektų skaičius</w:t>
            </w:r>
            <w:r w:rsidR="009D404D">
              <w:rPr>
                <w:sz w:val="22"/>
                <w:szCs w:val="22"/>
              </w:rPr>
              <w:t>,</w:t>
            </w:r>
            <w:r>
              <w:rPr>
                <w:sz w:val="22"/>
                <w:szCs w:val="22"/>
              </w:rPr>
              <w:t xml:space="preserve"> iš viso, iš jų:</w:t>
            </w:r>
          </w:p>
        </w:tc>
        <w:tc>
          <w:tcPr>
            <w:tcW w:w="1745" w:type="dxa"/>
            <w:tcBorders>
              <w:top w:val="single" w:sz="4" w:space="0" w:color="000000"/>
              <w:left w:val="single" w:sz="4" w:space="0" w:color="000000"/>
              <w:bottom w:val="single" w:sz="4" w:space="0" w:color="000000"/>
              <w:right w:val="nil"/>
            </w:tcBorders>
            <w:shd w:val="clear" w:color="auto" w:fill="FFFFFF"/>
            <w:hideMark/>
          </w:tcPr>
          <w:p w:rsidR="00ED4198" w:rsidRDefault="00ED4198">
            <w:r>
              <w:t>3</w:t>
            </w:r>
          </w:p>
        </w:tc>
        <w:tc>
          <w:tcPr>
            <w:tcW w:w="4405"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t>7 (4 sumažėjo</w:t>
            </w:r>
            <w:r w:rsidR="009D404D">
              <w:t>,</w:t>
            </w:r>
            <w:r>
              <w:t xml:space="preserve"> nes neliko pagrindinio ugdymo klasių)</w:t>
            </w:r>
          </w:p>
        </w:tc>
      </w:tr>
      <w:tr w:rsidR="00ED4198" w:rsidTr="00ED4198">
        <w:tc>
          <w:tcPr>
            <w:tcW w:w="3358"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sz w:val="22"/>
                <w:szCs w:val="22"/>
              </w:rPr>
              <w:t>priešmokyklinio ugdymo</w:t>
            </w:r>
          </w:p>
        </w:tc>
        <w:tc>
          <w:tcPr>
            <w:tcW w:w="1745" w:type="dxa"/>
            <w:tcBorders>
              <w:top w:val="single" w:sz="4" w:space="0" w:color="000000"/>
              <w:left w:val="single" w:sz="4" w:space="0" w:color="000000"/>
              <w:bottom w:val="single" w:sz="4" w:space="0" w:color="000000"/>
              <w:right w:val="nil"/>
            </w:tcBorders>
            <w:shd w:val="clear" w:color="auto" w:fill="FFFFFF"/>
            <w:hideMark/>
          </w:tcPr>
          <w:p w:rsidR="00ED4198" w:rsidRDefault="00ED4198">
            <w:r>
              <w:t>1</w:t>
            </w:r>
          </w:p>
        </w:tc>
        <w:tc>
          <w:tcPr>
            <w:tcW w:w="4405"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t>1</w:t>
            </w:r>
          </w:p>
        </w:tc>
      </w:tr>
      <w:tr w:rsidR="00ED4198" w:rsidTr="00ED4198">
        <w:tc>
          <w:tcPr>
            <w:tcW w:w="3358"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rPr>
              <w:t>pradinio ugdymo</w:t>
            </w:r>
          </w:p>
        </w:tc>
        <w:tc>
          <w:tcPr>
            <w:tcW w:w="1745" w:type="dxa"/>
            <w:tcBorders>
              <w:top w:val="single" w:sz="4" w:space="0" w:color="000000"/>
              <w:left w:val="single" w:sz="4" w:space="0" w:color="000000"/>
              <w:bottom w:val="single" w:sz="4" w:space="0" w:color="000000"/>
              <w:right w:val="nil"/>
            </w:tcBorders>
            <w:shd w:val="clear" w:color="auto" w:fill="FFFFFF"/>
            <w:hideMark/>
          </w:tcPr>
          <w:p w:rsidR="00ED4198" w:rsidRDefault="00ED4198">
            <w:r>
              <w:t>2</w:t>
            </w:r>
          </w:p>
        </w:tc>
        <w:tc>
          <w:tcPr>
            <w:tcW w:w="4405"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t>2</w:t>
            </w:r>
          </w:p>
        </w:tc>
      </w:tr>
      <w:tr w:rsidR="00ED4198" w:rsidTr="00ED4198">
        <w:tc>
          <w:tcPr>
            <w:tcW w:w="3358"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rPr>
              <w:t>pagrindinio ugdymo</w:t>
            </w:r>
          </w:p>
        </w:tc>
        <w:tc>
          <w:tcPr>
            <w:tcW w:w="1745" w:type="dxa"/>
            <w:tcBorders>
              <w:top w:val="single" w:sz="4" w:space="0" w:color="000000"/>
              <w:left w:val="single" w:sz="4" w:space="0" w:color="000000"/>
              <w:bottom w:val="single" w:sz="4" w:space="0" w:color="000000"/>
              <w:right w:val="nil"/>
            </w:tcBorders>
            <w:shd w:val="clear" w:color="auto" w:fill="FFFFFF"/>
            <w:hideMark/>
          </w:tcPr>
          <w:p w:rsidR="00ED4198" w:rsidRDefault="00ED4198">
            <w:r>
              <w:t>-</w:t>
            </w:r>
          </w:p>
        </w:tc>
        <w:tc>
          <w:tcPr>
            <w:tcW w:w="4405"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t>4</w:t>
            </w:r>
          </w:p>
        </w:tc>
      </w:tr>
      <w:tr w:rsidR="00ED4198" w:rsidTr="00ED4198">
        <w:tc>
          <w:tcPr>
            <w:tcW w:w="3358"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rPr>
              <w:t>vidurinio ugdymo</w:t>
            </w:r>
          </w:p>
        </w:tc>
        <w:tc>
          <w:tcPr>
            <w:tcW w:w="1745" w:type="dxa"/>
            <w:tcBorders>
              <w:top w:val="single" w:sz="4" w:space="0" w:color="000000"/>
              <w:left w:val="single" w:sz="4" w:space="0" w:color="000000"/>
              <w:bottom w:val="single" w:sz="4" w:space="0" w:color="000000"/>
              <w:right w:val="nil"/>
            </w:tcBorders>
            <w:shd w:val="clear" w:color="auto" w:fill="FFFFFF"/>
            <w:hideMark/>
          </w:tcPr>
          <w:p w:rsidR="00ED4198" w:rsidRDefault="00ED4198">
            <w:r>
              <w:t>-</w:t>
            </w:r>
          </w:p>
        </w:tc>
        <w:tc>
          <w:tcPr>
            <w:tcW w:w="4405"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t>-</w:t>
            </w:r>
          </w:p>
        </w:tc>
      </w:tr>
      <w:tr w:rsidR="00ED4198" w:rsidTr="00ED4198">
        <w:tc>
          <w:tcPr>
            <w:tcW w:w="3358" w:type="dxa"/>
            <w:tcBorders>
              <w:top w:val="single" w:sz="4" w:space="0" w:color="000000"/>
              <w:left w:val="single" w:sz="4" w:space="0" w:color="000000"/>
              <w:bottom w:val="single" w:sz="4" w:space="0" w:color="000000"/>
              <w:right w:val="nil"/>
            </w:tcBorders>
            <w:shd w:val="clear" w:color="auto" w:fill="FFFFFF"/>
            <w:hideMark/>
          </w:tcPr>
          <w:p w:rsidR="00ED4198" w:rsidRDefault="00ED4198">
            <w:r>
              <w:t>Vidutinis mokinių skaičius klasėje</w:t>
            </w:r>
            <w:r w:rsidR="009D404D">
              <w:t>,</w:t>
            </w:r>
            <w:r>
              <w:t xml:space="preserve"> iš viso, iš jų:</w:t>
            </w:r>
          </w:p>
        </w:tc>
        <w:tc>
          <w:tcPr>
            <w:tcW w:w="1745" w:type="dxa"/>
            <w:tcBorders>
              <w:top w:val="single" w:sz="4" w:space="0" w:color="000000"/>
              <w:left w:val="single" w:sz="4" w:space="0" w:color="000000"/>
              <w:bottom w:val="single" w:sz="4" w:space="0" w:color="000000"/>
              <w:right w:val="nil"/>
            </w:tcBorders>
            <w:shd w:val="clear" w:color="auto" w:fill="FFFFFF"/>
            <w:hideMark/>
          </w:tcPr>
          <w:p w:rsidR="00ED4198" w:rsidRDefault="00ED4198">
            <w:r>
              <w:t>5,25</w:t>
            </w:r>
          </w:p>
        </w:tc>
        <w:tc>
          <w:tcPr>
            <w:tcW w:w="4405"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t>5,4</w:t>
            </w:r>
          </w:p>
        </w:tc>
      </w:tr>
      <w:tr w:rsidR="00ED4198" w:rsidTr="00ED4198">
        <w:tc>
          <w:tcPr>
            <w:tcW w:w="3358"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sz w:val="22"/>
                <w:szCs w:val="22"/>
              </w:rPr>
              <w:t>priešmokyklinio ugdymo</w:t>
            </w:r>
          </w:p>
        </w:tc>
        <w:tc>
          <w:tcPr>
            <w:tcW w:w="1745" w:type="dxa"/>
            <w:tcBorders>
              <w:top w:val="single" w:sz="4" w:space="0" w:color="000000"/>
              <w:left w:val="single" w:sz="4" w:space="0" w:color="000000"/>
              <w:bottom w:val="single" w:sz="4" w:space="0" w:color="000000"/>
              <w:right w:val="nil"/>
            </w:tcBorders>
            <w:shd w:val="clear" w:color="auto" w:fill="FFFFFF"/>
            <w:hideMark/>
          </w:tcPr>
          <w:p w:rsidR="00ED4198" w:rsidRDefault="00ED4198">
            <w:r>
              <w:t>5</w:t>
            </w:r>
          </w:p>
        </w:tc>
        <w:tc>
          <w:tcPr>
            <w:tcW w:w="4405"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t>5</w:t>
            </w:r>
          </w:p>
        </w:tc>
      </w:tr>
      <w:tr w:rsidR="00ED4198" w:rsidTr="00ED4198">
        <w:tc>
          <w:tcPr>
            <w:tcW w:w="3358"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rPr>
              <w:t>pradinio ugdymo</w:t>
            </w:r>
          </w:p>
        </w:tc>
        <w:tc>
          <w:tcPr>
            <w:tcW w:w="1745" w:type="dxa"/>
            <w:tcBorders>
              <w:top w:val="single" w:sz="4" w:space="0" w:color="000000"/>
              <w:left w:val="single" w:sz="4" w:space="0" w:color="000000"/>
              <w:bottom w:val="single" w:sz="4" w:space="0" w:color="000000"/>
              <w:right w:val="nil"/>
            </w:tcBorders>
            <w:shd w:val="clear" w:color="auto" w:fill="FFFFFF"/>
            <w:hideMark/>
          </w:tcPr>
          <w:p w:rsidR="00ED4198" w:rsidRDefault="00ED4198">
            <w:r>
              <w:t>5,3</w:t>
            </w:r>
          </w:p>
        </w:tc>
        <w:tc>
          <w:tcPr>
            <w:tcW w:w="4405"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t>5,6</w:t>
            </w:r>
          </w:p>
        </w:tc>
      </w:tr>
      <w:tr w:rsidR="00ED4198" w:rsidTr="00ED4198">
        <w:tc>
          <w:tcPr>
            <w:tcW w:w="3358"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rPr>
              <w:t>pagrindinio ugdymo</w:t>
            </w:r>
          </w:p>
        </w:tc>
        <w:tc>
          <w:tcPr>
            <w:tcW w:w="1745" w:type="dxa"/>
            <w:tcBorders>
              <w:top w:val="single" w:sz="4" w:space="0" w:color="000000"/>
              <w:left w:val="single" w:sz="4" w:space="0" w:color="000000"/>
              <w:bottom w:val="single" w:sz="4" w:space="0" w:color="000000"/>
              <w:right w:val="nil"/>
            </w:tcBorders>
            <w:shd w:val="clear" w:color="auto" w:fill="FFFFFF"/>
            <w:hideMark/>
          </w:tcPr>
          <w:p w:rsidR="00ED4198" w:rsidRDefault="00ED4198">
            <w:r>
              <w:t>-</w:t>
            </w:r>
          </w:p>
        </w:tc>
        <w:tc>
          <w:tcPr>
            <w:tcW w:w="4405"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t>5,3</w:t>
            </w:r>
          </w:p>
        </w:tc>
      </w:tr>
      <w:tr w:rsidR="00ED4198" w:rsidTr="00ED4198">
        <w:tc>
          <w:tcPr>
            <w:tcW w:w="3358"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rPr>
              <w:t>vidurinio ugdymo</w:t>
            </w:r>
          </w:p>
        </w:tc>
        <w:tc>
          <w:tcPr>
            <w:tcW w:w="1745" w:type="dxa"/>
            <w:tcBorders>
              <w:top w:val="single" w:sz="4" w:space="0" w:color="000000"/>
              <w:left w:val="single" w:sz="4" w:space="0" w:color="000000"/>
              <w:bottom w:val="single" w:sz="4" w:space="0" w:color="000000"/>
              <w:right w:val="nil"/>
            </w:tcBorders>
            <w:shd w:val="clear" w:color="auto" w:fill="FFFFFF"/>
            <w:hideMark/>
          </w:tcPr>
          <w:p w:rsidR="00ED4198" w:rsidRDefault="00ED4198">
            <w:r>
              <w:t>-</w:t>
            </w:r>
          </w:p>
        </w:tc>
        <w:tc>
          <w:tcPr>
            <w:tcW w:w="4405"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pPr>
          </w:p>
        </w:tc>
      </w:tr>
      <w:tr w:rsidR="00ED4198" w:rsidTr="00ED4198">
        <w:tc>
          <w:tcPr>
            <w:tcW w:w="3358" w:type="dxa"/>
            <w:tcBorders>
              <w:top w:val="single" w:sz="4" w:space="0" w:color="000000"/>
              <w:left w:val="single" w:sz="4" w:space="0" w:color="000000"/>
              <w:bottom w:val="single" w:sz="4" w:space="0" w:color="000000"/>
              <w:right w:val="nil"/>
            </w:tcBorders>
            <w:shd w:val="clear" w:color="auto" w:fill="FFFFFF"/>
            <w:hideMark/>
          </w:tcPr>
          <w:p w:rsidR="00ED4198" w:rsidRDefault="00ED4198">
            <w:r>
              <w:t>Moksleivių, gyvenančių bendrabutyje, skaičius</w:t>
            </w:r>
          </w:p>
        </w:tc>
        <w:tc>
          <w:tcPr>
            <w:tcW w:w="1745" w:type="dxa"/>
            <w:tcBorders>
              <w:top w:val="single" w:sz="4" w:space="0" w:color="000000"/>
              <w:left w:val="single" w:sz="4" w:space="0" w:color="000000"/>
              <w:bottom w:val="single" w:sz="4" w:space="0" w:color="000000"/>
              <w:right w:val="nil"/>
            </w:tcBorders>
            <w:shd w:val="clear" w:color="auto" w:fill="FFFFFF"/>
            <w:hideMark/>
          </w:tcPr>
          <w:p w:rsidR="00ED4198" w:rsidRDefault="00ED4198">
            <w:r>
              <w:t>-</w:t>
            </w:r>
          </w:p>
        </w:tc>
        <w:tc>
          <w:tcPr>
            <w:tcW w:w="4405"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t>-</w:t>
            </w:r>
          </w:p>
        </w:tc>
      </w:tr>
      <w:tr w:rsidR="00ED4198" w:rsidTr="00ED4198">
        <w:tc>
          <w:tcPr>
            <w:tcW w:w="3358"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color w:val="000000"/>
              </w:rPr>
              <w:t>Mokinių su spec. poreikiais skaičius</w:t>
            </w:r>
          </w:p>
        </w:tc>
        <w:tc>
          <w:tcPr>
            <w:tcW w:w="1745" w:type="dxa"/>
            <w:tcBorders>
              <w:top w:val="single" w:sz="4" w:space="0" w:color="000000"/>
              <w:left w:val="single" w:sz="4" w:space="0" w:color="000000"/>
              <w:bottom w:val="single" w:sz="4" w:space="0" w:color="000000"/>
              <w:right w:val="nil"/>
            </w:tcBorders>
            <w:shd w:val="clear" w:color="auto" w:fill="FFFFFF"/>
            <w:hideMark/>
          </w:tcPr>
          <w:p w:rsidR="00ED4198" w:rsidRDefault="00ED4198">
            <w:r>
              <w:t>1</w:t>
            </w:r>
          </w:p>
        </w:tc>
        <w:tc>
          <w:tcPr>
            <w:tcW w:w="4405"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t>4</w:t>
            </w:r>
          </w:p>
        </w:tc>
      </w:tr>
    </w:tbl>
    <w:p w:rsidR="00ED4198" w:rsidRDefault="00ED4198" w:rsidP="00ED4198">
      <w:pPr>
        <w:rPr>
          <w:lang w:eastAsia="zh-CN"/>
        </w:rPr>
      </w:pPr>
    </w:p>
    <w:p w:rsidR="00ED4198" w:rsidRDefault="00ED4198" w:rsidP="00ED4198">
      <w:pPr>
        <w:tabs>
          <w:tab w:val="left" w:pos="3750"/>
        </w:tabs>
        <w:jc w:val="center"/>
      </w:pPr>
      <w:r>
        <w:t xml:space="preserve">3 lentelė. Informacija apie darbuotojų skaičių ir jų darbo užmokestį </w:t>
      </w:r>
    </w:p>
    <w:p w:rsidR="00ED4198" w:rsidRDefault="00ED4198" w:rsidP="00ED4198">
      <w:pPr>
        <w:ind w:left="1080"/>
        <w:jc w:val="center"/>
      </w:pPr>
    </w:p>
    <w:tbl>
      <w:tblPr>
        <w:tblW w:w="0" w:type="auto"/>
        <w:jc w:val="center"/>
        <w:tblLayout w:type="fixed"/>
        <w:tblLook w:val="04A0" w:firstRow="1" w:lastRow="0" w:firstColumn="1" w:lastColumn="0" w:noHBand="0" w:noVBand="1"/>
      </w:tblPr>
      <w:tblGrid>
        <w:gridCol w:w="2520"/>
        <w:gridCol w:w="1440"/>
        <w:gridCol w:w="1383"/>
        <w:gridCol w:w="1497"/>
        <w:gridCol w:w="2794"/>
      </w:tblGrid>
      <w:tr w:rsidR="00ED4198" w:rsidTr="00ED4198">
        <w:trPr>
          <w:jc w:val="center"/>
        </w:trPr>
        <w:tc>
          <w:tcPr>
            <w:tcW w:w="2520"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Pareigybės pagal finansavimo šaltinius</w:t>
            </w:r>
          </w:p>
        </w:tc>
        <w:tc>
          <w:tcPr>
            <w:tcW w:w="1440"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 xml:space="preserve">Etatų skaičius </w:t>
            </w:r>
          </w:p>
          <w:p w:rsidR="00ED4198" w:rsidRDefault="00ED4198">
            <w:pPr>
              <w:jc w:val="center"/>
            </w:pPr>
            <w:r>
              <w:t>2018.09.01</w:t>
            </w:r>
          </w:p>
        </w:tc>
        <w:tc>
          <w:tcPr>
            <w:tcW w:w="138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rPr>
                <w:color w:val="000000"/>
                <w:highlight w:val="white"/>
              </w:rPr>
              <w:t>Darbuotojų skaičius</w:t>
            </w:r>
          </w:p>
          <w:p w:rsidR="00ED4198" w:rsidRDefault="00ED4198">
            <w:pPr>
              <w:jc w:val="center"/>
            </w:pPr>
            <w:r>
              <w:t>2018.09.01</w:t>
            </w:r>
          </w:p>
        </w:tc>
        <w:tc>
          <w:tcPr>
            <w:tcW w:w="1497"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rPr>
                <w:color w:val="000000"/>
                <w:shd w:val="clear" w:color="auto" w:fill="FFFFFF"/>
              </w:rPr>
              <w:t>Vidutinis mėnesio bruto darbo užmokestis</w:t>
            </w:r>
            <w:r w:rsidR="009D404D">
              <w:rPr>
                <w:color w:val="000000"/>
                <w:shd w:val="clear" w:color="auto" w:fill="FFFFFF"/>
              </w:rPr>
              <w:t>,</w:t>
            </w:r>
            <w:r>
              <w:rPr>
                <w:color w:val="000000"/>
                <w:shd w:val="clear" w:color="auto" w:fill="FFFFFF"/>
              </w:rPr>
              <w:t xml:space="preserve"> eurais </w:t>
            </w:r>
          </w:p>
          <w:p w:rsidR="00ED4198" w:rsidRDefault="00ED4198">
            <w:pPr>
              <w:jc w:val="center"/>
            </w:pPr>
            <w:r>
              <w:t>2018.09.01</w:t>
            </w:r>
          </w:p>
        </w:tc>
        <w:tc>
          <w:tcPr>
            <w:tcW w:w="2794"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jc w:val="center"/>
            </w:pPr>
            <w:r>
              <w:t>Komentarai</w:t>
            </w:r>
          </w:p>
          <w:p w:rsidR="00ED4198" w:rsidRDefault="00ED4198">
            <w:pPr>
              <w:jc w:val="center"/>
            </w:pPr>
          </w:p>
        </w:tc>
      </w:tr>
      <w:tr w:rsidR="00ED4198" w:rsidTr="00ED4198">
        <w:trPr>
          <w:jc w:val="center"/>
        </w:trPr>
        <w:tc>
          <w:tcPr>
            <w:tcW w:w="25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sz w:val="20"/>
                <w:szCs w:val="20"/>
              </w:rPr>
              <w:t>Savivaldybės biudžeto lėšos</w:t>
            </w:r>
          </w:p>
        </w:tc>
        <w:tc>
          <w:tcPr>
            <w:tcW w:w="1440"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10,25</w:t>
            </w:r>
          </w:p>
        </w:tc>
        <w:tc>
          <w:tcPr>
            <w:tcW w:w="138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11</w:t>
            </w:r>
          </w:p>
        </w:tc>
        <w:tc>
          <w:tcPr>
            <w:tcW w:w="1497" w:type="dxa"/>
            <w:tcBorders>
              <w:top w:val="single" w:sz="4" w:space="0" w:color="000000"/>
              <w:left w:val="single" w:sz="4" w:space="0" w:color="000000"/>
              <w:bottom w:val="single" w:sz="4" w:space="0" w:color="000000"/>
              <w:right w:val="nil"/>
            </w:tcBorders>
            <w:shd w:val="clear" w:color="auto" w:fill="FFFFFF"/>
          </w:tcPr>
          <w:p w:rsidR="00ED4198" w:rsidRDefault="00ED4198">
            <w:pPr>
              <w:jc w:val="center"/>
            </w:pPr>
          </w:p>
        </w:tc>
        <w:tc>
          <w:tcPr>
            <w:tcW w:w="2794"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rPr>
          <w:jc w:val="center"/>
        </w:trPr>
        <w:tc>
          <w:tcPr>
            <w:tcW w:w="25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sz w:val="20"/>
                <w:szCs w:val="20"/>
              </w:rPr>
              <w:t>Ūkvedys</w:t>
            </w:r>
          </w:p>
        </w:tc>
        <w:tc>
          <w:tcPr>
            <w:tcW w:w="1440"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0,5</w:t>
            </w:r>
          </w:p>
        </w:tc>
        <w:tc>
          <w:tcPr>
            <w:tcW w:w="1383" w:type="dxa"/>
            <w:vMerge w:val="restart"/>
            <w:tcBorders>
              <w:top w:val="single" w:sz="4" w:space="0" w:color="000000"/>
              <w:left w:val="single" w:sz="4" w:space="0" w:color="000000"/>
              <w:bottom w:val="single" w:sz="4" w:space="0" w:color="000000"/>
              <w:right w:val="nil"/>
            </w:tcBorders>
            <w:shd w:val="clear" w:color="auto" w:fill="FFFFFF"/>
          </w:tcPr>
          <w:p w:rsidR="00ED4198" w:rsidRDefault="00ED4198">
            <w:pPr>
              <w:snapToGrid w:val="0"/>
              <w:jc w:val="center"/>
            </w:pPr>
          </w:p>
          <w:p w:rsidR="00ED4198" w:rsidRDefault="00ED4198">
            <w:pPr>
              <w:jc w:val="center"/>
            </w:pPr>
            <w:r>
              <w:t>1</w:t>
            </w:r>
          </w:p>
        </w:tc>
        <w:tc>
          <w:tcPr>
            <w:tcW w:w="1497"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255,07</w:t>
            </w:r>
          </w:p>
        </w:tc>
        <w:tc>
          <w:tcPr>
            <w:tcW w:w="2794"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rPr>
          <w:jc w:val="center"/>
        </w:trPr>
        <w:tc>
          <w:tcPr>
            <w:tcW w:w="25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sz w:val="20"/>
                <w:szCs w:val="20"/>
              </w:rPr>
              <w:t>Medžio apdirbimo darbininkas</w:t>
            </w:r>
          </w:p>
        </w:tc>
        <w:tc>
          <w:tcPr>
            <w:tcW w:w="1440"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0,5</w:t>
            </w:r>
          </w:p>
        </w:tc>
        <w:tc>
          <w:tcPr>
            <w:tcW w:w="1383" w:type="dxa"/>
            <w:vMerge/>
            <w:tcBorders>
              <w:top w:val="single" w:sz="4" w:space="0" w:color="000000"/>
              <w:left w:val="single" w:sz="4" w:space="0" w:color="000000"/>
              <w:bottom w:val="single" w:sz="4" w:space="0" w:color="000000"/>
              <w:right w:val="nil"/>
            </w:tcBorders>
            <w:vAlign w:val="center"/>
            <w:hideMark/>
          </w:tcPr>
          <w:p w:rsidR="00ED4198" w:rsidRDefault="00ED4198">
            <w:pPr>
              <w:rPr>
                <w:lang w:eastAsia="zh-CN"/>
              </w:rPr>
            </w:pPr>
          </w:p>
        </w:tc>
        <w:tc>
          <w:tcPr>
            <w:tcW w:w="1497"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255,07</w:t>
            </w:r>
          </w:p>
        </w:tc>
        <w:tc>
          <w:tcPr>
            <w:tcW w:w="2794"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rPr>
          <w:jc w:val="center"/>
        </w:trPr>
        <w:tc>
          <w:tcPr>
            <w:tcW w:w="25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sz w:val="20"/>
                <w:szCs w:val="20"/>
              </w:rPr>
              <w:t xml:space="preserve">Sekretorė(S. Daukanto klėtelės prižiūrėtoja) </w:t>
            </w:r>
          </w:p>
        </w:tc>
        <w:tc>
          <w:tcPr>
            <w:tcW w:w="1440"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w:t>
            </w:r>
          </w:p>
        </w:tc>
        <w:tc>
          <w:tcPr>
            <w:tcW w:w="138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w:t>
            </w:r>
          </w:p>
        </w:tc>
        <w:tc>
          <w:tcPr>
            <w:tcW w:w="1497"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510,13</w:t>
            </w:r>
          </w:p>
        </w:tc>
        <w:tc>
          <w:tcPr>
            <w:tcW w:w="2794"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rPr>
          <w:jc w:val="center"/>
        </w:trPr>
        <w:tc>
          <w:tcPr>
            <w:tcW w:w="25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sz w:val="20"/>
                <w:szCs w:val="20"/>
              </w:rPr>
              <w:t>Vairuotojas</w:t>
            </w:r>
          </w:p>
        </w:tc>
        <w:tc>
          <w:tcPr>
            <w:tcW w:w="1440"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0,5</w:t>
            </w:r>
          </w:p>
        </w:tc>
        <w:tc>
          <w:tcPr>
            <w:tcW w:w="138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w:t>
            </w:r>
          </w:p>
        </w:tc>
        <w:tc>
          <w:tcPr>
            <w:tcW w:w="1497"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255,07</w:t>
            </w:r>
          </w:p>
        </w:tc>
        <w:tc>
          <w:tcPr>
            <w:tcW w:w="2794"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rPr>
          <w:jc w:val="center"/>
        </w:trPr>
        <w:tc>
          <w:tcPr>
            <w:tcW w:w="25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sz w:val="20"/>
                <w:szCs w:val="20"/>
              </w:rPr>
              <w:t>Technikos inžinierius</w:t>
            </w:r>
          </w:p>
        </w:tc>
        <w:tc>
          <w:tcPr>
            <w:tcW w:w="1440"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w:t>
            </w:r>
          </w:p>
        </w:tc>
        <w:tc>
          <w:tcPr>
            <w:tcW w:w="138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w:t>
            </w:r>
          </w:p>
        </w:tc>
        <w:tc>
          <w:tcPr>
            <w:tcW w:w="1497"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485,35</w:t>
            </w:r>
          </w:p>
        </w:tc>
        <w:tc>
          <w:tcPr>
            <w:tcW w:w="2794"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rPr>
          <w:jc w:val="center"/>
        </w:trPr>
        <w:tc>
          <w:tcPr>
            <w:tcW w:w="25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sz w:val="20"/>
                <w:szCs w:val="20"/>
              </w:rPr>
              <w:t>Valytojas</w:t>
            </w:r>
          </w:p>
        </w:tc>
        <w:tc>
          <w:tcPr>
            <w:tcW w:w="1440"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w:t>
            </w:r>
          </w:p>
        </w:tc>
        <w:tc>
          <w:tcPr>
            <w:tcW w:w="138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w:t>
            </w:r>
          </w:p>
        </w:tc>
        <w:tc>
          <w:tcPr>
            <w:tcW w:w="1497"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400,00</w:t>
            </w:r>
          </w:p>
        </w:tc>
        <w:tc>
          <w:tcPr>
            <w:tcW w:w="2794"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rPr>
          <w:jc w:val="center"/>
        </w:trPr>
        <w:tc>
          <w:tcPr>
            <w:tcW w:w="25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sz w:val="20"/>
                <w:szCs w:val="20"/>
              </w:rPr>
              <w:t>Auklėtojos padėjėja</w:t>
            </w:r>
          </w:p>
        </w:tc>
        <w:tc>
          <w:tcPr>
            <w:tcW w:w="1440"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w:t>
            </w:r>
          </w:p>
        </w:tc>
        <w:tc>
          <w:tcPr>
            <w:tcW w:w="138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w:t>
            </w:r>
          </w:p>
        </w:tc>
        <w:tc>
          <w:tcPr>
            <w:tcW w:w="1497"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485,35</w:t>
            </w:r>
          </w:p>
        </w:tc>
        <w:tc>
          <w:tcPr>
            <w:tcW w:w="2794"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rPr>
          <w:jc w:val="center"/>
        </w:trPr>
        <w:tc>
          <w:tcPr>
            <w:tcW w:w="25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sz w:val="20"/>
                <w:szCs w:val="20"/>
              </w:rPr>
              <w:t>Auklėtojos padėjėja</w:t>
            </w:r>
          </w:p>
        </w:tc>
        <w:tc>
          <w:tcPr>
            <w:tcW w:w="1440"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0,5</w:t>
            </w:r>
          </w:p>
        </w:tc>
        <w:tc>
          <w:tcPr>
            <w:tcW w:w="1383" w:type="dxa"/>
            <w:vMerge w:val="restart"/>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w:t>
            </w:r>
          </w:p>
        </w:tc>
        <w:tc>
          <w:tcPr>
            <w:tcW w:w="1497"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217,30</w:t>
            </w:r>
          </w:p>
        </w:tc>
        <w:tc>
          <w:tcPr>
            <w:tcW w:w="2794"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rPr>
          <w:jc w:val="center"/>
        </w:trPr>
        <w:tc>
          <w:tcPr>
            <w:tcW w:w="25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sz w:val="20"/>
                <w:szCs w:val="20"/>
              </w:rPr>
              <w:t>Skalbėja</w:t>
            </w:r>
          </w:p>
        </w:tc>
        <w:tc>
          <w:tcPr>
            <w:tcW w:w="1440"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0,25</w:t>
            </w:r>
          </w:p>
        </w:tc>
        <w:tc>
          <w:tcPr>
            <w:tcW w:w="1383" w:type="dxa"/>
            <w:vMerge/>
            <w:tcBorders>
              <w:top w:val="single" w:sz="4" w:space="0" w:color="000000"/>
              <w:left w:val="single" w:sz="4" w:space="0" w:color="000000"/>
              <w:bottom w:val="single" w:sz="4" w:space="0" w:color="000000"/>
              <w:right w:val="nil"/>
            </w:tcBorders>
            <w:vAlign w:val="center"/>
            <w:hideMark/>
          </w:tcPr>
          <w:p w:rsidR="00ED4198" w:rsidRDefault="00ED4198">
            <w:pPr>
              <w:rPr>
                <w:lang w:eastAsia="zh-CN"/>
              </w:rPr>
            </w:pPr>
          </w:p>
        </w:tc>
        <w:tc>
          <w:tcPr>
            <w:tcW w:w="1497"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100,00</w:t>
            </w:r>
          </w:p>
        </w:tc>
        <w:tc>
          <w:tcPr>
            <w:tcW w:w="2794"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rPr>
          <w:jc w:val="center"/>
        </w:trPr>
        <w:tc>
          <w:tcPr>
            <w:tcW w:w="25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sz w:val="20"/>
                <w:szCs w:val="20"/>
              </w:rPr>
              <w:t xml:space="preserve">Kiemsargis </w:t>
            </w:r>
          </w:p>
        </w:tc>
        <w:tc>
          <w:tcPr>
            <w:tcW w:w="1440"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w:t>
            </w:r>
          </w:p>
        </w:tc>
        <w:tc>
          <w:tcPr>
            <w:tcW w:w="1383" w:type="dxa"/>
            <w:vMerge w:val="restart"/>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w:t>
            </w:r>
          </w:p>
        </w:tc>
        <w:tc>
          <w:tcPr>
            <w:tcW w:w="1497"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400,00</w:t>
            </w:r>
          </w:p>
        </w:tc>
        <w:tc>
          <w:tcPr>
            <w:tcW w:w="2794"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rPr>
          <w:jc w:val="center"/>
        </w:trPr>
        <w:tc>
          <w:tcPr>
            <w:tcW w:w="25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sz w:val="20"/>
                <w:szCs w:val="20"/>
              </w:rPr>
              <w:t xml:space="preserve">Kūrikas </w:t>
            </w:r>
          </w:p>
        </w:tc>
        <w:tc>
          <w:tcPr>
            <w:tcW w:w="1440"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0,5</w:t>
            </w:r>
          </w:p>
        </w:tc>
        <w:tc>
          <w:tcPr>
            <w:tcW w:w="1383" w:type="dxa"/>
            <w:vMerge/>
            <w:tcBorders>
              <w:top w:val="single" w:sz="4" w:space="0" w:color="000000"/>
              <w:left w:val="single" w:sz="4" w:space="0" w:color="000000"/>
              <w:bottom w:val="single" w:sz="4" w:space="0" w:color="000000"/>
              <w:right w:val="nil"/>
            </w:tcBorders>
            <w:vAlign w:val="center"/>
            <w:hideMark/>
          </w:tcPr>
          <w:p w:rsidR="00ED4198" w:rsidRDefault="00ED4198">
            <w:pPr>
              <w:rPr>
                <w:lang w:eastAsia="zh-CN"/>
              </w:rPr>
            </w:pPr>
          </w:p>
        </w:tc>
        <w:tc>
          <w:tcPr>
            <w:tcW w:w="1497"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w:t>
            </w:r>
          </w:p>
        </w:tc>
        <w:tc>
          <w:tcPr>
            <w:tcW w:w="2794"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rPr>
          <w:jc w:val="center"/>
        </w:trPr>
        <w:tc>
          <w:tcPr>
            <w:tcW w:w="25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sz w:val="20"/>
                <w:szCs w:val="20"/>
              </w:rPr>
              <w:lastRenderedPageBreak/>
              <w:t xml:space="preserve">Kūrikai </w:t>
            </w:r>
          </w:p>
        </w:tc>
        <w:tc>
          <w:tcPr>
            <w:tcW w:w="1440"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2,5</w:t>
            </w:r>
          </w:p>
        </w:tc>
        <w:tc>
          <w:tcPr>
            <w:tcW w:w="138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3</w:t>
            </w:r>
          </w:p>
        </w:tc>
        <w:tc>
          <w:tcPr>
            <w:tcW w:w="1497"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w:t>
            </w:r>
          </w:p>
        </w:tc>
        <w:tc>
          <w:tcPr>
            <w:tcW w:w="2794"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rPr>
          <w:jc w:val="center"/>
        </w:trPr>
        <w:tc>
          <w:tcPr>
            <w:tcW w:w="25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sz w:val="20"/>
                <w:szCs w:val="20"/>
              </w:rPr>
              <w:t xml:space="preserve">Mokinio krepšelio lėšos </w:t>
            </w:r>
          </w:p>
        </w:tc>
        <w:tc>
          <w:tcPr>
            <w:tcW w:w="1440"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4,9</w:t>
            </w:r>
          </w:p>
        </w:tc>
        <w:tc>
          <w:tcPr>
            <w:tcW w:w="138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8</w:t>
            </w:r>
          </w:p>
        </w:tc>
        <w:tc>
          <w:tcPr>
            <w:tcW w:w="1497" w:type="dxa"/>
            <w:tcBorders>
              <w:top w:val="single" w:sz="4" w:space="0" w:color="000000"/>
              <w:left w:val="single" w:sz="4" w:space="0" w:color="000000"/>
              <w:bottom w:val="single" w:sz="4" w:space="0" w:color="000000"/>
              <w:right w:val="nil"/>
            </w:tcBorders>
            <w:shd w:val="clear" w:color="auto" w:fill="FFFFFF"/>
          </w:tcPr>
          <w:p w:rsidR="00ED4198" w:rsidRDefault="00ED4198">
            <w:pPr>
              <w:jc w:val="center"/>
            </w:pPr>
          </w:p>
        </w:tc>
        <w:tc>
          <w:tcPr>
            <w:tcW w:w="2794"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rPr>
          <w:jc w:val="center"/>
        </w:trPr>
        <w:tc>
          <w:tcPr>
            <w:tcW w:w="25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sz w:val="20"/>
                <w:szCs w:val="20"/>
              </w:rPr>
              <w:t>Direktoriaus pavaduotojas ugdymui</w:t>
            </w:r>
          </w:p>
        </w:tc>
        <w:tc>
          <w:tcPr>
            <w:tcW w:w="1440"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w:t>
            </w:r>
          </w:p>
        </w:tc>
        <w:tc>
          <w:tcPr>
            <w:tcW w:w="138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w:t>
            </w:r>
          </w:p>
        </w:tc>
        <w:tc>
          <w:tcPr>
            <w:tcW w:w="1497"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w:t>
            </w:r>
            <w:r w:rsidR="009D404D">
              <w:t xml:space="preserve"> </w:t>
            </w:r>
            <w:r>
              <w:t>052,45</w:t>
            </w:r>
          </w:p>
        </w:tc>
        <w:tc>
          <w:tcPr>
            <w:tcW w:w="2794"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rPr>
          <w:jc w:val="center"/>
        </w:trPr>
        <w:tc>
          <w:tcPr>
            <w:tcW w:w="25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sz w:val="20"/>
                <w:szCs w:val="20"/>
              </w:rPr>
              <w:t>Mokytojas</w:t>
            </w:r>
          </w:p>
        </w:tc>
        <w:tc>
          <w:tcPr>
            <w:tcW w:w="1440"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1,95</w:t>
            </w:r>
          </w:p>
        </w:tc>
        <w:tc>
          <w:tcPr>
            <w:tcW w:w="138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5</w:t>
            </w:r>
          </w:p>
        </w:tc>
        <w:tc>
          <w:tcPr>
            <w:tcW w:w="1497"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350,61</w:t>
            </w:r>
          </w:p>
        </w:tc>
        <w:tc>
          <w:tcPr>
            <w:tcW w:w="2794"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pPr>
              <w:snapToGrid w:val="0"/>
            </w:pPr>
            <w:r>
              <w:t>Yra keli mokytojai</w:t>
            </w:r>
            <w:r w:rsidR="009D404D">
              <w:t>,</w:t>
            </w:r>
            <w:r>
              <w:t xml:space="preserve"> kurie turi po kelias pamokas (muzika, anglų k</w:t>
            </w:r>
            <w:r w:rsidR="009D404D">
              <w:t>a</w:t>
            </w:r>
            <w:r>
              <w:t>lb</w:t>
            </w:r>
            <w:r w:rsidR="009D404D">
              <w:t>a</w:t>
            </w:r>
            <w:r>
              <w:t>).</w:t>
            </w:r>
          </w:p>
        </w:tc>
      </w:tr>
      <w:tr w:rsidR="00ED4198" w:rsidTr="00ED4198">
        <w:trPr>
          <w:jc w:val="center"/>
        </w:trPr>
        <w:tc>
          <w:tcPr>
            <w:tcW w:w="25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sz w:val="20"/>
                <w:szCs w:val="20"/>
              </w:rPr>
              <w:t>Auklėtojas (ikimokyklinis ir priešmokyklinis ugdymas)</w:t>
            </w:r>
          </w:p>
        </w:tc>
        <w:tc>
          <w:tcPr>
            <w:tcW w:w="1440"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1,95</w:t>
            </w:r>
          </w:p>
        </w:tc>
        <w:tc>
          <w:tcPr>
            <w:tcW w:w="138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2</w:t>
            </w:r>
          </w:p>
        </w:tc>
        <w:tc>
          <w:tcPr>
            <w:tcW w:w="1497"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489,65</w:t>
            </w:r>
          </w:p>
        </w:tc>
        <w:tc>
          <w:tcPr>
            <w:tcW w:w="2794"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rPr>
          <w:jc w:val="center"/>
        </w:trPr>
        <w:tc>
          <w:tcPr>
            <w:tcW w:w="25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sz w:val="22"/>
                <w:szCs w:val="22"/>
              </w:rPr>
              <w:t>Etatų (darbuotojų) skaičius,</w:t>
            </w:r>
          </w:p>
          <w:p w:rsidR="00ED4198" w:rsidRDefault="00ED4198">
            <w:r>
              <w:rPr>
                <w:sz w:val="22"/>
                <w:szCs w:val="22"/>
              </w:rPr>
              <w:t>iš viso</w:t>
            </w:r>
          </w:p>
        </w:tc>
        <w:tc>
          <w:tcPr>
            <w:tcW w:w="1440"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15,4</w:t>
            </w:r>
          </w:p>
        </w:tc>
        <w:tc>
          <w:tcPr>
            <w:tcW w:w="138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19</w:t>
            </w:r>
          </w:p>
        </w:tc>
        <w:tc>
          <w:tcPr>
            <w:tcW w:w="1497" w:type="dxa"/>
            <w:tcBorders>
              <w:top w:val="single" w:sz="4" w:space="0" w:color="000000"/>
              <w:left w:val="single" w:sz="4" w:space="0" w:color="000000"/>
              <w:bottom w:val="single" w:sz="4" w:space="0" w:color="000000"/>
              <w:right w:val="nil"/>
            </w:tcBorders>
            <w:shd w:val="clear" w:color="auto" w:fill="FFFFFF"/>
          </w:tcPr>
          <w:p w:rsidR="00ED4198" w:rsidRDefault="00ED4198">
            <w:pPr>
              <w:snapToGrid w:val="0"/>
              <w:jc w:val="center"/>
            </w:pPr>
          </w:p>
        </w:tc>
        <w:tc>
          <w:tcPr>
            <w:tcW w:w="2794"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bl>
    <w:p w:rsidR="00ED4198" w:rsidRDefault="00ED4198" w:rsidP="00ED4198">
      <w:pPr>
        <w:jc w:val="center"/>
        <w:rPr>
          <w:lang w:eastAsia="zh-CN"/>
        </w:rPr>
      </w:pPr>
    </w:p>
    <w:p w:rsidR="00ED4198" w:rsidRDefault="00ED4198" w:rsidP="00ED4198">
      <w:pPr>
        <w:jc w:val="center"/>
      </w:pPr>
      <w:r>
        <w:t xml:space="preserve">4 lentelė. Informacija apie darbuotojų kvalifikaciją </w:t>
      </w:r>
    </w:p>
    <w:p w:rsidR="00ED4198" w:rsidRDefault="00ED4198" w:rsidP="00ED4198">
      <w:pPr>
        <w:ind w:left="1080"/>
        <w:jc w:val="center"/>
      </w:pPr>
    </w:p>
    <w:tbl>
      <w:tblPr>
        <w:tblW w:w="0" w:type="auto"/>
        <w:tblInd w:w="108" w:type="dxa"/>
        <w:tblLayout w:type="fixed"/>
        <w:tblLook w:val="04A0" w:firstRow="1" w:lastRow="0" w:firstColumn="1" w:lastColumn="0" w:noHBand="0" w:noVBand="1"/>
      </w:tblPr>
      <w:tblGrid>
        <w:gridCol w:w="3130"/>
        <w:gridCol w:w="1123"/>
        <w:gridCol w:w="1984"/>
        <w:gridCol w:w="3377"/>
      </w:tblGrid>
      <w:tr w:rsidR="00ED4198" w:rsidTr="00ED4198">
        <w:trPr>
          <w:trHeight w:val="312"/>
        </w:trPr>
        <w:tc>
          <w:tcPr>
            <w:tcW w:w="3130" w:type="dxa"/>
            <w:vMerge w:val="restart"/>
            <w:tcBorders>
              <w:top w:val="single" w:sz="4" w:space="0" w:color="000000"/>
              <w:left w:val="single" w:sz="4" w:space="0" w:color="000000"/>
              <w:bottom w:val="single" w:sz="4" w:space="0" w:color="000000"/>
              <w:right w:val="nil"/>
            </w:tcBorders>
            <w:shd w:val="clear" w:color="auto" w:fill="FFFFFF"/>
          </w:tcPr>
          <w:p w:rsidR="00ED4198" w:rsidRDefault="00ED4198">
            <w:pPr>
              <w:snapToGrid w:val="0"/>
              <w:jc w:val="center"/>
            </w:pPr>
          </w:p>
          <w:p w:rsidR="00ED4198" w:rsidRDefault="00ED4198">
            <w:pPr>
              <w:jc w:val="center"/>
            </w:pPr>
            <w:r>
              <w:t>Kvalifikacinės kategorijos</w:t>
            </w:r>
          </w:p>
        </w:tc>
        <w:tc>
          <w:tcPr>
            <w:tcW w:w="3107" w:type="dxa"/>
            <w:gridSpan w:val="2"/>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Darbuotojų skaičius</w:t>
            </w:r>
          </w:p>
        </w:tc>
        <w:tc>
          <w:tcPr>
            <w:tcW w:w="337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p w:rsidR="00ED4198" w:rsidRDefault="00ED4198">
            <w:pPr>
              <w:jc w:val="center"/>
            </w:pPr>
            <w:r>
              <w:t xml:space="preserve">Komentarai </w:t>
            </w:r>
          </w:p>
        </w:tc>
      </w:tr>
      <w:tr w:rsidR="00ED4198" w:rsidTr="00ED4198">
        <w:tc>
          <w:tcPr>
            <w:tcW w:w="3130" w:type="dxa"/>
            <w:vMerge/>
            <w:tcBorders>
              <w:top w:val="single" w:sz="4" w:space="0" w:color="000000"/>
              <w:left w:val="single" w:sz="4" w:space="0" w:color="000000"/>
              <w:bottom w:val="single" w:sz="4" w:space="0" w:color="000000"/>
              <w:right w:val="nil"/>
            </w:tcBorders>
            <w:vAlign w:val="center"/>
            <w:hideMark/>
          </w:tcPr>
          <w:p w:rsidR="00ED4198" w:rsidRDefault="00ED4198">
            <w:pPr>
              <w:rPr>
                <w:lang w:eastAsia="zh-CN"/>
              </w:rPr>
            </w:pPr>
          </w:p>
        </w:tc>
        <w:tc>
          <w:tcPr>
            <w:tcW w:w="112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 xml:space="preserve">Iš viso </w:t>
            </w:r>
          </w:p>
        </w:tc>
        <w:tc>
          <w:tcPr>
            <w:tcW w:w="1984"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rPr>
                <w:sz w:val="20"/>
                <w:szCs w:val="20"/>
              </w:rPr>
              <w:t xml:space="preserve">Suteikta kvalifikacija </w:t>
            </w:r>
          </w:p>
          <w:p w:rsidR="00ED4198" w:rsidRDefault="00ED4198">
            <w:pPr>
              <w:jc w:val="center"/>
            </w:pPr>
            <w:r>
              <w:rPr>
                <w:sz w:val="20"/>
                <w:szCs w:val="20"/>
              </w:rPr>
              <w:t>2018 m.</w:t>
            </w:r>
          </w:p>
        </w:tc>
        <w:tc>
          <w:tcPr>
            <w:tcW w:w="3377" w:type="dxa"/>
            <w:vMerge/>
            <w:tcBorders>
              <w:top w:val="single" w:sz="4" w:space="0" w:color="000000"/>
              <w:left w:val="single" w:sz="4" w:space="0" w:color="000000"/>
              <w:bottom w:val="single" w:sz="4" w:space="0" w:color="000000"/>
              <w:right w:val="single" w:sz="4" w:space="0" w:color="000000"/>
            </w:tcBorders>
            <w:vAlign w:val="center"/>
            <w:hideMark/>
          </w:tcPr>
          <w:p w:rsidR="00ED4198" w:rsidRDefault="00ED4198">
            <w:pPr>
              <w:rPr>
                <w:lang w:eastAsia="zh-CN"/>
              </w:rPr>
            </w:pPr>
          </w:p>
        </w:tc>
      </w:tr>
      <w:tr w:rsidR="00ED4198" w:rsidTr="00ED4198">
        <w:tc>
          <w:tcPr>
            <w:tcW w:w="313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sz w:val="22"/>
                <w:szCs w:val="22"/>
              </w:rPr>
              <w:t xml:space="preserve">Mokytojų kvalifikacinės kategorijos </w:t>
            </w:r>
          </w:p>
        </w:tc>
        <w:tc>
          <w:tcPr>
            <w:tcW w:w="1123" w:type="dxa"/>
            <w:tcBorders>
              <w:top w:val="single" w:sz="4" w:space="0" w:color="000000"/>
              <w:left w:val="single" w:sz="4" w:space="0" w:color="000000"/>
              <w:bottom w:val="single" w:sz="4" w:space="0" w:color="000000"/>
              <w:right w:val="nil"/>
            </w:tcBorders>
            <w:shd w:val="clear" w:color="auto" w:fill="FFFFFF"/>
          </w:tcPr>
          <w:p w:rsidR="00ED4198" w:rsidRDefault="00ED4198">
            <w:pPr>
              <w:snapToGrid w:val="0"/>
              <w:jc w:val="center"/>
              <w:rPr>
                <w:sz w:val="22"/>
                <w:szCs w:val="22"/>
              </w:rPr>
            </w:pPr>
          </w:p>
        </w:tc>
        <w:tc>
          <w:tcPr>
            <w:tcW w:w="1984" w:type="dxa"/>
            <w:tcBorders>
              <w:top w:val="single" w:sz="4" w:space="0" w:color="000000"/>
              <w:left w:val="single" w:sz="4" w:space="0" w:color="000000"/>
              <w:bottom w:val="single" w:sz="4" w:space="0" w:color="000000"/>
              <w:right w:val="nil"/>
            </w:tcBorders>
            <w:shd w:val="clear" w:color="auto" w:fill="FFFFFF"/>
          </w:tcPr>
          <w:p w:rsidR="00ED4198" w:rsidRDefault="00ED4198">
            <w:pPr>
              <w:snapToGrid w:val="0"/>
              <w:jc w:val="center"/>
            </w:pPr>
          </w:p>
        </w:tc>
        <w:tc>
          <w:tcPr>
            <w:tcW w:w="3377"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c>
          <w:tcPr>
            <w:tcW w:w="313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rPr>
              <w:t xml:space="preserve">Mokytojas </w:t>
            </w:r>
          </w:p>
        </w:tc>
        <w:tc>
          <w:tcPr>
            <w:tcW w:w="112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3</w:t>
            </w:r>
          </w:p>
        </w:tc>
        <w:tc>
          <w:tcPr>
            <w:tcW w:w="1984"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w:t>
            </w:r>
          </w:p>
        </w:tc>
        <w:tc>
          <w:tcPr>
            <w:tcW w:w="3377"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c>
          <w:tcPr>
            <w:tcW w:w="313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rPr>
              <w:t xml:space="preserve">Vyriausiasis mokytojas </w:t>
            </w:r>
          </w:p>
        </w:tc>
        <w:tc>
          <w:tcPr>
            <w:tcW w:w="112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4</w:t>
            </w:r>
          </w:p>
        </w:tc>
        <w:tc>
          <w:tcPr>
            <w:tcW w:w="1984"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w:t>
            </w:r>
          </w:p>
        </w:tc>
        <w:tc>
          <w:tcPr>
            <w:tcW w:w="3377"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c>
          <w:tcPr>
            <w:tcW w:w="313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rPr>
              <w:t>Mokytojas metodininkas</w:t>
            </w:r>
          </w:p>
        </w:tc>
        <w:tc>
          <w:tcPr>
            <w:tcW w:w="112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w:t>
            </w:r>
          </w:p>
        </w:tc>
        <w:tc>
          <w:tcPr>
            <w:tcW w:w="1984"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w:t>
            </w:r>
          </w:p>
        </w:tc>
        <w:tc>
          <w:tcPr>
            <w:tcW w:w="3377"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c>
          <w:tcPr>
            <w:tcW w:w="313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rPr>
              <w:t xml:space="preserve">Mokytojas ekspertas </w:t>
            </w:r>
          </w:p>
        </w:tc>
        <w:tc>
          <w:tcPr>
            <w:tcW w:w="112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w:t>
            </w:r>
          </w:p>
        </w:tc>
        <w:tc>
          <w:tcPr>
            <w:tcW w:w="1984"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w:t>
            </w:r>
          </w:p>
        </w:tc>
        <w:tc>
          <w:tcPr>
            <w:tcW w:w="3377"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c>
          <w:tcPr>
            <w:tcW w:w="3130" w:type="dxa"/>
            <w:tcBorders>
              <w:top w:val="single" w:sz="4" w:space="0" w:color="000000"/>
              <w:left w:val="single" w:sz="4" w:space="0" w:color="000000"/>
              <w:bottom w:val="single" w:sz="4" w:space="0" w:color="000000"/>
              <w:right w:val="nil"/>
            </w:tcBorders>
            <w:shd w:val="clear" w:color="auto" w:fill="FFFFFF"/>
            <w:hideMark/>
          </w:tcPr>
          <w:p w:rsidR="00ED4198" w:rsidRDefault="00ED4198">
            <w:r>
              <w:t>Pagalbos mokiniui specialistų kvalifikacinės kategorijos</w:t>
            </w:r>
          </w:p>
        </w:tc>
        <w:tc>
          <w:tcPr>
            <w:tcW w:w="112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rPr>
                <w:i/>
              </w:rPr>
              <w:t>-</w:t>
            </w:r>
          </w:p>
        </w:tc>
        <w:tc>
          <w:tcPr>
            <w:tcW w:w="1984"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rPr>
                <w:i/>
              </w:rPr>
              <w:t>-</w:t>
            </w:r>
          </w:p>
        </w:tc>
        <w:tc>
          <w:tcPr>
            <w:tcW w:w="3377"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rPr>
                <w:i/>
              </w:rPr>
            </w:pPr>
          </w:p>
        </w:tc>
      </w:tr>
    </w:tbl>
    <w:p w:rsidR="00ED4198" w:rsidRDefault="00ED4198" w:rsidP="00ED4198">
      <w:pPr>
        <w:jc w:val="center"/>
        <w:rPr>
          <w:lang w:eastAsia="zh-CN"/>
        </w:rPr>
      </w:pPr>
    </w:p>
    <w:p w:rsidR="00ED4198" w:rsidRDefault="00ED4198" w:rsidP="00ED4198">
      <w:pPr>
        <w:jc w:val="center"/>
      </w:pPr>
      <w:r>
        <w:t>5 lentelė. Informacija apie mokinių neformalųjį švietimą</w:t>
      </w:r>
    </w:p>
    <w:p w:rsidR="00ED4198" w:rsidRDefault="00ED4198" w:rsidP="00ED4198">
      <w:pPr>
        <w:ind w:left="1080"/>
        <w:jc w:val="center"/>
      </w:pPr>
    </w:p>
    <w:tbl>
      <w:tblPr>
        <w:tblW w:w="0" w:type="auto"/>
        <w:tblInd w:w="108" w:type="dxa"/>
        <w:tblLayout w:type="fixed"/>
        <w:tblLook w:val="04A0" w:firstRow="1" w:lastRow="0" w:firstColumn="1" w:lastColumn="0" w:noHBand="0" w:noVBand="1"/>
      </w:tblPr>
      <w:tblGrid>
        <w:gridCol w:w="4395"/>
        <w:gridCol w:w="1417"/>
        <w:gridCol w:w="3696"/>
      </w:tblGrid>
      <w:tr w:rsidR="00ED4198" w:rsidTr="00ED4198">
        <w:tc>
          <w:tcPr>
            <w:tcW w:w="4395"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 xml:space="preserve">Kriterijai </w:t>
            </w:r>
          </w:p>
        </w:tc>
        <w:tc>
          <w:tcPr>
            <w:tcW w:w="1417"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2018-09-01</w:t>
            </w:r>
          </w:p>
        </w:tc>
        <w:tc>
          <w:tcPr>
            <w:tcW w:w="3696"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pPr>
              <w:jc w:val="center"/>
            </w:pPr>
            <w:r>
              <w:t>Pokytis per metus lygina</w:t>
            </w:r>
            <w:r w:rsidR="00F57A38">
              <w:t>n</w:t>
            </w:r>
            <w:r>
              <w:t>t</w:t>
            </w:r>
          </w:p>
          <w:p w:rsidR="00ED4198" w:rsidRDefault="00ED4198">
            <w:pPr>
              <w:jc w:val="center"/>
            </w:pPr>
            <w:r>
              <w:t xml:space="preserve"> su 2017-09-01</w:t>
            </w:r>
          </w:p>
        </w:tc>
      </w:tr>
      <w:tr w:rsidR="00ED4198" w:rsidTr="00ED4198">
        <w:tc>
          <w:tcPr>
            <w:tcW w:w="4395" w:type="dxa"/>
            <w:tcBorders>
              <w:top w:val="single" w:sz="4" w:space="0" w:color="000000"/>
              <w:left w:val="single" w:sz="4" w:space="0" w:color="000000"/>
              <w:bottom w:val="single" w:sz="4" w:space="0" w:color="000000"/>
              <w:right w:val="nil"/>
            </w:tcBorders>
            <w:shd w:val="clear" w:color="auto" w:fill="FFFFFF"/>
            <w:hideMark/>
          </w:tcPr>
          <w:p w:rsidR="00ED4198" w:rsidRDefault="00ED4198">
            <w:r>
              <w:t>Neformaliojo švietimo būrelių skaičius</w:t>
            </w:r>
          </w:p>
        </w:tc>
        <w:tc>
          <w:tcPr>
            <w:tcW w:w="1417"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2</w:t>
            </w:r>
          </w:p>
        </w:tc>
        <w:tc>
          <w:tcPr>
            <w:tcW w:w="3696"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t>7 (sumažėjo</w:t>
            </w:r>
            <w:r w:rsidR="005F5674">
              <w:t>,</w:t>
            </w:r>
            <w:r>
              <w:t xml:space="preserve"> nes neliko pagrindinio ugdymo)</w:t>
            </w:r>
          </w:p>
        </w:tc>
      </w:tr>
      <w:tr w:rsidR="00ED4198" w:rsidTr="00ED4198">
        <w:tc>
          <w:tcPr>
            <w:tcW w:w="4395" w:type="dxa"/>
            <w:tcBorders>
              <w:top w:val="single" w:sz="4" w:space="0" w:color="000000"/>
              <w:left w:val="single" w:sz="4" w:space="0" w:color="000000"/>
              <w:bottom w:val="single" w:sz="4" w:space="0" w:color="000000"/>
              <w:right w:val="nil"/>
            </w:tcBorders>
            <w:shd w:val="clear" w:color="auto" w:fill="FFFFFF"/>
            <w:hideMark/>
          </w:tcPr>
          <w:p w:rsidR="00ED4198" w:rsidRDefault="00ED4198">
            <w:r>
              <w:t xml:space="preserve">Neformaliojo švietimo užsiėmimų trukmė per savaitę, val. </w:t>
            </w:r>
          </w:p>
        </w:tc>
        <w:tc>
          <w:tcPr>
            <w:tcW w:w="1417"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2</w:t>
            </w:r>
          </w:p>
        </w:tc>
        <w:tc>
          <w:tcPr>
            <w:tcW w:w="3696"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t>8 (sumažėjo</w:t>
            </w:r>
            <w:r w:rsidR="005F5674">
              <w:t>,</w:t>
            </w:r>
            <w:r>
              <w:t xml:space="preserve"> nes neliko pagrindinio ugdymo)</w:t>
            </w:r>
          </w:p>
        </w:tc>
      </w:tr>
      <w:tr w:rsidR="00ED4198" w:rsidTr="00ED4198">
        <w:tc>
          <w:tcPr>
            <w:tcW w:w="4395" w:type="dxa"/>
            <w:tcBorders>
              <w:top w:val="single" w:sz="4" w:space="0" w:color="000000"/>
              <w:left w:val="single" w:sz="4" w:space="0" w:color="000000"/>
              <w:bottom w:val="single" w:sz="4" w:space="0" w:color="000000"/>
              <w:right w:val="nil"/>
            </w:tcBorders>
            <w:shd w:val="clear" w:color="auto" w:fill="FFFFFF"/>
            <w:hideMark/>
          </w:tcPr>
          <w:p w:rsidR="00ED4198" w:rsidRDefault="00ED4198">
            <w:r>
              <w:t>Mokinių, lankančių neformaliojo švietimo užsiėmimus, skaičius</w:t>
            </w:r>
          </w:p>
        </w:tc>
        <w:tc>
          <w:tcPr>
            <w:tcW w:w="1417"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16</w:t>
            </w:r>
          </w:p>
        </w:tc>
        <w:tc>
          <w:tcPr>
            <w:tcW w:w="3696"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t>49 (sumažėjo</w:t>
            </w:r>
            <w:r w:rsidR="005F5674">
              <w:t>,</w:t>
            </w:r>
            <w:r>
              <w:t xml:space="preserve"> nes neliko pagrindinio ugdymo)</w:t>
            </w:r>
          </w:p>
        </w:tc>
      </w:tr>
      <w:tr w:rsidR="00ED4198" w:rsidTr="00ED4198">
        <w:tc>
          <w:tcPr>
            <w:tcW w:w="4395" w:type="dxa"/>
            <w:tcBorders>
              <w:top w:val="single" w:sz="4" w:space="0" w:color="000000"/>
              <w:left w:val="single" w:sz="4" w:space="0" w:color="000000"/>
              <w:bottom w:val="single" w:sz="4" w:space="0" w:color="000000"/>
              <w:right w:val="nil"/>
            </w:tcBorders>
            <w:shd w:val="clear" w:color="auto" w:fill="FFFFFF"/>
            <w:hideMark/>
          </w:tcPr>
          <w:p w:rsidR="00ED4198" w:rsidRDefault="00ED4198">
            <w:r>
              <w:t>Vidutinis mokinių skaičius būrelyje</w:t>
            </w:r>
          </w:p>
        </w:tc>
        <w:tc>
          <w:tcPr>
            <w:tcW w:w="1417"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10</w:t>
            </w:r>
          </w:p>
        </w:tc>
        <w:tc>
          <w:tcPr>
            <w:tcW w:w="3696"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r>
              <w:t>9</w:t>
            </w:r>
          </w:p>
        </w:tc>
      </w:tr>
    </w:tbl>
    <w:p w:rsidR="00ED4198" w:rsidRDefault="00ED4198" w:rsidP="00ED4198">
      <w:pPr>
        <w:ind w:left="1080"/>
        <w:jc w:val="center"/>
        <w:rPr>
          <w:lang w:eastAsia="zh-CN"/>
        </w:rPr>
      </w:pPr>
    </w:p>
    <w:p w:rsidR="00ED4198" w:rsidRDefault="00ED4198" w:rsidP="00ED4198">
      <w:pPr>
        <w:ind w:left="1080"/>
        <w:jc w:val="center"/>
      </w:pPr>
      <w:r>
        <w:t>6 lentelė. Informacija apie mokinių pasiekimus ir lankomumą</w:t>
      </w:r>
    </w:p>
    <w:p w:rsidR="00ED4198" w:rsidRDefault="00ED4198" w:rsidP="00ED4198">
      <w:pPr>
        <w:ind w:left="1080"/>
        <w:jc w:val="center"/>
      </w:pPr>
    </w:p>
    <w:tbl>
      <w:tblPr>
        <w:tblW w:w="9645" w:type="dxa"/>
        <w:tblInd w:w="108" w:type="dxa"/>
        <w:tblLayout w:type="fixed"/>
        <w:tblLook w:val="04A0" w:firstRow="1" w:lastRow="0" w:firstColumn="1" w:lastColumn="0" w:noHBand="0" w:noVBand="1"/>
      </w:tblPr>
      <w:tblGrid>
        <w:gridCol w:w="4817"/>
        <w:gridCol w:w="1263"/>
        <w:gridCol w:w="3565"/>
      </w:tblGrid>
      <w:tr w:rsidR="00ED4198" w:rsidTr="00ED4198">
        <w:tc>
          <w:tcPr>
            <w:tcW w:w="4820"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 xml:space="preserve">Kriterijai </w:t>
            </w:r>
          </w:p>
        </w:tc>
        <w:tc>
          <w:tcPr>
            <w:tcW w:w="126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2018 m.</w:t>
            </w:r>
          </w:p>
        </w:tc>
        <w:tc>
          <w:tcPr>
            <w:tcW w:w="3566"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pPr>
              <w:jc w:val="center"/>
            </w:pPr>
            <w:r>
              <w:t xml:space="preserve">Komentarai </w:t>
            </w:r>
          </w:p>
        </w:tc>
      </w:tr>
      <w:tr w:rsidR="00ED4198" w:rsidTr="00ED4198">
        <w:tc>
          <w:tcPr>
            <w:tcW w:w="4820" w:type="dxa"/>
            <w:tcBorders>
              <w:top w:val="single" w:sz="4" w:space="0" w:color="000000"/>
              <w:left w:val="single" w:sz="4" w:space="0" w:color="000000"/>
              <w:bottom w:val="single" w:sz="4" w:space="0" w:color="000000"/>
              <w:right w:val="nil"/>
            </w:tcBorders>
            <w:shd w:val="clear" w:color="auto" w:fill="FFFFFF"/>
            <w:hideMark/>
          </w:tcPr>
          <w:p w:rsidR="00ED4198" w:rsidRDefault="00ED4198">
            <w:r>
              <w:t xml:space="preserve">Mokinių metinis pažangumas, </w:t>
            </w:r>
            <w:r w:rsidR="007956C4">
              <w:t>proc.</w:t>
            </w:r>
          </w:p>
        </w:tc>
        <w:tc>
          <w:tcPr>
            <w:tcW w:w="126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100</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rPr>
                <w:lang w:val="en-US"/>
              </w:rPr>
            </w:pPr>
          </w:p>
        </w:tc>
      </w:tr>
      <w:tr w:rsidR="00ED4198" w:rsidTr="00ED4198">
        <w:tc>
          <w:tcPr>
            <w:tcW w:w="4820" w:type="dxa"/>
            <w:tcBorders>
              <w:top w:val="single" w:sz="4" w:space="0" w:color="000000"/>
              <w:left w:val="single" w:sz="4" w:space="0" w:color="000000"/>
              <w:bottom w:val="single" w:sz="4" w:space="0" w:color="000000"/>
              <w:right w:val="nil"/>
            </w:tcBorders>
            <w:shd w:val="clear" w:color="auto" w:fill="FFFFFF"/>
            <w:hideMark/>
          </w:tcPr>
          <w:p w:rsidR="00ED4198" w:rsidRDefault="00ED4198">
            <w:r>
              <w:t xml:space="preserve">Pagrindiniu ir aukštesniu lygius besimokančių mokinių dalis, </w:t>
            </w:r>
            <w:r w:rsidR="007956C4">
              <w:t>proc.</w:t>
            </w:r>
          </w:p>
        </w:tc>
        <w:tc>
          <w:tcPr>
            <w:tcW w:w="1263" w:type="dxa"/>
            <w:tcBorders>
              <w:top w:val="single" w:sz="4" w:space="0" w:color="000000"/>
              <w:left w:val="single" w:sz="4" w:space="0" w:color="000000"/>
              <w:bottom w:val="single" w:sz="4" w:space="0" w:color="000000"/>
              <w:right w:val="nil"/>
            </w:tcBorders>
            <w:shd w:val="clear" w:color="auto" w:fill="FFFFFF"/>
          </w:tcPr>
          <w:p w:rsidR="00ED4198" w:rsidRDefault="00ED4198">
            <w:pPr>
              <w:jc w:val="center"/>
            </w:pPr>
            <w:r>
              <w:t>44</w:t>
            </w:r>
          </w:p>
          <w:p w:rsidR="00ED4198" w:rsidRDefault="00ED4198">
            <w:pPr>
              <w:jc w:val="center"/>
            </w:pPr>
          </w:p>
        </w:tc>
        <w:tc>
          <w:tcPr>
            <w:tcW w:w="3566"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c>
          <w:tcPr>
            <w:tcW w:w="4820" w:type="dxa"/>
            <w:tcBorders>
              <w:top w:val="single" w:sz="4" w:space="0" w:color="000000"/>
              <w:left w:val="single" w:sz="4" w:space="0" w:color="000000"/>
              <w:bottom w:val="single" w:sz="4" w:space="0" w:color="000000"/>
              <w:right w:val="nil"/>
            </w:tcBorders>
            <w:shd w:val="clear" w:color="auto" w:fill="FFFFFF"/>
            <w:hideMark/>
          </w:tcPr>
          <w:p w:rsidR="00ED4198" w:rsidRDefault="00ED4198">
            <w:r>
              <w:t xml:space="preserve">Mokinių, gavusių pagrindinio ugdymo pažymėjimus, dalis, </w:t>
            </w:r>
            <w:r w:rsidR="007956C4">
              <w:t>proc.</w:t>
            </w:r>
          </w:p>
        </w:tc>
        <w:tc>
          <w:tcPr>
            <w:tcW w:w="126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8</w:t>
            </w:r>
            <w:r w:rsidR="007956C4">
              <w:t>–</w:t>
            </w:r>
            <w:r>
              <w:t>100</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c>
          <w:tcPr>
            <w:tcW w:w="4820" w:type="dxa"/>
            <w:tcBorders>
              <w:top w:val="single" w:sz="4" w:space="0" w:color="000000"/>
              <w:left w:val="single" w:sz="4" w:space="0" w:color="000000"/>
              <w:bottom w:val="single" w:sz="4" w:space="0" w:color="000000"/>
              <w:right w:val="nil"/>
            </w:tcBorders>
            <w:shd w:val="clear" w:color="auto" w:fill="FFFFFF"/>
            <w:hideMark/>
          </w:tcPr>
          <w:p w:rsidR="00ED4198" w:rsidRDefault="00ED4198">
            <w:r>
              <w:t>Praleistų pamokų, tenkančių 1 mokiniui per metus, skaičius, iš viso</w:t>
            </w:r>
          </w:p>
        </w:tc>
        <w:tc>
          <w:tcPr>
            <w:tcW w:w="126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43.5</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c>
          <w:tcPr>
            <w:tcW w:w="48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rPr>
              <w:t>iš jų, nepateisintų</w:t>
            </w:r>
          </w:p>
        </w:tc>
        <w:tc>
          <w:tcPr>
            <w:tcW w:w="126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9</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c>
          <w:tcPr>
            <w:tcW w:w="48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color w:val="000000"/>
              </w:rPr>
              <w:t>Mokinių, dalyvavusių</w:t>
            </w:r>
            <w:r w:rsidR="007956C4">
              <w:rPr>
                <w:color w:val="000000"/>
              </w:rPr>
              <w:t xml:space="preserve"> </w:t>
            </w:r>
            <w:r>
              <w:rPr>
                <w:color w:val="000000"/>
              </w:rPr>
              <w:t>/</w:t>
            </w:r>
            <w:r w:rsidR="007956C4">
              <w:rPr>
                <w:color w:val="000000"/>
              </w:rPr>
              <w:t xml:space="preserve"> </w:t>
            </w:r>
            <w:r>
              <w:rPr>
                <w:color w:val="000000"/>
              </w:rPr>
              <w:t xml:space="preserve">laimėjusių įvairiuose rajoniniuose renginiuose skaičius </w:t>
            </w:r>
          </w:p>
        </w:tc>
        <w:tc>
          <w:tcPr>
            <w:tcW w:w="126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rPr>
                <w:color w:val="000000"/>
              </w:rPr>
              <w:t>19/5</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rPr>
                <w:color w:val="000000"/>
              </w:rPr>
            </w:pPr>
          </w:p>
        </w:tc>
      </w:tr>
      <w:tr w:rsidR="00ED4198" w:rsidTr="00ED4198">
        <w:tc>
          <w:tcPr>
            <w:tcW w:w="48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color w:val="000000"/>
              </w:rPr>
              <w:lastRenderedPageBreak/>
              <w:t>Mokinių, dalyvavusių</w:t>
            </w:r>
            <w:r w:rsidR="007956C4">
              <w:rPr>
                <w:color w:val="000000"/>
              </w:rPr>
              <w:t xml:space="preserve"> </w:t>
            </w:r>
            <w:r>
              <w:rPr>
                <w:color w:val="000000"/>
              </w:rPr>
              <w:t>/</w:t>
            </w:r>
            <w:r w:rsidR="007956C4">
              <w:rPr>
                <w:color w:val="000000"/>
              </w:rPr>
              <w:t xml:space="preserve"> </w:t>
            </w:r>
            <w:r>
              <w:rPr>
                <w:color w:val="000000"/>
              </w:rPr>
              <w:t>laimėjusių įvairiuose respublikiniuose renginiuose skaičius</w:t>
            </w:r>
          </w:p>
        </w:tc>
        <w:tc>
          <w:tcPr>
            <w:tcW w:w="126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rPr>
                <w:color w:val="000000"/>
              </w:rPr>
              <w:t>-</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rPr>
                <w:color w:val="000000"/>
              </w:rPr>
            </w:pPr>
          </w:p>
        </w:tc>
      </w:tr>
      <w:tr w:rsidR="00ED4198" w:rsidTr="00ED4198">
        <w:tc>
          <w:tcPr>
            <w:tcW w:w="48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color w:val="000000"/>
              </w:rPr>
              <w:t>Mokinių, dalyvavusių</w:t>
            </w:r>
            <w:r w:rsidR="007956C4">
              <w:rPr>
                <w:color w:val="000000"/>
              </w:rPr>
              <w:t xml:space="preserve"> </w:t>
            </w:r>
            <w:r>
              <w:rPr>
                <w:color w:val="000000"/>
              </w:rPr>
              <w:t>/</w:t>
            </w:r>
            <w:r w:rsidR="007956C4">
              <w:rPr>
                <w:color w:val="000000"/>
              </w:rPr>
              <w:t xml:space="preserve"> </w:t>
            </w:r>
            <w:r>
              <w:rPr>
                <w:color w:val="000000"/>
              </w:rPr>
              <w:t>laimėjusių įvairiuose tarptautiniuose renginiuose skaičius</w:t>
            </w:r>
          </w:p>
        </w:tc>
        <w:tc>
          <w:tcPr>
            <w:tcW w:w="126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rPr>
                <w:color w:val="000000"/>
              </w:rPr>
              <w:t>15/0</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rPr>
                <w:color w:val="000000"/>
              </w:rPr>
            </w:pPr>
          </w:p>
        </w:tc>
      </w:tr>
      <w:tr w:rsidR="00ED4198" w:rsidTr="00ED4198">
        <w:tc>
          <w:tcPr>
            <w:tcW w:w="4820" w:type="dxa"/>
            <w:tcBorders>
              <w:top w:val="single" w:sz="4" w:space="0" w:color="000000"/>
              <w:left w:val="single" w:sz="4" w:space="0" w:color="000000"/>
              <w:bottom w:val="single" w:sz="4" w:space="0" w:color="000000"/>
              <w:right w:val="nil"/>
            </w:tcBorders>
            <w:shd w:val="clear" w:color="auto" w:fill="FFFFFF"/>
            <w:hideMark/>
          </w:tcPr>
          <w:p w:rsidR="00ED4198" w:rsidRDefault="00ED4198">
            <w:r>
              <w:t>Vidutinis savaitinis  vieno mokinio pamokų skaičius (be neformaliojo švietimo):</w:t>
            </w:r>
          </w:p>
        </w:tc>
        <w:tc>
          <w:tcPr>
            <w:tcW w:w="1263" w:type="dxa"/>
            <w:tcBorders>
              <w:top w:val="single" w:sz="4" w:space="0" w:color="000000"/>
              <w:left w:val="single" w:sz="4" w:space="0" w:color="000000"/>
              <w:bottom w:val="single" w:sz="4" w:space="0" w:color="000000"/>
              <w:right w:val="nil"/>
            </w:tcBorders>
            <w:shd w:val="clear" w:color="auto" w:fill="FFFFFF"/>
          </w:tcPr>
          <w:p w:rsidR="00ED4198" w:rsidRDefault="00ED4198">
            <w:pPr>
              <w:snapToGrid w:val="0"/>
              <w:jc w:val="center"/>
            </w:pPr>
          </w:p>
        </w:tc>
        <w:tc>
          <w:tcPr>
            <w:tcW w:w="3566"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c>
          <w:tcPr>
            <w:tcW w:w="48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rPr>
              <w:t>pradinėse klasėse</w:t>
            </w:r>
          </w:p>
        </w:tc>
        <w:tc>
          <w:tcPr>
            <w:tcW w:w="126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23</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c>
          <w:tcPr>
            <w:tcW w:w="4820"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i/>
              </w:rPr>
              <w:t>pagrindinio ugdymo programos klasėse</w:t>
            </w:r>
          </w:p>
        </w:tc>
        <w:tc>
          <w:tcPr>
            <w:tcW w:w="1263"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29.5</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bl>
    <w:p w:rsidR="00ED4198" w:rsidRDefault="00ED4198" w:rsidP="00ED4198">
      <w:pPr>
        <w:ind w:left="1080"/>
        <w:jc w:val="center"/>
        <w:rPr>
          <w:lang w:eastAsia="zh-CN"/>
        </w:rPr>
      </w:pPr>
    </w:p>
    <w:p w:rsidR="00ED4198" w:rsidRDefault="00ED4198" w:rsidP="00ED4198">
      <w:pPr>
        <w:jc w:val="center"/>
      </w:pPr>
      <w:r>
        <w:t xml:space="preserve">7 lentelė. Informacija apie projektinę veiklą </w:t>
      </w:r>
    </w:p>
    <w:p w:rsidR="00ED4198" w:rsidRDefault="00ED4198" w:rsidP="00ED4198">
      <w:pPr>
        <w:ind w:left="1080"/>
        <w:jc w:val="center"/>
      </w:pPr>
    </w:p>
    <w:tbl>
      <w:tblPr>
        <w:tblW w:w="0" w:type="auto"/>
        <w:tblInd w:w="108" w:type="dxa"/>
        <w:tblLayout w:type="fixed"/>
        <w:tblLook w:val="04A0" w:firstRow="1" w:lastRow="0" w:firstColumn="1" w:lastColumn="0" w:noHBand="0" w:noVBand="1"/>
      </w:tblPr>
      <w:tblGrid>
        <w:gridCol w:w="4536"/>
        <w:gridCol w:w="1276"/>
        <w:gridCol w:w="1208"/>
        <w:gridCol w:w="2629"/>
      </w:tblGrid>
      <w:tr w:rsidR="00ED4198" w:rsidTr="00ED4198">
        <w:tc>
          <w:tcPr>
            <w:tcW w:w="4536"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 xml:space="preserve">Kriterijai </w:t>
            </w:r>
          </w:p>
        </w:tc>
        <w:tc>
          <w:tcPr>
            <w:tcW w:w="1276"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2018 m.</w:t>
            </w:r>
          </w:p>
          <w:p w:rsidR="00ED4198" w:rsidRDefault="00ED4198">
            <w:pPr>
              <w:jc w:val="center"/>
            </w:pPr>
            <w:r>
              <w:t>(skaičius)</w:t>
            </w:r>
          </w:p>
        </w:tc>
        <w:tc>
          <w:tcPr>
            <w:tcW w:w="1208"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 xml:space="preserve">Vertė, </w:t>
            </w:r>
            <w:r w:rsidR="007956C4">
              <w:t>Eur</w:t>
            </w:r>
          </w:p>
        </w:tc>
        <w:tc>
          <w:tcPr>
            <w:tcW w:w="2629"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pPr>
              <w:jc w:val="center"/>
            </w:pPr>
            <w:r>
              <w:t>Komentarai</w:t>
            </w:r>
          </w:p>
        </w:tc>
      </w:tr>
      <w:tr w:rsidR="00ED4198" w:rsidTr="00ED4198">
        <w:tc>
          <w:tcPr>
            <w:tcW w:w="4536" w:type="dxa"/>
            <w:tcBorders>
              <w:top w:val="single" w:sz="4" w:space="0" w:color="000000"/>
              <w:left w:val="single" w:sz="4" w:space="0" w:color="000000"/>
              <w:bottom w:val="single" w:sz="4" w:space="0" w:color="000000"/>
              <w:right w:val="nil"/>
            </w:tcBorders>
            <w:shd w:val="clear" w:color="auto" w:fill="FFFFFF"/>
            <w:hideMark/>
          </w:tcPr>
          <w:p w:rsidR="00ED4198" w:rsidRDefault="00ED4198">
            <w:r>
              <w:t xml:space="preserve">Įgyvendinta SB lėšomis finansuotų projektų </w:t>
            </w:r>
          </w:p>
        </w:tc>
        <w:tc>
          <w:tcPr>
            <w:tcW w:w="1276"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w:t>
            </w:r>
          </w:p>
        </w:tc>
        <w:tc>
          <w:tcPr>
            <w:tcW w:w="1208"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c>
          <w:tcPr>
            <w:tcW w:w="4536" w:type="dxa"/>
            <w:tcBorders>
              <w:top w:val="single" w:sz="4" w:space="0" w:color="000000"/>
              <w:left w:val="single" w:sz="4" w:space="0" w:color="000000"/>
              <w:bottom w:val="single" w:sz="4" w:space="0" w:color="000000"/>
              <w:right w:val="nil"/>
            </w:tcBorders>
            <w:shd w:val="clear" w:color="auto" w:fill="FFFFFF"/>
            <w:hideMark/>
          </w:tcPr>
          <w:p w:rsidR="00ED4198" w:rsidRDefault="00ED4198">
            <w:r>
              <w:t>Įgyvendinta VB ir įvairių fondų lėšomis finansuotų projektų</w:t>
            </w:r>
          </w:p>
        </w:tc>
        <w:tc>
          <w:tcPr>
            <w:tcW w:w="1276"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w:t>
            </w:r>
          </w:p>
        </w:tc>
        <w:tc>
          <w:tcPr>
            <w:tcW w:w="1208"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c>
          <w:tcPr>
            <w:tcW w:w="4536" w:type="dxa"/>
            <w:tcBorders>
              <w:top w:val="single" w:sz="4" w:space="0" w:color="000000"/>
              <w:left w:val="single" w:sz="4" w:space="0" w:color="000000"/>
              <w:bottom w:val="single" w:sz="4" w:space="0" w:color="000000"/>
              <w:right w:val="nil"/>
            </w:tcBorders>
            <w:shd w:val="clear" w:color="auto" w:fill="FFFFFF"/>
            <w:hideMark/>
          </w:tcPr>
          <w:p w:rsidR="00ED4198" w:rsidRDefault="00ED4198">
            <w:r>
              <w:t xml:space="preserve">Projektinėje veikloje dalyvavusių mokinių skaičius </w:t>
            </w:r>
          </w:p>
        </w:tc>
        <w:tc>
          <w:tcPr>
            <w:tcW w:w="1276"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w:t>
            </w:r>
          </w:p>
        </w:tc>
        <w:tc>
          <w:tcPr>
            <w:tcW w:w="1208"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c>
          <w:tcPr>
            <w:tcW w:w="4536" w:type="dxa"/>
            <w:tcBorders>
              <w:top w:val="single" w:sz="4" w:space="0" w:color="000000"/>
              <w:left w:val="single" w:sz="4" w:space="0" w:color="000000"/>
              <w:bottom w:val="single" w:sz="4" w:space="0" w:color="000000"/>
              <w:right w:val="nil"/>
            </w:tcBorders>
            <w:shd w:val="clear" w:color="auto" w:fill="FFFFFF"/>
            <w:hideMark/>
          </w:tcPr>
          <w:p w:rsidR="00ED4198" w:rsidRDefault="00ED4198">
            <w:r>
              <w:t>Iš viso:</w:t>
            </w:r>
          </w:p>
        </w:tc>
        <w:tc>
          <w:tcPr>
            <w:tcW w:w="1276"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w:t>
            </w:r>
          </w:p>
        </w:tc>
        <w:tc>
          <w:tcPr>
            <w:tcW w:w="1208"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bl>
    <w:p w:rsidR="00ED4198" w:rsidRDefault="00ED4198" w:rsidP="00ED4198">
      <w:pPr>
        <w:jc w:val="center"/>
        <w:rPr>
          <w:lang w:eastAsia="zh-CN"/>
        </w:rPr>
      </w:pPr>
    </w:p>
    <w:p w:rsidR="00ED4198" w:rsidRDefault="00ED4198" w:rsidP="00ED4198">
      <w:pPr>
        <w:ind w:left="1080"/>
        <w:jc w:val="center"/>
      </w:pPr>
      <w:r>
        <w:t>8 lentelė. Informacija apie atliktą patalpų ir inventoriaus remontą</w:t>
      </w:r>
    </w:p>
    <w:p w:rsidR="00ED4198" w:rsidRDefault="00ED4198" w:rsidP="00ED4198">
      <w:pPr>
        <w:ind w:left="1080"/>
        <w:jc w:val="center"/>
      </w:pPr>
    </w:p>
    <w:tbl>
      <w:tblPr>
        <w:tblW w:w="9645" w:type="dxa"/>
        <w:tblInd w:w="108" w:type="dxa"/>
        <w:tblLayout w:type="fixed"/>
        <w:tblLook w:val="04A0" w:firstRow="1" w:lastRow="0" w:firstColumn="1" w:lastColumn="0" w:noHBand="0" w:noVBand="1"/>
      </w:tblPr>
      <w:tblGrid>
        <w:gridCol w:w="2127"/>
        <w:gridCol w:w="4597"/>
        <w:gridCol w:w="1353"/>
        <w:gridCol w:w="1568"/>
      </w:tblGrid>
      <w:tr w:rsidR="00ED4198" w:rsidTr="00ED4198">
        <w:tc>
          <w:tcPr>
            <w:tcW w:w="2127"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Remontuota patalpa, inventorius</w:t>
            </w:r>
          </w:p>
        </w:tc>
        <w:tc>
          <w:tcPr>
            <w:tcW w:w="4599"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Remonto darbų aprašymas</w:t>
            </w:r>
          </w:p>
        </w:tc>
        <w:tc>
          <w:tcPr>
            <w:tcW w:w="1354"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 xml:space="preserve">Išlaidos, tūkst. </w:t>
            </w:r>
            <w:r w:rsidR="007956C4">
              <w:t>Eur</w:t>
            </w:r>
          </w:p>
        </w:tc>
        <w:tc>
          <w:tcPr>
            <w:tcW w:w="1569"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pPr>
              <w:jc w:val="center"/>
            </w:pPr>
            <w:r>
              <w:t>Finansavimo šaltinis</w:t>
            </w:r>
          </w:p>
        </w:tc>
      </w:tr>
      <w:tr w:rsidR="00ED4198" w:rsidTr="00ED4198">
        <w:tc>
          <w:tcPr>
            <w:tcW w:w="2127"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w:t>
            </w:r>
          </w:p>
        </w:tc>
        <w:tc>
          <w:tcPr>
            <w:tcW w:w="4599"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w:t>
            </w:r>
          </w:p>
        </w:tc>
        <w:tc>
          <w:tcPr>
            <w:tcW w:w="1354"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w:t>
            </w:r>
          </w:p>
        </w:tc>
        <w:tc>
          <w:tcPr>
            <w:tcW w:w="1569"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pPr>
              <w:jc w:val="center"/>
            </w:pPr>
            <w:r>
              <w:t>-</w:t>
            </w:r>
          </w:p>
        </w:tc>
      </w:tr>
    </w:tbl>
    <w:p w:rsidR="00ED4198" w:rsidRDefault="00ED4198" w:rsidP="00ED4198">
      <w:pPr>
        <w:ind w:left="1080"/>
        <w:jc w:val="center"/>
        <w:rPr>
          <w:lang w:eastAsia="zh-CN"/>
        </w:rPr>
      </w:pPr>
    </w:p>
    <w:p w:rsidR="00ED4198" w:rsidRDefault="00ED4198" w:rsidP="00ED4198">
      <w:pPr>
        <w:tabs>
          <w:tab w:val="left" w:pos="4182"/>
        </w:tabs>
        <w:jc w:val="center"/>
      </w:pPr>
      <w:r>
        <w:t>9 lentelė. Informacija apie mokinių pavėžėjimą</w:t>
      </w:r>
    </w:p>
    <w:p w:rsidR="00ED4198" w:rsidRDefault="00ED4198" w:rsidP="00ED4198">
      <w:pPr>
        <w:tabs>
          <w:tab w:val="left" w:pos="4182"/>
        </w:tabs>
        <w:jc w:val="center"/>
      </w:pPr>
    </w:p>
    <w:tbl>
      <w:tblPr>
        <w:tblW w:w="0" w:type="auto"/>
        <w:tblInd w:w="-5" w:type="dxa"/>
        <w:tblLayout w:type="fixed"/>
        <w:tblLook w:val="04A0" w:firstRow="1" w:lastRow="0" w:firstColumn="1" w:lastColumn="0" w:noHBand="0" w:noVBand="1"/>
      </w:tblPr>
      <w:tblGrid>
        <w:gridCol w:w="4786"/>
        <w:gridCol w:w="1442"/>
        <w:gridCol w:w="3529"/>
      </w:tblGrid>
      <w:tr w:rsidR="00ED4198" w:rsidTr="00ED4198">
        <w:tc>
          <w:tcPr>
            <w:tcW w:w="4786"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center"/>
            </w:pPr>
            <w:r>
              <w:t xml:space="preserve">Rodikliai </w:t>
            </w:r>
          </w:p>
        </w:tc>
        <w:tc>
          <w:tcPr>
            <w:tcW w:w="1442"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center"/>
            </w:pPr>
            <w:r>
              <w:t>Reikšmė</w:t>
            </w:r>
          </w:p>
          <w:p w:rsidR="00ED4198" w:rsidRDefault="00ED4198">
            <w:pPr>
              <w:tabs>
                <w:tab w:val="left" w:pos="4182"/>
              </w:tabs>
              <w:jc w:val="center"/>
            </w:pPr>
            <w:r>
              <w:t>2018-09-01</w:t>
            </w:r>
          </w:p>
        </w:tc>
        <w:tc>
          <w:tcPr>
            <w:tcW w:w="3529"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pPr>
              <w:tabs>
                <w:tab w:val="left" w:pos="4182"/>
              </w:tabs>
              <w:jc w:val="center"/>
            </w:pPr>
            <w:r>
              <w:t xml:space="preserve">Komentaras </w:t>
            </w:r>
          </w:p>
        </w:tc>
      </w:tr>
      <w:tr w:rsidR="00ED4198" w:rsidTr="00ED4198">
        <w:tc>
          <w:tcPr>
            <w:tcW w:w="4786"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pPr>
            <w:r>
              <w:t xml:space="preserve">Mokyklinių autobusų skaičius </w:t>
            </w:r>
          </w:p>
        </w:tc>
        <w:tc>
          <w:tcPr>
            <w:tcW w:w="1442"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center"/>
            </w:pPr>
            <w:r>
              <w:t>-</w:t>
            </w:r>
          </w:p>
        </w:tc>
        <w:tc>
          <w:tcPr>
            <w:tcW w:w="3529" w:type="dxa"/>
            <w:tcBorders>
              <w:top w:val="single" w:sz="4" w:space="0" w:color="000000"/>
              <w:left w:val="single" w:sz="4" w:space="0" w:color="000000"/>
              <w:bottom w:val="single" w:sz="4" w:space="0" w:color="000000"/>
              <w:right w:val="single" w:sz="4" w:space="0" w:color="000000"/>
            </w:tcBorders>
            <w:shd w:val="clear" w:color="auto" w:fill="FFFFFF"/>
            <w:hideMark/>
          </w:tcPr>
          <w:p w:rsidR="00ED4198" w:rsidRDefault="00ED4198">
            <w:pPr>
              <w:tabs>
                <w:tab w:val="left" w:pos="4182"/>
              </w:tabs>
              <w:jc w:val="center"/>
            </w:pPr>
            <w:r>
              <w:t xml:space="preserve">Automobilis </w:t>
            </w:r>
            <w:r w:rsidR="007956C4">
              <w:t>„</w:t>
            </w:r>
            <w:r>
              <w:t>V</w:t>
            </w:r>
            <w:r w:rsidR="007956C4">
              <w:t>olkswagen</w:t>
            </w:r>
            <w:r>
              <w:t xml:space="preserve"> Golf</w:t>
            </w:r>
            <w:r w:rsidR="007956C4">
              <w:t>“</w:t>
            </w:r>
          </w:p>
        </w:tc>
      </w:tr>
      <w:tr w:rsidR="00ED4198" w:rsidTr="00ED4198">
        <w:tc>
          <w:tcPr>
            <w:tcW w:w="4786"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pPr>
            <w:r>
              <w:rPr>
                <w:color w:val="000000"/>
              </w:rPr>
              <w:t>Pavėžėjimo paslauga mokykliniais autobusais  besinaudojančių mokinių skaičius</w:t>
            </w:r>
          </w:p>
        </w:tc>
        <w:tc>
          <w:tcPr>
            <w:tcW w:w="1442"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center"/>
            </w:pPr>
            <w:r>
              <w:t>6</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tabs>
                <w:tab w:val="left" w:pos="4182"/>
              </w:tabs>
              <w:snapToGrid w:val="0"/>
              <w:jc w:val="center"/>
            </w:pPr>
          </w:p>
        </w:tc>
      </w:tr>
      <w:tr w:rsidR="00ED4198" w:rsidTr="00ED4198">
        <w:tc>
          <w:tcPr>
            <w:tcW w:w="4786"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pPr>
            <w:r>
              <w:t>Maršrutų skaičius per dieną</w:t>
            </w:r>
          </w:p>
        </w:tc>
        <w:tc>
          <w:tcPr>
            <w:tcW w:w="1442"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center"/>
            </w:pPr>
            <w:r>
              <w:t>6</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tabs>
                <w:tab w:val="left" w:pos="4182"/>
              </w:tabs>
              <w:snapToGrid w:val="0"/>
              <w:jc w:val="center"/>
            </w:pPr>
          </w:p>
        </w:tc>
      </w:tr>
      <w:tr w:rsidR="00ED4198" w:rsidTr="00ED4198">
        <w:tc>
          <w:tcPr>
            <w:tcW w:w="4786"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pPr>
            <w:r>
              <w:t>Bendra rida per dieną, km</w:t>
            </w:r>
          </w:p>
        </w:tc>
        <w:tc>
          <w:tcPr>
            <w:tcW w:w="1442"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center"/>
            </w:pPr>
            <w:r>
              <w:t>62</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tabs>
                <w:tab w:val="left" w:pos="4182"/>
              </w:tabs>
              <w:snapToGrid w:val="0"/>
              <w:jc w:val="center"/>
            </w:pPr>
          </w:p>
        </w:tc>
      </w:tr>
      <w:tr w:rsidR="00ED4198" w:rsidTr="00ED4198">
        <w:tc>
          <w:tcPr>
            <w:tcW w:w="4786"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pPr>
            <w:r>
              <w:rPr>
                <w:color w:val="000000"/>
              </w:rPr>
              <w:t>Pavėžėjimo paslauga maršrutiniais autobusais  besinaudojančių mokinių skaičius</w:t>
            </w:r>
          </w:p>
        </w:tc>
        <w:tc>
          <w:tcPr>
            <w:tcW w:w="1442"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center"/>
            </w:pPr>
            <w:r>
              <w:t>-</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tabs>
                <w:tab w:val="left" w:pos="4182"/>
              </w:tabs>
              <w:snapToGrid w:val="0"/>
              <w:jc w:val="center"/>
            </w:pPr>
          </w:p>
        </w:tc>
      </w:tr>
    </w:tbl>
    <w:p w:rsidR="00ED4198" w:rsidRDefault="00ED4198" w:rsidP="00ED4198">
      <w:pPr>
        <w:jc w:val="center"/>
        <w:rPr>
          <w:lang w:eastAsia="zh-CN"/>
        </w:rPr>
      </w:pPr>
    </w:p>
    <w:p w:rsidR="00ED4198" w:rsidRDefault="00ED4198" w:rsidP="00ED4198">
      <w:pPr>
        <w:jc w:val="center"/>
      </w:pPr>
      <w:r>
        <w:t>10 lentelė. Informacija apie panaudotus asignavimus</w:t>
      </w:r>
    </w:p>
    <w:p w:rsidR="00ED4198" w:rsidRDefault="00ED4198" w:rsidP="00ED4198">
      <w:pPr>
        <w:jc w:val="center"/>
      </w:pPr>
    </w:p>
    <w:tbl>
      <w:tblPr>
        <w:tblW w:w="0" w:type="auto"/>
        <w:tblInd w:w="-77" w:type="dxa"/>
        <w:tblLayout w:type="fixed"/>
        <w:tblLook w:val="04A0" w:firstRow="1" w:lastRow="0" w:firstColumn="1" w:lastColumn="0" w:noHBand="0" w:noVBand="1"/>
      </w:tblPr>
      <w:tblGrid>
        <w:gridCol w:w="2226"/>
        <w:gridCol w:w="1108"/>
        <w:gridCol w:w="1109"/>
        <w:gridCol w:w="1108"/>
        <w:gridCol w:w="1109"/>
        <w:gridCol w:w="3250"/>
      </w:tblGrid>
      <w:tr w:rsidR="00ED4198" w:rsidTr="00ED4198">
        <w:tc>
          <w:tcPr>
            <w:tcW w:w="2226" w:type="dxa"/>
            <w:vMerge w:val="restart"/>
            <w:tcBorders>
              <w:top w:val="single" w:sz="4" w:space="0" w:color="000000"/>
              <w:left w:val="single" w:sz="4" w:space="0" w:color="000000"/>
              <w:bottom w:val="single" w:sz="4" w:space="0" w:color="000000"/>
              <w:right w:val="nil"/>
            </w:tcBorders>
            <w:shd w:val="clear" w:color="auto" w:fill="FFFFFF"/>
          </w:tcPr>
          <w:p w:rsidR="00ED4198" w:rsidRDefault="00ED4198">
            <w:pPr>
              <w:snapToGrid w:val="0"/>
              <w:jc w:val="center"/>
            </w:pPr>
          </w:p>
          <w:p w:rsidR="00ED4198" w:rsidRDefault="00ED4198">
            <w:pPr>
              <w:jc w:val="center"/>
            </w:pPr>
            <w:r>
              <w:t xml:space="preserve">Rodikliai </w:t>
            </w:r>
          </w:p>
        </w:tc>
        <w:tc>
          <w:tcPr>
            <w:tcW w:w="4434" w:type="dxa"/>
            <w:gridSpan w:val="4"/>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rPr>
                <w:sz w:val="22"/>
                <w:szCs w:val="22"/>
              </w:rPr>
              <w:t>Panaudota, tūkst. €</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rPr>
                <w:sz w:val="22"/>
                <w:szCs w:val="22"/>
              </w:rPr>
            </w:pPr>
          </w:p>
          <w:p w:rsidR="00ED4198" w:rsidRDefault="00ED4198">
            <w:pPr>
              <w:jc w:val="center"/>
            </w:pPr>
            <w:r>
              <w:t xml:space="preserve">Komentarai </w:t>
            </w:r>
          </w:p>
        </w:tc>
      </w:tr>
      <w:tr w:rsidR="00ED4198" w:rsidTr="00ED4198">
        <w:tc>
          <w:tcPr>
            <w:tcW w:w="2226" w:type="dxa"/>
            <w:vMerge/>
            <w:tcBorders>
              <w:top w:val="single" w:sz="4" w:space="0" w:color="000000"/>
              <w:left w:val="single" w:sz="4" w:space="0" w:color="000000"/>
              <w:bottom w:val="single" w:sz="4" w:space="0" w:color="000000"/>
              <w:right w:val="nil"/>
            </w:tcBorders>
            <w:vAlign w:val="center"/>
            <w:hideMark/>
          </w:tcPr>
          <w:p w:rsidR="00ED4198" w:rsidRDefault="00ED4198">
            <w:pPr>
              <w:rPr>
                <w:lang w:eastAsia="zh-CN"/>
              </w:rPr>
            </w:pPr>
          </w:p>
        </w:tc>
        <w:tc>
          <w:tcPr>
            <w:tcW w:w="1108"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rPr>
                <w:sz w:val="20"/>
                <w:szCs w:val="20"/>
              </w:rPr>
              <w:t xml:space="preserve">Iš viso </w:t>
            </w:r>
          </w:p>
        </w:tc>
        <w:tc>
          <w:tcPr>
            <w:tcW w:w="1109"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rPr>
                <w:sz w:val="20"/>
                <w:szCs w:val="20"/>
              </w:rPr>
              <w:t xml:space="preserve">Išlaidoms </w:t>
            </w:r>
          </w:p>
        </w:tc>
        <w:tc>
          <w:tcPr>
            <w:tcW w:w="1108"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sz w:val="20"/>
                <w:szCs w:val="20"/>
              </w:rPr>
              <w:t>iš jų, DU</w:t>
            </w:r>
          </w:p>
        </w:tc>
        <w:tc>
          <w:tcPr>
            <w:tcW w:w="1109"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rPr>
                <w:sz w:val="20"/>
                <w:szCs w:val="20"/>
              </w:rPr>
              <w:t>Turtui</w:t>
            </w:r>
          </w:p>
        </w:tc>
        <w:tc>
          <w:tcPr>
            <w:tcW w:w="3250" w:type="dxa"/>
            <w:vMerge/>
            <w:tcBorders>
              <w:top w:val="single" w:sz="4" w:space="0" w:color="000000"/>
              <w:left w:val="single" w:sz="4" w:space="0" w:color="000000"/>
              <w:bottom w:val="single" w:sz="4" w:space="0" w:color="000000"/>
              <w:right w:val="single" w:sz="4" w:space="0" w:color="000000"/>
            </w:tcBorders>
            <w:vAlign w:val="center"/>
            <w:hideMark/>
          </w:tcPr>
          <w:p w:rsidR="00ED4198" w:rsidRDefault="00ED4198">
            <w:pPr>
              <w:rPr>
                <w:lang w:eastAsia="zh-CN"/>
              </w:rPr>
            </w:pPr>
          </w:p>
        </w:tc>
      </w:tr>
      <w:tr w:rsidR="00ED4198" w:rsidTr="00ED4198">
        <w:tc>
          <w:tcPr>
            <w:tcW w:w="2226" w:type="dxa"/>
            <w:tcBorders>
              <w:top w:val="single" w:sz="4" w:space="0" w:color="000000"/>
              <w:left w:val="single" w:sz="4" w:space="0" w:color="000000"/>
              <w:bottom w:val="single" w:sz="4" w:space="0" w:color="000000"/>
              <w:right w:val="nil"/>
            </w:tcBorders>
            <w:shd w:val="clear" w:color="auto" w:fill="FFFFFF"/>
            <w:hideMark/>
          </w:tcPr>
          <w:p w:rsidR="00ED4198" w:rsidRDefault="00ED4198">
            <w:r>
              <w:t xml:space="preserve">Savivaldybės biudžeto lėšos </w:t>
            </w:r>
          </w:p>
        </w:tc>
        <w:tc>
          <w:tcPr>
            <w:tcW w:w="1108"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122</w:t>
            </w:r>
          </w:p>
        </w:tc>
        <w:tc>
          <w:tcPr>
            <w:tcW w:w="1109"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122</w:t>
            </w:r>
          </w:p>
        </w:tc>
        <w:tc>
          <w:tcPr>
            <w:tcW w:w="1108"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68,3</w:t>
            </w:r>
          </w:p>
        </w:tc>
        <w:tc>
          <w:tcPr>
            <w:tcW w:w="1109"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0</w:t>
            </w:r>
          </w:p>
        </w:tc>
        <w:tc>
          <w:tcPr>
            <w:tcW w:w="3250"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c>
          <w:tcPr>
            <w:tcW w:w="2226" w:type="dxa"/>
            <w:tcBorders>
              <w:top w:val="single" w:sz="4" w:space="0" w:color="000000"/>
              <w:left w:val="single" w:sz="4" w:space="0" w:color="000000"/>
              <w:bottom w:val="single" w:sz="4" w:space="0" w:color="000000"/>
              <w:right w:val="nil"/>
            </w:tcBorders>
            <w:shd w:val="clear" w:color="auto" w:fill="FFFFFF"/>
            <w:hideMark/>
          </w:tcPr>
          <w:p w:rsidR="00ED4198" w:rsidRDefault="00ED4198">
            <w:r>
              <w:t xml:space="preserve">Mokinio krepšelio lėšos </w:t>
            </w:r>
          </w:p>
        </w:tc>
        <w:tc>
          <w:tcPr>
            <w:tcW w:w="1108"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133,3</w:t>
            </w:r>
          </w:p>
        </w:tc>
        <w:tc>
          <w:tcPr>
            <w:tcW w:w="1109"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133,3</w:t>
            </w:r>
          </w:p>
        </w:tc>
        <w:tc>
          <w:tcPr>
            <w:tcW w:w="1108"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100,9</w:t>
            </w:r>
          </w:p>
        </w:tc>
        <w:tc>
          <w:tcPr>
            <w:tcW w:w="1109"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0</w:t>
            </w:r>
          </w:p>
        </w:tc>
        <w:tc>
          <w:tcPr>
            <w:tcW w:w="3250"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c>
          <w:tcPr>
            <w:tcW w:w="2226" w:type="dxa"/>
            <w:tcBorders>
              <w:top w:val="single" w:sz="4" w:space="0" w:color="000000"/>
              <w:left w:val="single" w:sz="4" w:space="0" w:color="000000"/>
              <w:bottom w:val="single" w:sz="4" w:space="0" w:color="000000"/>
              <w:right w:val="nil"/>
            </w:tcBorders>
            <w:shd w:val="clear" w:color="auto" w:fill="FFFFFF"/>
            <w:hideMark/>
          </w:tcPr>
          <w:p w:rsidR="00ED4198" w:rsidRDefault="00ED4198">
            <w:r>
              <w:t xml:space="preserve">Valstybės biudžeto lėšos </w:t>
            </w:r>
          </w:p>
        </w:tc>
        <w:tc>
          <w:tcPr>
            <w:tcW w:w="1108"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19,8</w:t>
            </w:r>
          </w:p>
        </w:tc>
        <w:tc>
          <w:tcPr>
            <w:tcW w:w="1109"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19,8</w:t>
            </w:r>
          </w:p>
        </w:tc>
        <w:tc>
          <w:tcPr>
            <w:tcW w:w="1108"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15,2</w:t>
            </w:r>
          </w:p>
        </w:tc>
        <w:tc>
          <w:tcPr>
            <w:tcW w:w="1109"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0</w:t>
            </w:r>
          </w:p>
        </w:tc>
        <w:tc>
          <w:tcPr>
            <w:tcW w:w="3250"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c>
          <w:tcPr>
            <w:tcW w:w="2226" w:type="dxa"/>
            <w:tcBorders>
              <w:top w:val="single" w:sz="4" w:space="0" w:color="000000"/>
              <w:left w:val="single" w:sz="4" w:space="0" w:color="000000"/>
              <w:bottom w:val="single" w:sz="4" w:space="0" w:color="000000"/>
              <w:right w:val="nil"/>
            </w:tcBorders>
            <w:shd w:val="clear" w:color="auto" w:fill="FFFFFF"/>
            <w:hideMark/>
          </w:tcPr>
          <w:p w:rsidR="00ED4198" w:rsidRDefault="00ED4198">
            <w:r>
              <w:t xml:space="preserve">Pajamos už suteiktas paslaugas </w:t>
            </w:r>
          </w:p>
        </w:tc>
        <w:tc>
          <w:tcPr>
            <w:tcW w:w="1108"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2,7</w:t>
            </w:r>
          </w:p>
        </w:tc>
        <w:tc>
          <w:tcPr>
            <w:tcW w:w="1109"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2,7</w:t>
            </w:r>
          </w:p>
        </w:tc>
        <w:tc>
          <w:tcPr>
            <w:tcW w:w="1108"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0</w:t>
            </w:r>
          </w:p>
        </w:tc>
        <w:tc>
          <w:tcPr>
            <w:tcW w:w="1109"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0</w:t>
            </w:r>
          </w:p>
        </w:tc>
        <w:tc>
          <w:tcPr>
            <w:tcW w:w="3250"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c>
          <w:tcPr>
            <w:tcW w:w="2226" w:type="dxa"/>
            <w:tcBorders>
              <w:top w:val="single" w:sz="4" w:space="0" w:color="000000"/>
              <w:left w:val="single" w:sz="4" w:space="0" w:color="000000"/>
              <w:bottom w:val="single" w:sz="4" w:space="0" w:color="000000"/>
              <w:right w:val="nil"/>
            </w:tcBorders>
            <w:shd w:val="clear" w:color="auto" w:fill="FFFFFF"/>
            <w:hideMark/>
          </w:tcPr>
          <w:p w:rsidR="00ED4198" w:rsidRDefault="00ED4198">
            <w:r>
              <w:lastRenderedPageBreak/>
              <w:t>Projektinės veiklos lėšos</w:t>
            </w:r>
          </w:p>
        </w:tc>
        <w:tc>
          <w:tcPr>
            <w:tcW w:w="1108" w:type="dxa"/>
            <w:tcBorders>
              <w:top w:val="single" w:sz="4" w:space="0" w:color="000000"/>
              <w:left w:val="single" w:sz="4" w:space="0" w:color="000000"/>
              <w:bottom w:val="single" w:sz="4" w:space="0" w:color="000000"/>
              <w:right w:val="nil"/>
            </w:tcBorders>
            <w:shd w:val="clear" w:color="auto" w:fill="FFFFFF"/>
          </w:tcPr>
          <w:p w:rsidR="00ED4198" w:rsidRDefault="00ED4198">
            <w:pPr>
              <w:snapToGrid w:val="0"/>
              <w:jc w:val="center"/>
            </w:pPr>
          </w:p>
        </w:tc>
        <w:tc>
          <w:tcPr>
            <w:tcW w:w="1109" w:type="dxa"/>
            <w:tcBorders>
              <w:top w:val="single" w:sz="4" w:space="0" w:color="000000"/>
              <w:left w:val="single" w:sz="4" w:space="0" w:color="000000"/>
              <w:bottom w:val="single" w:sz="4" w:space="0" w:color="000000"/>
              <w:right w:val="nil"/>
            </w:tcBorders>
            <w:shd w:val="clear" w:color="auto" w:fill="FFFFFF"/>
          </w:tcPr>
          <w:p w:rsidR="00ED4198" w:rsidRDefault="00ED4198">
            <w:pPr>
              <w:snapToGrid w:val="0"/>
              <w:jc w:val="center"/>
            </w:pPr>
          </w:p>
        </w:tc>
        <w:tc>
          <w:tcPr>
            <w:tcW w:w="1108" w:type="dxa"/>
            <w:tcBorders>
              <w:top w:val="single" w:sz="4" w:space="0" w:color="000000"/>
              <w:left w:val="single" w:sz="4" w:space="0" w:color="000000"/>
              <w:bottom w:val="single" w:sz="4" w:space="0" w:color="000000"/>
              <w:right w:val="nil"/>
            </w:tcBorders>
            <w:shd w:val="clear" w:color="auto" w:fill="FFFFFF"/>
          </w:tcPr>
          <w:p w:rsidR="00ED4198" w:rsidRDefault="00ED4198">
            <w:pPr>
              <w:snapToGrid w:val="0"/>
              <w:jc w:val="center"/>
            </w:pPr>
          </w:p>
        </w:tc>
        <w:tc>
          <w:tcPr>
            <w:tcW w:w="1109" w:type="dxa"/>
            <w:tcBorders>
              <w:top w:val="single" w:sz="4" w:space="0" w:color="000000"/>
              <w:left w:val="single" w:sz="4" w:space="0" w:color="000000"/>
              <w:bottom w:val="single" w:sz="4" w:space="0" w:color="000000"/>
              <w:right w:val="nil"/>
            </w:tcBorders>
            <w:shd w:val="clear" w:color="auto" w:fill="FFFFFF"/>
          </w:tcPr>
          <w:p w:rsidR="00ED4198" w:rsidRDefault="00ED4198">
            <w:pPr>
              <w:snapToGrid w:val="0"/>
              <w:jc w:val="center"/>
            </w:pPr>
          </w:p>
        </w:tc>
        <w:tc>
          <w:tcPr>
            <w:tcW w:w="3250"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c>
          <w:tcPr>
            <w:tcW w:w="2226" w:type="dxa"/>
            <w:tcBorders>
              <w:top w:val="single" w:sz="4" w:space="0" w:color="000000"/>
              <w:left w:val="single" w:sz="4" w:space="0" w:color="000000"/>
              <w:bottom w:val="single" w:sz="4" w:space="0" w:color="000000"/>
              <w:right w:val="nil"/>
            </w:tcBorders>
            <w:shd w:val="clear" w:color="auto" w:fill="FFFFFF"/>
            <w:hideMark/>
          </w:tcPr>
          <w:p w:rsidR="00ED4198" w:rsidRDefault="00ED4198">
            <w:r>
              <w:t xml:space="preserve">Kitos pajamos </w:t>
            </w:r>
          </w:p>
          <w:p w:rsidR="00ED4198" w:rsidRDefault="00ED4198">
            <w:r>
              <w:rPr>
                <w:i/>
                <w:sz w:val="20"/>
                <w:szCs w:val="20"/>
              </w:rPr>
              <w:t xml:space="preserve">(2 </w:t>
            </w:r>
            <w:r w:rsidR="007956C4">
              <w:rPr>
                <w:i/>
                <w:sz w:val="20"/>
                <w:szCs w:val="20"/>
              </w:rPr>
              <w:t>proc.</w:t>
            </w:r>
            <w:r>
              <w:rPr>
                <w:i/>
                <w:sz w:val="20"/>
                <w:szCs w:val="20"/>
              </w:rPr>
              <w:t xml:space="preserve"> GPM, gauta labdara ir pan.)</w:t>
            </w:r>
          </w:p>
        </w:tc>
        <w:tc>
          <w:tcPr>
            <w:tcW w:w="1108"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0,2</w:t>
            </w:r>
          </w:p>
        </w:tc>
        <w:tc>
          <w:tcPr>
            <w:tcW w:w="1109" w:type="dxa"/>
            <w:tcBorders>
              <w:top w:val="single" w:sz="4" w:space="0" w:color="000000"/>
              <w:left w:val="single" w:sz="4" w:space="0" w:color="000000"/>
              <w:bottom w:val="single" w:sz="4" w:space="0" w:color="000000"/>
              <w:right w:val="nil"/>
            </w:tcBorders>
            <w:shd w:val="clear" w:color="auto" w:fill="FFFFFF"/>
            <w:hideMark/>
          </w:tcPr>
          <w:p w:rsidR="00ED4198" w:rsidRDefault="00ED4198">
            <w:pPr>
              <w:jc w:val="center"/>
            </w:pPr>
            <w:r>
              <w:t>0,2</w:t>
            </w:r>
          </w:p>
        </w:tc>
        <w:tc>
          <w:tcPr>
            <w:tcW w:w="1108" w:type="dxa"/>
            <w:tcBorders>
              <w:top w:val="single" w:sz="4" w:space="0" w:color="000000"/>
              <w:left w:val="single" w:sz="4" w:space="0" w:color="000000"/>
              <w:bottom w:val="single" w:sz="4" w:space="0" w:color="000000"/>
              <w:right w:val="nil"/>
            </w:tcBorders>
            <w:shd w:val="clear" w:color="auto" w:fill="FFFFFF"/>
          </w:tcPr>
          <w:p w:rsidR="00ED4198" w:rsidRDefault="00ED4198">
            <w:pPr>
              <w:snapToGrid w:val="0"/>
              <w:jc w:val="center"/>
            </w:pPr>
          </w:p>
        </w:tc>
        <w:tc>
          <w:tcPr>
            <w:tcW w:w="1109" w:type="dxa"/>
            <w:tcBorders>
              <w:top w:val="single" w:sz="4" w:space="0" w:color="000000"/>
              <w:left w:val="single" w:sz="4" w:space="0" w:color="000000"/>
              <w:bottom w:val="single" w:sz="4" w:space="0" w:color="000000"/>
              <w:right w:val="nil"/>
            </w:tcBorders>
            <w:shd w:val="clear" w:color="auto" w:fill="FFFFFF"/>
          </w:tcPr>
          <w:p w:rsidR="00ED4198" w:rsidRDefault="00ED4198">
            <w:pPr>
              <w:snapToGrid w:val="0"/>
              <w:jc w:val="center"/>
            </w:pPr>
          </w:p>
        </w:tc>
        <w:tc>
          <w:tcPr>
            <w:tcW w:w="3250"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c>
          <w:tcPr>
            <w:tcW w:w="2226"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b/>
              </w:rPr>
              <w:t>Iš viso</w:t>
            </w:r>
          </w:p>
        </w:tc>
        <w:tc>
          <w:tcPr>
            <w:tcW w:w="1108" w:type="dxa"/>
            <w:tcBorders>
              <w:top w:val="single" w:sz="4" w:space="0" w:color="000000"/>
              <w:left w:val="single" w:sz="4" w:space="0" w:color="000000"/>
              <w:bottom w:val="single" w:sz="4" w:space="0" w:color="000000"/>
              <w:right w:val="nil"/>
            </w:tcBorders>
            <w:shd w:val="clear" w:color="auto" w:fill="FFFFFF"/>
            <w:hideMark/>
          </w:tcPr>
          <w:p w:rsidR="00ED4198" w:rsidRDefault="00ED4198">
            <w:pPr>
              <w:snapToGrid w:val="0"/>
              <w:jc w:val="center"/>
            </w:pPr>
            <w:r>
              <w:t>278</w:t>
            </w:r>
          </w:p>
        </w:tc>
        <w:tc>
          <w:tcPr>
            <w:tcW w:w="1109" w:type="dxa"/>
            <w:tcBorders>
              <w:top w:val="single" w:sz="4" w:space="0" w:color="000000"/>
              <w:left w:val="single" w:sz="4" w:space="0" w:color="000000"/>
              <w:bottom w:val="single" w:sz="4" w:space="0" w:color="000000"/>
              <w:right w:val="nil"/>
            </w:tcBorders>
            <w:shd w:val="clear" w:color="auto" w:fill="FFFFFF"/>
            <w:hideMark/>
          </w:tcPr>
          <w:p w:rsidR="00ED4198" w:rsidRDefault="00ED4198">
            <w:pPr>
              <w:snapToGrid w:val="0"/>
              <w:jc w:val="center"/>
            </w:pPr>
            <w:r>
              <w:t>278</w:t>
            </w:r>
          </w:p>
        </w:tc>
        <w:tc>
          <w:tcPr>
            <w:tcW w:w="1108" w:type="dxa"/>
            <w:tcBorders>
              <w:top w:val="single" w:sz="4" w:space="0" w:color="000000"/>
              <w:left w:val="single" w:sz="4" w:space="0" w:color="000000"/>
              <w:bottom w:val="single" w:sz="4" w:space="0" w:color="000000"/>
              <w:right w:val="nil"/>
            </w:tcBorders>
            <w:shd w:val="clear" w:color="auto" w:fill="FFFFFF"/>
            <w:hideMark/>
          </w:tcPr>
          <w:p w:rsidR="00ED4198" w:rsidRDefault="00ED4198">
            <w:pPr>
              <w:snapToGrid w:val="0"/>
              <w:jc w:val="center"/>
            </w:pPr>
            <w:r>
              <w:t>184,4</w:t>
            </w:r>
          </w:p>
        </w:tc>
        <w:tc>
          <w:tcPr>
            <w:tcW w:w="1109" w:type="dxa"/>
            <w:tcBorders>
              <w:top w:val="single" w:sz="4" w:space="0" w:color="000000"/>
              <w:left w:val="single" w:sz="4" w:space="0" w:color="000000"/>
              <w:bottom w:val="single" w:sz="4" w:space="0" w:color="000000"/>
              <w:right w:val="nil"/>
            </w:tcBorders>
            <w:shd w:val="clear" w:color="auto" w:fill="FFFFFF"/>
          </w:tcPr>
          <w:p w:rsidR="00ED4198" w:rsidRDefault="00ED4198">
            <w:pPr>
              <w:snapToGrid w:val="0"/>
              <w:jc w:val="center"/>
            </w:pPr>
          </w:p>
        </w:tc>
        <w:tc>
          <w:tcPr>
            <w:tcW w:w="3250"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r w:rsidR="00ED4198" w:rsidTr="00ED4198">
        <w:tc>
          <w:tcPr>
            <w:tcW w:w="2226" w:type="dxa"/>
            <w:tcBorders>
              <w:top w:val="single" w:sz="4" w:space="0" w:color="000000"/>
              <w:left w:val="single" w:sz="4" w:space="0" w:color="000000"/>
              <w:bottom w:val="single" w:sz="4" w:space="0" w:color="000000"/>
              <w:right w:val="nil"/>
            </w:tcBorders>
            <w:shd w:val="clear" w:color="auto" w:fill="FFFFFF"/>
            <w:hideMark/>
          </w:tcPr>
          <w:p w:rsidR="00ED4198" w:rsidRDefault="00ED4198">
            <w:r>
              <w:rPr>
                <w:sz w:val="22"/>
                <w:szCs w:val="22"/>
              </w:rPr>
              <w:t>Kreditorinis įsiskolinimas</w:t>
            </w:r>
          </w:p>
          <w:p w:rsidR="00ED4198" w:rsidRDefault="00ED4198">
            <w:r>
              <w:rPr>
                <w:sz w:val="22"/>
                <w:szCs w:val="22"/>
              </w:rPr>
              <w:t xml:space="preserve"> </w:t>
            </w:r>
            <w:r>
              <w:rPr>
                <w:b/>
                <w:sz w:val="22"/>
                <w:szCs w:val="22"/>
              </w:rPr>
              <w:t>2018-12-31</w:t>
            </w:r>
            <w:r>
              <w:rPr>
                <w:sz w:val="22"/>
                <w:szCs w:val="22"/>
              </w:rPr>
              <w:t>, iš viso,</w:t>
            </w:r>
            <w:r w:rsidR="007956C4">
              <w:rPr>
                <w:sz w:val="22"/>
                <w:szCs w:val="22"/>
              </w:rPr>
              <w:t xml:space="preserve"> Eur</w:t>
            </w:r>
          </w:p>
        </w:tc>
        <w:tc>
          <w:tcPr>
            <w:tcW w:w="1108" w:type="dxa"/>
            <w:tcBorders>
              <w:top w:val="single" w:sz="4" w:space="0" w:color="000000"/>
              <w:left w:val="single" w:sz="4" w:space="0" w:color="000000"/>
              <w:bottom w:val="single" w:sz="4" w:space="0" w:color="000000"/>
              <w:right w:val="nil"/>
            </w:tcBorders>
            <w:shd w:val="clear" w:color="auto" w:fill="FFFFFF"/>
            <w:hideMark/>
          </w:tcPr>
          <w:p w:rsidR="00ED4198" w:rsidRDefault="00ED4198">
            <w:pPr>
              <w:snapToGrid w:val="0"/>
              <w:jc w:val="center"/>
              <w:rPr>
                <w:sz w:val="22"/>
                <w:szCs w:val="22"/>
              </w:rPr>
            </w:pPr>
            <w:r>
              <w:rPr>
                <w:sz w:val="22"/>
                <w:szCs w:val="22"/>
              </w:rPr>
              <w:t>0</w:t>
            </w:r>
          </w:p>
        </w:tc>
        <w:tc>
          <w:tcPr>
            <w:tcW w:w="1109" w:type="dxa"/>
            <w:tcBorders>
              <w:top w:val="single" w:sz="4" w:space="0" w:color="000000"/>
              <w:left w:val="single" w:sz="4" w:space="0" w:color="000000"/>
              <w:bottom w:val="single" w:sz="4" w:space="0" w:color="000000"/>
              <w:right w:val="nil"/>
            </w:tcBorders>
            <w:shd w:val="clear" w:color="auto" w:fill="FFFFFF"/>
            <w:hideMark/>
          </w:tcPr>
          <w:p w:rsidR="00ED4198" w:rsidRDefault="00ED4198">
            <w:pPr>
              <w:snapToGrid w:val="0"/>
              <w:jc w:val="center"/>
            </w:pPr>
            <w:r>
              <w:t>0</w:t>
            </w:r>
          </w:p>
        </w:tc>
        <w:tc>
          <w:tcPr>
            <w:tcW w:w="1108" w:type="dxa"/>
            <w:tcBorders>
              <w:top w:val="single" w:sz="4" w:space="0" w:color="000000"/>
              <w:left w:val="single" w:sz="4" w:space="0" w:color="000000"/>
              <w:bottom w:val="single" w:sz="4" w:space="0" w:color="000000"/>
              <w:right w:val="nil"/>
            </w:tcBorders>
            <w:shd w:val="clear" w:color="auto" w:fill="FFFFFF"/>
            <w:hideMark/>
          </w:tcPr>
          <w:p w:rsidR="00ED4198" w:rsidRDefault="00ED4198">
            <w:pPr>
              <w:snapToGrid w:val="0"/>
              <w:jc w:val="center"/>
            </w:pPr>
            <w:r>
              <w:t>0</w:t>
            </w:r>
          </w:p>
        </w:tc>
        <w:tc>
          <w:tcPr>
            <w:tcW w:w="1109" w:type="dxa"/>
            <w:tcBorders>
              <w:top w:val="single" w:sz="4" w:space="0" w:color="000000"/>
              <w:left w:val="single" w:sz="4" w:space="0" w:color="000000"/>
              <w:bottom w:val="single" w:sz="4" w:space="0" w:color="000000"/>
              <w:right w:val="nil"/>
            </w:tcBorders>
            <w:shd w:val="clear" w:color="auto" w:fill="FFFFFF"/>
            <w:hideMark/>
          </w:tcPr>
          <w:p w:rsidR="00ED4198" w:rsidRDefault="00ED4198">
            <w:pPr>
              <w:snapToGrid w:val="0"/>
              <w:jc w:val="center"/>
            </w:pPr>
            <w:r>
              <w:t>0</w:t>
            </w:r>
          </w:p>
        </w:tc>
        <w:tc>
          <w:tcPr>
            <w:tcW w:w="3250"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snapToGrid w:val="0"/>
              <w:jc w:val="center"/>
            </w:pPr>
          </w:p>
        </w:tc>
      </w:tr>
    </w:tbl>
    <w:p w:rsidR="00ED4198" w:rsidRDefault="00ED4198" w:rsidP="00ED4198">
      <w:pPr>
        <w:tabs>
          <w:tab w:val="left" w:pos="4182"/>
        </w:tabs>
        <w:jc w:val="center"/>
        <w:rPr>
          <w:lang w:eastAsia="zh-CN"/>
        </w:rPr>
      </w:pPr>
    </w:p>
    <w:p w:rsidR="00ED4198" w:rsidRDefault="00ED4198" w:rsidP="00ED4198">
      <w:pPr>
        <w:tabs>
          <w:tab w:val="left" w:pos="4182"/>
        </w:tabs>
        <w:jc w:val="center"/>
      </w:pPr>
      <w:r>
        <w:t>11 lentelė. Išvestiniai rodikliai</w:t>
      </w:r>
    </w:p>
    <w:p w:rsidR="00ED4198" w:rsidRDefault="00ED4198" w:rsidP="00ED4198">
      <w:pPr>
        <w:tabs>
          <w:tab w:val="left" w:pos="4182"/>
        </w:tabs>
        <w:jc w:val="center"/>
      </w:pPr>
    </w:p>
    <w:tbl>
      <w:tblPr>
        <w:tblW w:w="0" w:type="auto"/>
        <w:tblInd w:w="-5" w:type="dxa"/>
        <w:tblLayout w:type="fixed"/>
        <w:tblLook w:val="04A0" w:firstRow="1" w:lastRow="0" w:firstColumn="1" w:lastColumn="0" w:noHBand="0" w:noVBand="1"/>
      </w:tblPr>
      <w:tblGrid>
        <w:gridCol w:w="5070"/>
        <w:gridCol w:w="1559"/>
        <w:gridCol w:w="2987"/>
      </w:tblGrid>
      <w:tr w:rsidR="00ED4198" w:rsidTr="00ED4198">
        <w:tc>
          <w:tcPr>
            <w:tcW w:w="5070" w:type="dxa"/>
            <w:tcBorders>
              <w:top w:val="single" w:sz="4" w:space="0" w:color="000000"/>
              <w:left w:val="single" w:sz="4" w:space="0" w:color="000000"/>
              <w:bottom w:val="single" w:sz="4" w:space="0" w:color="000000"/>
              <w:right w:val="nil"/>
            </w:tcBorders>
            <w:hideMark/>
          </w:tcPr>
          <w:p w:rsidR="00ED4198" w:rsidRDefault="00ED4198">
            <w:pPr>
              <w:tabs>
                <w:tab w:val="left" w:pos="4182"/>
              </w:tabs>
              <w:jc w:val="center"/>
            </w:pPr>
            <w:r>
              <w:t xml:space="preserve">Rodikliai </w:t>
            </w:r>
          </w:p>
        </w:tc>
        <w:tc>
          <w:tcPr>
            <w:tcW w:w="1559" w:type="dxa"/>
            <w:tcBorders>
              <w:top w:val="single" w:sz="4" w:space="0" w:color="000000"/>
              <w:left w:val="single" w:sz="4" w:space="0" w:color="000000"/>
              <w:bottom w:val="single" w:sz="4" w:space="0" w:color="000000"/>
              <w:right w:val="nil"/>
            </w:tcBorders>
            <w:hideMark/>
          </w:tcPr>
          <w:p w:rsidR="00ED4198" w:rsidRDefault="00ED4198">
            <w:pPr>
              <w:tabs>
                <w:tab w:val="left" w:pos="4182"/>
              </w:tabs>
              <w:jc w:val="center"/>
            </w:pPr>
            <w:r>
              <w:t>2018 m.</w:t>
            </w:r>
          </w:p>
        </w:tc>
        <w:tc>
          <w:tcPr>
            <w:tcW w:w="2987" w:type="dxa"/>
            <w:tcBorders>
              <w:top w:val="single" w:sz="4" w:space="0" w:color="000000"/>
              <w:left w:val="single" w:sz="4" w:space="0" w:color="000000"/>
              <w:bottom w:val="single" w:sz="4" w:space="0" w:color="000000"/>
              <w:right w:val="single" w:sz="4" w:space="0" w:color="000000"/>
            </w:tcBorders>
            <w:hideMark/>
          </w:tcPr>
          <w:p w:rsidR="00ED4198" w:rsidRDefault="00ED4198">
            <w:pPr>
              <w:tabs>
                <w:tab w:val="left" w:pos="4182"/>
              </w:tabs>
              <w:jc w:val="center"/>
            </w:pPr>
            <w:r>
              <w:t xml:space="preserve">Komentarai </w:t>
            </w:r>
          </w:p>
        </w:tc>
      </w:tr>
      <w:tr w:rsidR="00ED4198" w:rsidTr="00ED4198">
        <w:tc>
          <w:tcPr>
            <w:tcW w:w="5070"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both"/>
            </w:pPr>
            <w:r>
              <w:t>Išlaidos, tenkančios 1 mokiniui</w:t>
            </w:r>
            <w:r w:rsidR="007956C4">
              <w:t xml:space="preserve"> </w:t>
            </w:r>
            <w:r>
              <w:t>/</w:t>
            </w:r>
            <w:r w:rsidR="007956C4">
              <w:t xml:space="preserve"> </w:t>
            </w:r>
            <w:r>
              <w:t xml:space="preserve">vaikui, iš viso, </w:t>
            </w:r>
            <w:r w:rsidR="007956C4">
              <w:t>Eur</w:t>
            </w:r>
          </w:p>
        </w:tc>
        <w:tc>
          <w:tcPr>
            <w:tcW w:w="1559" w:type="dxa"/>
            <w:tcBorders>
              <w:top w:val="single" w:sz="4" w:space="0" w:color="000000"/>
              <w:left w:val="single" w:sz="4" w:space="0" w:color="000000"/>
              <w:bottom w:val="single" w:sz="4" w:space="0" w:color="000000"/>
              <w:right w:val="nil"/>
            </w:tcBorders>
            <w:shd w:val="clear" w:color="auto" w:fill="FFFFFF"/>
          </w:tcPr>
          <w:p w:rsidR="00ED4198" w:rsidRDefault="00ED4198">
            <w:pPr>
              <w:tabs>
                <w:tab w:val="left" w:pos="4182"/>
              </w:tabs>
              <w:snapToGrid w:val="0"/>
              <w:jc w:val="both"/>
            </w:pP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tabs>
                <w:tab w:val="left" w:pos="4182"/>
              </w:tabs>
              <w:snapToGrid w:val="0"/>
              <w:jc w:val="both"/>
            </w:pPr>
          </w:p>
        </w:tc>
      </w:tr>
      <w:tr w:rsidR="00ED4198" w:rsidTr="00ED4198">
        <w:tc>
          <w:tcPr>
            <w:tcW w:w="5070"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both"/>
            </w:pPr>
            <w:r>
              <w:rPr>
                <w:i/>
              </w:rPr>
              <w:t>iš jų, savivaldybės biudžeto lėšos</w:t>
            </w:r>
          </w:p>
        </w:tc>
        <w:tc>
          <w:tcPr>
            <w:tcW w:w="1559"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center"/>
            </w:pPr>
            <w:r>
              <w:t>2</w:t>
            </w:r>
            <w:r w:rsidR="007956C4">
              <w:t xml:space="preserve"> </w:t>
            </w:r>
            <w:r>
              <w:t>489,80</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tabs>
                <w:tab w:val="left" w:pos="4182"/>
              </w:tabs>
              <w:snapToGrid w:val="0"/>
              <w:jc w:val="both"/>
            </w:pPr>
          </w:p>
        </w:tc>
      </w:tr>
      <w:tr w:rsidR="00ED4198" w:rsidTr="00ED4198">
        <w:tc>
          <w:tcPr>
            <w:tcW w:w="5070"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both"/>
            </w:pPr>
            <w:r>
              <w:rPr>
                <w:i/>
              </w:rPr>
              <w:t>mokinio krepšelio lėšos</w:t>
            </w:r>
          </w:p>
        </w:tc>
        <w:tc>
          <w:tcPr>
            <w:tcW w:w="1559"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center"/>
            </w:pPr>
            <w:r>
              <w:t>2</w:t>
            </w:r>
            <w:r w:rsidR="007956C4">
              <w:t xml:space="preserve"> </w:t>
            </w:r>
            <w:r>
              <w:t>720,00</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tabs>
                <w:tab w:val="left" w:pos="4182"/>
              </w:tabs>
              <w:snapToGrid w:val="0"/>
              <w:jc w:val="both"/>
            </w:pPr>
          </w:p>
        </w:tc>
      </w:tr>
      <w:tr w:rsidR="00ED4198" w:rsidTr="00ED4198">
        <w:tc>
          <w:tcPr>
            <w:tcW w:w="5070"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both"/>
            </w:pPr>
            <w:r>
              <w:t>Išlaidos tenkančios vienai klasei</w:t>
            </w:r>
            <w:r w:rsidR="007956C4">
              <w:t xml:space="preserve"> </w:t>
            </w:r>
            <w:r>
              <w:t>/</w:t>
            </w:r>
            <w:r w:rsidR="007956C4">
              <w:t xml:space="preserve"> </w:t>
            </w:r>
            <w:r>
              <w:t xml:space="preserve">grupei, iš viso, </w:t>
            </w:r>
            <w:r w:rsidR="007956C4">
              <w:t>Eur</w:t>
            </w:r>
          </w:p>
        </w:tc>
        <w:tc>
          <w:tcPr>
            <w:tcW w:w="1559" w:type="dxa"/>
            <w:tcBorders>
              <w:top w:val="single" w:sz="4" w:space="0" w:color="000000"/>
              <w:left w:val="single" w:sz="4" w:space="0" w:color="000000"/>
              <w:bottom w:val="single" w:sz="4" w:space="0" w:color="000000"/>
              <w:right w:val="nil"/>
            </w:tcBorders>
            <w:shd w:val="clear" w:color="auto" w:fill="FFFFFF"/>
          </w:tcPr>
          <w:p w:rsidR="00ED4198" w:rsidRDefault="00ED4198">
            <w:pPr>
              <w:tabs>
                <w:tab w:val="left" w:pos="4182"/>
              </w:tabs>
              <w:snapToGrid w:val="0"/>
              <w:jc w:val="center"/>
            </w:pP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tabs>
                <w:tab w:val="left" w:pos="4182"/>
              </w:tabs>
              <w:snapToGrid w:val="0"/>
              <w:jc w:val="both"/>
            </w:pPr>
          </w:p>
        </w:tc>
      </w:tr>
      <w:tr w:rsidR="00ED4198" w:rsidTr="00ED4198">
        <w:tc>
          <w:tcPr>
            <w:tcW w:w="5070"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both"/>
            </w:pPr>
            <w:r>
              <w:rPr>
                <w:i/>
              </w:rPr>
              <w:t>iš jų, savivaldybės biudžeto lėšos</w:t>
            </w:r>
          </w:p>
        </w:tc>
        <w:tc>
          <w:tcPr>
            <w:tcW w:w="1559"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center"/>
            </w:pPr>
            <w:r>
              <w:t>20 300</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tabs>
                <w:tab w:val="left" w:pos="4182"/>
              </w:tabs>
              <w:snapToGrid w:val="0"/>
              <w:jc w:val="both"/>
            </w:pPr>
          </w:p>
        </w:tc>
      </w:tr>
      <w:tr w:rsidR="00ED4198" w:rsidTr="00ED4198">
        <w:tc>
          <w:tcPr>
            <w:tcW w:w="5070"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both"/>
            </w:pPr>
            <w:r>
              <w:rPr>
                <w:i/>
              </w:rPr>
              <w:t>mokinio krepšelio lėšos</w:t>
            </w:r>
          </w:p>
        </w:tc>
        <w:tc>
          <w:tcPr>
            <w:tcW w:w="1559"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center"/>
            </w:pPr>
            <w:r>
              <w:t>22 220</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tabs>
                <w:tab w:val="left" w:pos="4182"/>
              </w:tabs>
              <w:snapToGrid w:val="0"/>
              <w:jc w:val="both"/>
            </w:pPr>
          </w:p>
        </w:tc>
      </w:tr>
      <w:tr w:rsidR="00ED4198" w:rsidTr="00ED4198">
        <w:tc>
          <w:tcPr>
            <w:tcW w:w="5070"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both"/>
            </w:pPr>
            <w:r>
              <w:t>Vienam mokytojui</w:t>
            </w:r>
            <w:r w:rsidR="007956C4">
              <w:t xml:space="preserve"> </w:t>
            </w:r>
            <w:r>
              <w:t>tenka mokinių</w:t>
            </w:r>
          </w:p>
        </w:tc>
        <w:tc>
          <w:tcPr>
            <w:tcW w:w="1559"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center"/>
            </w:pPr>
            <w:r>
              <w:t>3,2</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tabs>
                <w:tab w:val="left" w:pos="4182"/>
              </w:tabs>
              <w:snapToGrid w:val="0"/>
              <w:jc w:val="both"/>
            </w:pPr>
          </w:p>
        </w:tc>
      </w:tr>
      <w:tr w:rsidR="00ED4198" w:rsidTr="00ED4198">
        <w:tc>
          <w:tcPr>
            <w:tcW w:w="5070"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both"/>
            </w:pPr>
            <w:r>
              <w:t>Ugdymo įstaigos bendrasis plotas, tenkantis vienam mokiniui, m</w:t>
            </w:r>
            <w:r>
              <w:rPr>
                <w:vertAlign w:val="superscript"/>
              </w:rPr>
              <w:t>2</w:t>
            </w:r>
          </w:p>
        </w:tc>
        <w:tc>
          <w:tcPr>
            <w:tcW w:w="1559"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center"/>
            </w:pPr>
            <w:r>
              <w:t>39,77</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tabs>
                <w:tab w:val="left" w:pos="4182"/>
              </w:tabs>
              <w:snapToGrid w:val="0"/>
              <w:jc w:val="both"/>
            </w:pPr>
          </w:p>
        </w:tc>
      </w:tr>
      <w:tr w:rsidR="00ED4198" w:rsidTr="00ED4198">
        <w:tc>
          <w:tcPr>
            <w:tcW w:w="5070"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both"/>
            </w:pPr>
            <w:r>
              <w:t>Valomas plotas, m</w:t>
            </w:r>
            <w:r>
              <w:rPr>
                <w:vertAlign w:val="superscript"/>
              </w:rPr>
              <w:t>2</w:t>
            </w:r>
            <w:r>
              <w:t>/1 valytojai</w:t>
            </w:r>
          </w:p>
        </w:tc>
        <w:tc>
          <w:tcPr>
            <w:tcW w:w="1559"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center"/>
            </w:pPr>
            <w:r>
              <w:t>702,22</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tabs>
                <w:tab w:val="left" w:pos="4182"/>
              </w:tabs>
              <w:snapToGrid w:val="0"/>
              <w:jc w:val="both"/>
            </w:pPr>
          </w:p>
        </w:tc>
      </w:tr>
      <w:tr w:rsidR="00ED4198" w:rsidTr="00ED4198">
        <w:tc>
          <w:tcPr>
            <w:tcW w:w="5070"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both"/>
            </w:pPr>
            <w:r>
              <w:t>Prižiūrimas plotas, m</w:t>
            </w:r>
            <w:r>
              <w:rPr>
                <w:vertAlign w:val="superscript"/>
              </w:rPr>
              <w:t>2</w:t>
            </w:r>
            <w:r>
              <w:t>/1 kiemsargiui</w:t>
            </w:r>
          </w:p>
        </w:tc>
        <w:tc>
          <w:tcPr>
            <w:tcW w:w="1559"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center"/>
            </w:pPr>
            <w:r>
              <w:t>20</w:t>
            </w:r>
            <w:r w:rsidR="007956C4">
              <w:t xml:space="preserve"> </w:t>
            </w:r>
            <w:r>
              <w:t>000</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tabs>
                <w:tab w:val="left" w:pos="4182"/>
              </w:tabs>
              <w:snapToGrid w:val="0"/>
              <w:jc w:val="both"/>
            </w:pPr>
          </w:p>
        </w:tc>
      </w:tr>
      <w:tr w:rsidR="00ED4198" w:rsidTr="00ED4198">
        <w:tc>
          <w:tcPr>
            <w:tcW w:w="5070"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both"/>
            </w:pPr>
            <w:r>
              <w:t xml:space="preserve">Darbo užmokesčio fondo pokytis, lyginant su ankstesniais metais, </w:t>
            </w:r>
            <w:r w:rsidR="007956C4">
              <w:t>proc.</w:t>
            </w:r>
          </w:p>
        </w:tc>
        <w:tc>
          <w:tcPr>
            <w:tcW w:w="1559" w:type="dxa"/>
            <w:tcBorders>
              <w:top w:val="single" w:sz="4" w:space="0" w:color="000000"/>
              <w:left w:val="single" w:sz="4" w:space="0" w:color="000000"/>
              <w:bottom w:val="single" w:sz="4" w:space="0" w:color="000000"/>
              <w:right w:val="nil"/>
            </w:tcBorders>
            <w:shd w:val="clear" w:color="auto" w:fill="FFFFFF"/>
            <w:hideMark/>
          </w:tcPr>
          <w:p w:rsidR="00ED4198" w:rsidRDefault="00ED4198">
            <w:pPr>
              <w:tabs>
                <w:tab w:val="left" w:pos="4182"/>
              </w:tabs>
              <w:jc w:val="center"/>
            </w:pPr>
            <w:r>
              <w:t>14,4</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Pr>
          <w:p w:rsidR="00ED4198" w:rsidRDefault="00ED4198">
            <w:pPr>
              <w:tabs>
                <w:tab w:val="left" w:pos="4182"/>
              </w:tabs>
              <w:snapToGrid w:val="0"/>
              <w:jc w:val="both"/>
            </w:pPr>
          </w:p>
        </w:tc>
      </w:tr>
    </w:tbl>
    <w:p w:rsidR="00ED4198" w:rsidRDefault="00ED4198" w:rsidP="00ED4198">
      <w:pPr>
        <w:tabs>
          <w:tab w:val="left" w:pos="4182"/>
        </w:tabs>
        <w:jc w:val="both"/>
        <w:rPr>
          <w:lang w:eastAsia="zh-CN"/>
        </w:rPr>
      </w:pPr>
    </w:p>
    <w:p w:rsidR="00ED4198" w:rsidRDefault="00ED4198" w:rsidP="00ED4198">
      <w:pPr>
        <w:tabs>
          <w:tab w:val="left" w:pos="3300"/>
        </w:tabs>
        <w:jc w:val="center"/>
      </w:pPr>
      <w:r>
        <w:rPr>
          <w:b/>
        </w:rPr>
        <w:t>Informacija apie įgyvendintas  prevencines programas</w:t>
      </w:r>
    </w:p>
    <w:p w:rsidR="00ED4198" w:rsidRDefault="00ED4198" w:rsidP="00ED4198">
      <w:pPr>
        <w:tabs>
          <w:tab w:val="left" w:pos="4182"/>
        </w:tabs>
        <w:jc w:val="center"/>
        <w:rPr>
          <w:b/>
        </w:rPr>
      </w:pPr>
    </w:p>
    <w:p w:rsidR="00ED4198" w:rsidRDefault="00ED4198" w:rsidP="00ED4198">
      <w:pPr>
        <w:tabs>
          <w:tab w:val="left" w:pos="4182"/>
        </w:tabs>
        <w:ind w:firstLine="1247"/>
        <w:jc w:val="both"/>
      </w:pPr>
      <w:r>
        <w:t>Įgyvendinta prevencinė programa „Įveikime kartu“</w:t>
      </w:r>
      <w:r w:rsidR="007956C4">
        <w:t>.</w:t>
      </w:r>
      <w:r>
        <w:t xml:space="preserve"> Programos tikslas – padėti vaikui iš(si)ugdyti socialinius bei emocinių sunkumų įveikimo gebėjimus, ugdyti pozityvius bendravimo ir problemų sprendimo gebėjimus ir taip užkirsti kelią įvairių priklausomybių, destruktyvaus ir savidestruktyvaus elgesio atsiradimui bei gerinti bendrą emocinę vaiko</w:t>
      </w:r>
      <w:r>
        <w:rPr>
          <w:sz w:val="20"/>
          <w:szCs w:val="20"/>
        </w:rPr>
        <w:t xml:space="preserve"> </w:t>
      </w:r>
      <w:r>
        <w:t>savijautą.</w:t>
      </w:r>
    </w:p>
    <w:p w:rsidR="00ED4198" w:rsidRDefault="00ED4198" w:rsidP="00ED4198">
      <w:pPr>
        <w:tabs>
          <w:tab w:val="left" w:pos="4182"/>
        </w:tabs>
        <w:jc w:val="both"/>
        <w:rPr>
          <w:b/>
          <w:i/>
          <w:sz w:val="20"/>
          <w:szCs w:val="20"/>
        </w:rPr>
      </w:pPr>
    </w:p>
    <w:p w:rsidR="00ED4198" w:rsidRDefault="00ED4198" w:rsidP="00ED4198">
      <w:pPr>
        <w:jc w:val="center"/>
      </w:pPr>
      <w:r>
        <w:rPr>
          <w:b/>
        </w:rPr>
        <w:t>ĮSTAIGOS VADOVO IŠVADOS, PASTABOS, PASIŪLYMAI</w:t>
      </w:r>
    </w:p>
    <w:p w:rsidR="00ED4198" w:rsidRDefault="00ED4198" w:rsidP="00ED4198">
      <w:pPr>
        <w:ind w:left="1080"/>
        <w:jc w:val="center"/>
        <w:rPr>
          <w:b/>
        </w:rPr>
      </w:pPr>
    </w:p>
    <w:p w:rsidR="00ED4198" w:rsidRDefault="00ED4198" w:rsidP="00ED4198">
      <w:pPr>
        <w:ind w:firstLine="1247"/>
        <w:jc w:val="both"/>
      </w:pPr>
      <w:r>
        <w:t>Įrengta ir kompiuterizuota patalpa priešmokyklinio ugdymo grupei. Įdiegtas elektroninis dienynas. Kompiuterizuota darbo vieta 1 klasės patalpose.</w:t>
      </w:r>
    </w:p>
    <w:p w:rsidR="00ED4198" w:rsidRDefault="00ED4198" w:rsidP="00ED4198">
      <w:pPr>
        <w:jc w:val="center"/>
      </w:pPr>
      <w:r>
        <w:t>______________________________________</w:t>
      </w:r>
    </w:p>
    <w:p w:rsidR="00ED4198" w:rsidRDefault="00ED4198" w:rsidP="00ED4198">
      <w:pPr>
        <w:jc w:val="both"/>
      </w:pPr>
    </w:p>
    <w:p w:rsidR="00ED4198" w:rsidRDefault="00ED4198" w:rsidP="00ED4198"/>
    <w:p w:rsidR="00ED4198" w:rsidRDefault="00ED4198" w:rsidP="00ED4198"/>
    <w:p w:rsidR="00ED4198" w:rsidRDefault="00ED4198" w:rsidP="00ED4198"/>
    <w:p w:rsidR="00ED4198" w:rsidRDefault="00ED4198" w:rsidP="00ED4198"/>
    <w:p w:rsidR="006D266A" w:rsidRDefault="006D266A" w:rsidP="00ED4198"/>
    <w:p w:rsidR="006D266A" w:rsidRDefault="006D266A" w:rsidP="00ED4198"/>
    <w:p w:rsidR="006D266A" w:rsidRDefault="006D266A" w:rsidP="00ED4198">
      <w:bookmarkStart w:id="1" w:name="_GoBack"/>
      <w:bookmarkEnd w:id="1"/>
    </w:p>
    <w:p w:rsidR="00ED4198" w:rsidRDefault="00ED4198" w:rsidP="00ED4198"/>
    <w:p w:rsidR="007724E1" w:rsidRDefault="00ED4198">
      <w:r>
        <w:t>Stanislava Šaulienė, (8 440)  56 695</w:t>
      </w:r>
    </w:p>
    <w:sectPr w:rsidR="007724E1" w:rsidSect="00E44954">
      <w:headerReference w:type="even" r:id="rId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24E" w:rsidRDefault="0020024E">
      <w:r>
        <w:separator/>
      </w:r>
    </w:p>
  </w:endnote>
  <w:endnote w:type="continuationSeparator" w:id="0">
    <w:p w:rsidR="0020024E" w:rsidRDefault="0020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charset w:val="EE"/>
    <w:family w:val="auto"/>
    <w:pitch w:val="default"/>
  </w:font>
  <w:font w:name="TimesNewRomanPSMT">
    <w:altName w:val="Times New Roman"/>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24E" w:rsidRDefault="0020024E">
      <w:r>
        <w:separator/>
      </w:r>
    </w:p>
  </w:footnote>
  <w:footnote w:type="continuationSeparator" w:id="0">
    <w:p w:rsidR="0020024E" w:rsidRDefault="00200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9D7" w:rsidRDefault="008F69D7" w:rsidP="008F69D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F69D7" w:rsidRDefault="008F69D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9D7" w:rsidRDefault="008F69D7" w:rsidP="008F69D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8F69D7" w:rsidRDefault="008F69D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pStyle w:val="Antrat8"/>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88"/>
    <w:rsid w:val="00063B31"/>
    <w:rsid w:val="001A17F1"/>
    <w:rsid w:val="0020024E"/>
    <w:rsid w:val="00384540"/>
    <w:rsid w:val="005C1C7A"/>
    <w:rsid w:val="005F5674"/>
    <w:rsid w:val="00636B97"/>
    <w:rsid w:val="006C719E"/>
    <w:rsid w:val="006D266A"/>
    <w:rsid w:val="007724E1"/>
    <w:rsid w:val="007956C4"/>
    <w:rsid w:val="007B1F83"/>
    <w:rsid w:val="008131B9"/>
    <w:rsid w:val="00827BF7"/>
    <w:rsid w:val="008F69D7"/>
    <w:rsid w:val="009C15E9"/>
    <w:rsid w:val="009D404D"/>
    <w:rsid w:val="009D717D"/>
    <w:rsid w:val="00E25B5E"/>
    <w:rsid w:val="00E44954"/>
    <w:rsid w:val="00E54611"/>
    <w:rsid w:val="00E90C88"/>
    <w:rsid w:val="00ED4198"/>
    <w:rsid w:val="00F57A38"/>
    <w:rsid w:val="00F75A5E"/>
    <w:rsid w:val="00F9608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5530"/>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Antrat8">
    <w:name w:val="heading 8"/>
    <w:basedOn w:val="prastasis"/>
    <w:next w:val="prastasis"/>
    <w:link w:val="Antrat8Diagrama"/>
    <w:semiHidden/>
    <w:unhideWhenUsed/>
    <w:qFormat/>
    <w:rsid w:val="00ED4198"/>
    <w:pPr>
      <w:keepNext/>
      <w:numPr>
        <w:ilvl w:val="7"/>
        <w:numId w:val="2"/>
      </w:numPr>
      <w:suppressAutoHyphens/>
      <w:jc w:val="center"/>
      <w:outlineLvl w:val="7"/>
    </w:pPr>
    <w:rPr>
      <w:b/>
      <w:sz w:val="28"/>
      <w:szCs w:val="32"/>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character" w:customStyle="1" w:styleId="Antrat8Diagrama">
    <w:name w:val="Antraštė 8 Diagrama"/>
    <w:basedOn w:val="Numatytasispastraiposriftas"/>
    <w:link w:val="Antrat8"/>
    <w:semiHidden/>
    <w:rsid w:val="00ED4198"/>
    <w:rPr>
      <w:rFonts w:ascii="Times New Roman" w:eastAsia="Times New Roman" w:hAnsi="Times New Roman" w:cs="Times New Roman"/>
      <w:b/>
      <w:sz w:val="28"/>
      <w:szCs w:val="32"/>
      <w:lang w:eastAsia="zh-CN"/>
    </w:rPr>
  </w:style>
  <w:style w:type="paragraph" w:styleId="Betarp">
    <w:name w:val="No Spacing"/>
    <w:qFormat/>
    <w:rsid w:val="00ED4198"/>
    <w:pPr>
      <w:suppressAutoHyphens/>
      <w:spacing w:after="0" w:line="240" w:lineRule="auto"/>
    </w:pPr>
    <w:rPr>
      <w:rFonts w:ascii="Calibri" w:eastAsia="Calibri" w:hAnsi="Calibri" w:cs="Calibri"/>
      <w:lang w:eastAsia="zh-CN"/>
    </w:rPr>
  </w:style>
  <w:style w:type="paragraph" w:customStyle="1" w:styleId="Pagrindiniotekstotrauka21">
    <w:name w:val="Pagrindinio teksto įtrauka 21"/>
    <w:basedOn w:val="prastasis"/>
    <w:rsid w:val="00ED4198"/>
    <w:pPr>
      <w:suppressAutoHyphens/>
      <w:ind w:firstLine="720"/>
      <w:jc w:val="both"/>
    </w:pPr>
    <w:rPr>
      <w:sz w:val="28"/>
      <w:szCs w:val="32"/>
      <w:lang w:eastAsia="zh-CN"/>
    </w:rPr>
  </w:style>
  <w:style w:type="paragraph" w:customStyle="1" w:styleId="Default">
    <w:name w:val="Default"/>
    <w:rsid w:val="00ED4198"/>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Debesliotekstas">
    <w:name w:val="Balloon Text"/>
    <w:basedOn w:val="prastasis"/>
    <w:link w:val="DebesliotekstasDiagrama"/>
    <w:uiPriority w:val="99"/>
    <w:semiHidden/>
    <w:unhideWhenUsed/>
    <w:rsid w:val="006D266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D266A"/>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68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10091</Words>
  <Characters>5752</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Živilė Sendrauskienė</cp:lastModifiedBy>
  <cp:revision>2</cp:revision>
  <dcterms:created xsi:type="dcterms:W3CDTF">2019-05-21T14:15:00Z</dcterms:created>
  <dcterms:modified xsi:type="dcterms:W3CDTF">2019-05-21T14:15:00Z</dcterms:modified>
</cp:coreProperties>
</file>