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4FB55EA5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395E6FFE">
                <wp:simplePos x="0" y="0"/>
                <wp:positionH relativeFrom="column">
                  <wp:posOffset>4852035</wp:posOffset>
                </wp:positionH>
                <wp:positionV relativeFrom="paragraph">
                  <wp:posOffset>4762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G/g/M98AAAAJ&#10;AQAADwAAAGRycy9kb3ducmV2LnhtbEyPQUvDQBCF74L/YRnBi9jdqNQasylSEIsIxVR73mbHJJid&#10;TbPbJP57pye9fcN7vHkvW06uFQP2ofGkIZkpEEiltw1VGj62z9cLECEasqb1hBp+MMAyPz/LTGr9&#10;SO84FLESHEIhNRrqGLtUylDW6EyY+Q6JtS/fOxP57CtpezNyuGvljVJz6UxD/KE2Ha5qLL+Lo9Mw&#10;lptht317kZur3drTYX1YFZ+vWl9eTE+PICJO8c8Mp/pcHXLutPdHskG0Gu7ndwlbGUCcZJUopj3T&#10;w+IWZJ7J/wvyXwAAAP//AwBQSwECLQAUAAYACAAAACEAtoM4kv4AAADhAQAAEwAAAAAAAAAAAAAA&#10;AAAAAAAAW0NvbnRlbnRfVHlwZXNdLnhtbFBLAQItABQABgAIAAAAIQA4/SH/1gAAAJQBAAALAAAA&#10;AAAAAAAAAAAAAC8BAABfcmVscy8ucmVsc1BLAQItABQABgAIAAAAIQA4E38oygEAAO0DAAAOAAAA&#10;AAAAAAAAAAAAAC4CAABkcnMvZTJvRG9jLnhtbFBLAQItABQABgAIAAAAIQAb+D8z3wAAAAkBAAAP&#10;AAAAAAAAAAAAAAAAACQEAABkcnMvZG93bnJldi54bWxQSwUGAAAAAAQABADzAAAAMA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gegužės 21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T10-83</w:t>
            </w:r>
            <w:r w:rsidR="00D60EFA">
              <w:t>/</w:t>
            </w:r>
            <w:r>
              <w:t>T9-</w:t>
            </w:r>
          </w:p>
        </w:tc>
      </w:tr>
    </w:tbl>
    <w:p w14:paraId="02D04B79" w14:textId="0A679D33" w:rsidR="00B07BC5" w:rsidRDefault="00C60D3D" w:rsidP="001B757F">
      <w:pPr>
        <w:ind w:left="2160"/>
      </w:pPr>
      <w:r>
        <w:rPr>
          <w:sz w:val="20"/>
        </w:rPr>
        <w:tab/>
      </w:r>
      <w:r w:rsidR="001B757F">
        <w:rPr>
          <w:sz w:val="20"/>
        </w:rPr>
        <w:t xml:space="preserve">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0A4760">
      <w:pPr>
        <w:jc w:val="both"/>
      </w:pPr>
      <w:r>
        <w:t xml:space="preserve">Sprendimo projekto pavadinimas </w:t>
      </w:r>
      <w:r w:rsidR="008C20A1" w:rsidRPr="008C20A1">
        <w:rPr>
          <w:b/>
        </w:rPr>
        <w:t>DĖL SKUODO BARTUVOS PROGIMNAZIJOS 2018 METŲ VEIKLOS ATASKAITOS PATVIRTINIMO</w:t>
      </w:r>
      <w:r w:rsidR="008C20A1">
        <w:t xml:space="preserve"> </w:t>
      </w:r>
    </w:p>
    <w:p w14:paraId="09C6593B" w14:textId="77777777" w:rsidR="000A4760" w:rsidRDefault="000A4760" w:rsidP="000A4760">
      <w:pPr>
        <w:jc w:val="both"/>
      </w:pPr>
    </w:p>
    <w:p w14:paraId="1959E66E" w14:textId="36E8373E" w:rsidR="000A4760" w:rsidRDefault="000A4760" w:rsidP="000A4760">
      <w:pPr>
        <w:ind w:firstLine="1276"/>
        <w:jc w:val="both"/>
      </w:pPr>
      <w:r>
        <w:t>Pranešėja Renata Kilijonienė</w:t>
      </w:r>
    </w:p>
    <w:p w14:paraId="28E9D411" w14:textId="77777777" w:rsidR="000A4760" w:rsidRDefault="000A4760" w:rsidP="000A4760">
      <w:pPr>
        <w:ind w:firstLine="1276"/>
        <w:jc w:val="both"/>
      </w:pPr>
      <w:r>
        <w:t>Kitas pranešėjas Virginijus Jokšas</w:t>
      </w:r>
    </w:p>
    <w:p w14:paraId="2D795C4E" w14:textId="77777777" w:rsidR="000A4760" w:rsidRDefault="000A4760" w:rsidP="000A4760">
      <w:pPr>
        <w:ind w:firstLine="1276"/>
        <w:jc w:val="both"/>
      </w:pPr>
      <w:r>
        <w:t>1. Rengiamo projekto rengimo tikslas, esama padėtis šiuo klausimu, galimos neigiamos pasekmės priėmus sprendimą ir kokių priemonių reikėtų imtis, kad jų būtų išvengta:</w:t>
      </w:r>
    </w:p>
    <w:p w14:paraId="23D6E4CB" w14:textId="059C12C7" w:rsidR="000A4760" w:rsidRDefault="000A4760" w:rsidP="000A4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vadovaudam</w:t>
      </w:r>
      <w:r w:rsidR="001B757F">
        <w:rPr>
          <w:lang w:eastAsia="lt-LT"/>
        </w:rPr>
        <w:t>iesi</w:t>
      </w:r>
      <w:r>
        <w:rPr>
          <w:lang w:eastAsia="lt-LT"/>
        </w:rPr>
        <w:t xml:space="preserve"> Vietos savivaldos įstatymo 16 straipsnio 2 dalies 19 punktu,</w:t>
      </w:r>
      <w:r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 įstaigų, kurių savininkė yra savivaldybė, vadovai privalo pateikti Savivaldybės tarybai praėjusių metų jų vadovaujamos įstaigos veiklos ataskaitas. Jos turi būti patvirtintos Tarybos sprendimu.</w:t>
      </w:r>
    </w:p>
    <w:p w14:paraId="06140C07" w14:textId="77777777" w:rsidR="000A4760" w:rsidRDefault="000A4760" w:rsidP="000A4760">
      <w:pPr>
        <w:ind w:firstLine="1276"/>
        <w:jc w:val="both"/>
      </w:pPr>
      <w:r>
        <w:t>Parengtas sprendimo projektas, kuriuo turėtų būti patvirtinta Skuodo Bartuvos progimnazijos 2018 metų veiklos ataskaita.</w:t>
      </w:r>
    </w:p>
    <w:p w14:paraId="4A1E1892" w14:textId="77777777" w:rsidR="000A4760" w:rsidRDefault="000A4760" w:rsidP="000A4760">
      <w:pPr>
        <w:ind w:firstLine="1276"/>
        <w:jc w:val="both"/>
      </w:pPr>
      <w:r>
        <w:t>2. Sprendimo projektas suderintas, specialistų vertinimai ir išvados. Ekonominiai skaičiavimai: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1"/>
        <w:gridCol w:w="3090"/>
        <w:gridCol w:w="384"/>
        <w:gridCol w:w="2608"/>
        <w:gridCol w:w="10"/>
        <w:gridCol w:w="1862"/>
        <w:gridCol w:w="1114"/>
      </w:tblGrid>
      <w:tr w:rsidR="000A4760" w14:paraId="3DF907B9" w14:textId="77777777" w:rsidTr="00FB6B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836F" w14:textId="77777777" w:rsidR="000A4760" w:rsidRDefault="000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Eil.Nr.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6D4" w14:textId="77777777" w:rsidR="000A4760" w:rsidRDefault="000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4673" w14:textId="77777777" w:rsidR="000A4760" w:rsidRDefault="000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5EC1" w14:textId="77777777" w:rsidR="000A4760" w:rsidRDefault="000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D5B3" w14:textId="77777777" w:rsidR="000A4760" w:rsidRDefault="000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0A4760" w14:paraId="441A3643" w14:textId="77777777" w:rsidTr="00FB6B5F">
        <w:trPr>
          <w:trHeight w:val="3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19EE" w14:textId="77777777" w:rsidR="000A4760" w:rsidRDefault="000A4760">
            <w:pPr>
              <w:jc w:val="both"/>
            </w:pPr>
            <w:r>
              <w:t>1.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6B25" w14:textId="77777777" w:rsidR="000A4760" w:rsidRDefault="000A4760">
            <w:pPr>
              <w:rPr>
                <w:sz w:val="18"/>
                <w:szCs w:val="18"/>
              </w:rPr>
            </w:pPr>
            <w:r>
              <w:t>Teisės, personalo ir dokumentų valdymo skyriaus vedėja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404F" w14:textId="77777777" w:rsidR="000A4760" w:rsidRDefault="000A4760">
            <w:pPr>
              <w:jc w:val="center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F6AF" w14:textId="417BBB56" w:rsidR="000A4760" w:rsidRDefault="000A4760">
            <w:pPr>
              <w:jc w:val="center"/>
              <w:rPr>
                <w:sz w:val="18"/>
                <w:szCs w:val="18"/>
              </w:rPr>
            </w:pPr>
            <w:r>
              <w:t>2019</w:t>
            </w:r>
            <w:r w:rsidR="00FB6B5F">
              <w:t>-05-21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533" w14:textId="77777777" w:rsidR="000A4760" w:rsidRDefault="000A4760">
            <w:pPr>
              <w:jc w:val="both"/>
              <w:rPr>
                <w:sz w:val="18"/>
                <w:szCs w:val="18"/>
              </w:rPr>
            </w:pPr>
          </w:p>
        </w:tc>
      </w:tr>
      <w:tr w:rsidR="000A4760" w14:paraId="582916A2" w14:textId="77777777" w:rsidTr="00FB6B5F">
        <w:trPr>
          <w:trHeight w:val="3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6EEC" w14:textId="77777777" w:rsidR="000A4760" w:rsidRDefault="000A4760">
            <w:pPr>
              <w:jc w:val="both"/>
            </w:pPr>
            <w:r>
              <w:t>2.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319E" w14:textId="77777777" w:rsidR="000A4760" w:rsidRDefault="000A4760">
            <w:pPr>
              <w:rPr>
                <w:sz w:val="18"/>
                <w:szCs w:val="18"/>
              </w:rPr>
            </w:pPr>
            <w:bookmarkStart w:id="0" w:name="VISA_STRUCTURE1"/>
            <w:r>
              <w:t>Teisės, personalo ir dokumentų valdymo skyriaus vyriausioji specialistė</w:t>
            </w:r>
            <w:bookmarkEnd w:id="0"/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6B17" w14:textId="77777777" w:rsidR="000A4760" w:rsidRDefault="000A4760">
            <w:pPr>
              <w:jc w:val="center"/>
            </w:pPr>
            <w:r>
              <w:t>Reda Lenkytė-Maniukė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3264" w14:textId="45CDE60E" w:rsidR="000A4760" w:rsidRDefault="00FB6B5F">
            <w:pPr>
              <w:jc w:val="center"/>
              <w:rPr>
                <w:sz w:val="18"/>
                <w:szCs w:val="18"/>
              </w:rPr>
            </w:pPr>
            <w:r>
              <w:t>2019-05-21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E26C" w14:textId="77777777" w:rsidR="000A4760" w:rsidRDefault="000A4760">
            <w:pPr>
              <w:jc w:val="both"/>
              <w:rPr>
                <w:sz w:val="18"/>
                <w:szCs w:val="18"/>
              </w:rPr>
            </w:pPr>
          </w:p>
        </w:tc>
      </w:tr>
      <w:tr w:rsidR="00FB6B5F" w14:paraId="085EB4A3" w14:textId="77777777" w:rsidTr="00FB6B5F">
        <w:trPr>
          <w:trHeight w:val="301"/>
        </w:trPr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116A23" w14:textId="77777777" w:rsidR="00FB6B5F" w:rsidRDefault="00FB6B5F">
            <w:r>
              <w:t>Į posėdį kviesti:</w:t>
            </w:r>
          </w:p>
          <w:p w14:paraId="552187AC" w14:textId="77777777" w:rsidR="00FB6B5F" w:rsidRDefault="00FB6B5F">
            <w:r>
              <w:t>Virginijų Jokšą, Skuodo Bartuvos progimnazijos direktorių.</w:t>
            </w:r>
          </w:p>
        </w:tc>
        <w:tc>
          <w:tcPr>
            <w:tcW w:w="5594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4F37FEC" w14:textId="77777777" w:rsidR="00FB6B5F" w:rsidRDefault="00FB6B5F">
            <w:pPr>
              <w:jc w:val="both"/>
            </w:pPr>
            <w:r>
              <w:t>Priimtą sprendimą išsiųsti:</w:t>
            </w:r>
          </w:p>
          <w:p w14:paraId="068E2D8A" w14:textId="2A6C4311" w:rsidR="00FB6B5F" w:rsidRDefault="00FB6B5F">
            <w:pPr>
              <w:jc w:val="both"/>
            </w:pPr>
            <w:r>
              <w:t>1. Vyriausybės atstovo Klaipėdos apskrityje tarnybai el. paštu.</w:t>
            </w:r>
          </w:p>
          <w:p w14:paraId="1775C9AC" w14:textId="34187C7B" w:rsidR="00FB6B5F" w:rsidRDefault="00FB6B5F">
            <w:pPr>
              <w:jc w:val="both"/>
            </w:pPr>
            <w:r>
              <w:t>2. Skuodo Bartuvos progimnazijai.</w:t>
            </w:r>
          </w:p>
          <w:p w14:paraId="1CC68A5A" w14:textId="77777777" w:rsidR="00FB6B5F" w:rsidRDefault="00FB6B5F">
            <w:pPr>
              <w:jc w:val="both"/>
            </w:pPr>
            <w:r>
              <w:t>3. Švietimo, kultūros ir sporto skyriui.</w:t>
            </w:r>
          </w:p>
          <w:p w14:paraId="0C7F3D48" w14:textId="77777777" w:rsidR="00FB6B5F" w:rsidRDefault="00FB6B5F" w:rsidP="005B7BA7">
            <w:pPr>
              <w:jc w:val="both"/>
            </w:pPr>
          </w:p>
        </w:tc>
      </w:tr>
      <w:tr w:rsidR="00FB6B5F" w14:paraId="6FA9B3D2" w14:textId="77777777" w:rsidTr="00FB6B5F">
        <w:trPr>
          <w:trHeight w:val="301"/>
        </w:trPr>
        <w:tc>
          <w:tcPr>
            <w:tcW w:w="4045" w:type="dxa"/>
            <w:gridSpan w:val="3"/>
          </w:tcPr>
          <w:p w14:paraId="3444925B" w14:textId="77777777" w:rsidR="00FB6B5F" w:rsidRDefault="00FB6B5F"/>
          <w:p w14:paraId="45AF8863" w14:textId="77777777" w:rsidR="00FB6B5F" w:rsidRDefault="00FB6B5F"/>
          <w:p w14:paraId="7A1018AA" w14:textId="77777777" w:rsidR="00FB6B5F" w:rsidRDefault="00FB6B5F"/>
        </w:tc>
        <w:tc>
          <w:tcPr>
            <w:tcW w:w="5594" w:type="dxa"/>
            <w:gridSpan w:val="4"/>
            <w:vMerge/>
          </w:tcPr>
          <w:p w14:paraId="7FAB74B8" w14:textId="77777777" w:rsidR="00FB6B5F" w:rsidRDefault="00FB6B5F">
            <w:pPr>
              <w:jc w:val="both"/>
            </w:pPr>
          </w:p>
        </w:tc>
      </w:tr>
      <w:tr w:rsidR="000A4760" w:rsidRPr="002D5667" w14:paraId="19172136" w14:textId="77777777" w:rsidTr="00FB6B5F">
        <w:tblPrEx>
          <w:tblLook w:val="01E0" w:firstRow="1" w:lastRow="1" w:firstColumn="1" w:lastColumn="1" w:noHBand="0" w:noVBand="0"/>
        </w:tblPrEx>
        <w:tc>
          <w:tcPr>
            <w:tcW w:w="3661" w:type="dxa"/>
            <w:gridSpan w:val="2"/>
          </w:tcPr>
          <w:p w14:paraId="1C3A8A72" w14:textId="1B4F853A" w:rsidR="000A4760" w:rsidRPr="002D5667" w:rsidRDefault="000A4760" w:rsidP="00191E9B"/>
        </w:tc>
        <w:tc>
          <w:tcPr>
            <w:tcW w:w="2992" w:type="dxa"/>
            <w:gridSpan w:val="2"/>
          </w:tcPr>
          <w:p w14:paraId="0CDE099D" w14:textId="77777777" w:rsidR="000A4760" w:rsidRPr="002D5667" w:rsidRDefault="000A4760" w:rsidP="00191E9B"/>
        </w:tc>
        <w:tc>
          <w:tcPr>
            <w:tcW w:w="2986" w:type="dxa"/>
            <w:gridSpan w:val="3"/>
          </w:tcPr>
          <w:p w14:paraId="3D2394FA" w14:textId="77777777" w:rsidR="000A4760" w:rsidRPr="002D5667" w:rsidRDefault="000A4760" w:rsidP="00191E9B">
            <w:pPr>
              <w:jc w:val="right"/>
            </w:pPr>
          </w:p>
        </w:tc>
      </w:tr>
      <w:tr w:rsidR="000A4760" w:rsidRPr="00E12F5F" w14:paraId="3EFF3E3B" w14:textId="77777777" w:rsidTr="00FB6B5F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661" w:type="dxa"/>
            <w:gridSpan w:val="2"/>
          </w:tcPr>
          <w:p w14:paraId="2761E372" w14:textId="67EE0F7A" w:rsidR="000A4760" w:rsidRPr="002D5667" w:rsidRDefault="000A4760" w:rsidP="00191E9B"/>
        </w:tc>
        <w:tc>
          <w:tcPr>
            <w:tcW w:w="2992" w:type="dxa"/>
            <w:gridSpan w:val="2"/>
          </w:tcPr>
          <w:p w14:paraId="715F432F" w14:textId="77777777" w:rsidR="000A4760" w:rsidRPr="002D5667" w:rsidRDefault="000A4760" w:rsidP="00191E9B">
            <w:pPr>
              <w:jc w:val="center"/>
            </w:pPr>
          </w:p>
        </w:tc>
        <w:tc>
          <w:tcPr>
            <w:tcW w:w="2986" w:type="dxa"/>
            <w:gridSpan w:val="3"/>
          </w:tcPr>
          <w:p w14:paraId="19828C35" w14:textId="77777777" w:rsidR="001B757F" w:rsidRDefault="001B757F" w:rsidP="00191E9B">
            <w:pPr>
              <w:jc w:val="right"/>
              <w:rPr>
                <w:lang w:eastAsia="de-DE"/>
              </w:rPr>
            </w:pPr>
          </w:p>
          <w:p w14:paraId="6EA159CF" w14:textId="1077D030" w:rsidR="000A4760" w:rsidRPr="00E12F5F" w:rsidRDefault="000A4760" w:rsidP="00191E9B">
            <w:pPr>
              <w:jc w:val="right"/>
              <w:rPr>
                <w:iCs/>
              </w:rPr>
            </w:pPr>
          </w:p>
        </w:tc>
      </w:tr>
    </w:tbl>
    <w:p w14:paraId="02D04BC5" w14:textId="66AE9E67" w:rsidR="00825E3E" w:rsidRDefault="00FB6B5F">
      <w:r w:rsidRPr="002D5667">
        <w:t>Projekto autorė</w:t>
      </w:r>
    </w:p>
    <w:p w14:paraId="53FFCB0E" w14:textId="32D4A366" w:rsidR="00FB6B5F" w:rsidRDefault="00FB6B5F">
      <w:r>
        <w:t>Švietimo, kultūros ir sporto</w:t>
      </w:r>
    </w:p>
    <w:p w14:paraId="228D3EFF" w14:textId="34233532" w:rsidR="00FB6B5F" w:rsidRDefault="00FB6B5F">
      <w:r>
        <w:t>skyriaus</w:t>
      </w:r>
      <w:r w:rsidRPr="002D5667">
        <w:t xml:space="preserve"> vedėja</w:t>
      </w:r>
      <w:r>
        <w:t xml:space="preserve">                                                                                                         </w:t>
      </w:r>
      <w:r>
        <w:rPr>
          <w:lang w:eastAsia="de-DE"/>
        </w:rPr>
        <w:t>Renata Kilijonienė</w:t>
      </w:r>
    </w:p>
    <w:p w14:paraId="195D8733" w14:textId="238633E6" w:rsidR="00FB6B5F" w:rsidRDefault="00FB6B5F" w:rsidP="000A4760">
      <w:pPr>
        <w:jc w:val="both"/>
      </w:pPr>
      <w:r>
        <w:t xml:space="preserve"> </w:t>
      </w:r>
      <w:bookmarkStart w:id="1" w:name="_GoBack"/>
      <w:bookmarkEnd w:id="1"/>
    </w:p>
    <w:p w14:paraId="6F2D778F" w14:textId="77777777" w:rsidR="00FB6B5F" w:rsidRDefault="00FB6B5F" w:rsidP="000A4760">
      <w:pPr>
        <w:jc w:val="both"/>
      </w:pPr>
    </w:p>
    <w:p w14:paraId="7208B08A" w14:textId="1655A87D" w:rsidR="000A4760" w:rsidRDefault="00C60D3D" w:rsidP="000A4760">
      <w:pPr>
        <w:jc w:val="both"/>
      </w:pPr>
      <w:r>
        <w:t>SUDERINTA</w:t>
      </w:r>
      <w:r>
        <w:br/>
      </w:r>
      <w:r w:rsidR="000A4760">
        <w:t>L</w:t>
      </w:r>
      <w:r w:rsidR="001B757F">
        <w:t>.</w:t>
      </w:r>
      <w:r w:rsidR="000A4760">
        <w:t xml:space="preserve"> e</w:t>
      </w:r>
      <w:r w:rsidR="001B757F">
        <w:t>.</w:t>
      </w:r>
      <w:r w:rsidR="000A4760">
        <w:t xml:space="preserve"> direktoriaus pareigas</w:t>
      </w:r>
    </w:p>
    <w:p w14:paraId="02D04BCA" w14:textId="5A74A6CF" w:rsidR="0042787C" w:rsidRDefault="000A4760">
      <w:pPr>
        <w:jc w:val="both"/>
      </w:pPr>
      <w:r>
        <w:t>Nijolė Mac</w:t>
      </w:r>
      <w:r w:rsidR="001B757F">
        <w:t>k</w:t>
      </w:r>
      <w:r>
        <w:t>evičienė</w:t>
      </w:r>
    </w:p>
    <w:p w14:paraId="02D04BCB" w14:textId="77777777" w:rsidR="00B07BC5" w:rsidRDefault="00C60D3D">
      <w:pPr>
        <w:jc w:val="both"/>
      </w:pPr>
      <w:r>
        <w:t>2019-05-21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3405" w14:textId="77777777" w:rsidR="00DD372B" w:rsidRDefault="00DD372B">
      <w:r>
        <w:separator/>
      </w:r>
    </w:p>
  </w:endnote>
  <w:endnote w:type="continuationSeparator" w:id="0">
    <w:p w14:paraId="0BBBE0DE" w14:textId="77777777" w:rsidR="00DD372B" w:rsidRDefault="00DD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AAC71" w14:textId="77777777" w:rsidR="00DD372B" w:rsidRDefault="00DD372B">
      <w:r>
        <w:separator/>
      </w:r>
    </w:p>
  </w:footnote>
  <w:footnote w:type="continuationSeparator" w:id="0">
    <w:p w14:paraId="55E784EF" w14:textId="77777777" w:rsidR="00DD372B" w:rsidRDefault="00DD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A4760"/>
    <w:rsid w:val="001B757F"/>
    <w:rsid w:val="00294359"/>
    <w:rsid w:val="002D32FC"/>
    <w:rsid w:val="003B4A17"/>
    <w:rsid w:val="0042787C"/>
    <w:rsid w:val="005646E8"/>
    <w:rsid w:val="00811BD1"/>
    <w:rsid w:val="00825E3E"/>
    <w:rsid w:val="008C20A1"/>
    <w:rsid w:val="00B07BC5"/>
    <w:rsid w:val="00B62C78"/>
    <w:rsid w:val="00C60D3D"/>
    <w:rsid w:val="00C63CA2"/>
    <w:rsid w:val="00D036EB"/>
    <w:rsid w:val="00D60EFA"/>
    <w:rsid w:val="00DD372B"/>
    <w:rsid w:val="00E3360E"/>
    <w:rsid w:val="00EA7894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3CA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3CA2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FB6B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2019-05-21T13:38:00Z</dcterms:created>
  <dcterms:modified xsi:type="dcterms:W3CDTF">2019-05-21T13:38:00Z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