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EF6B84" w14:paraId="0683B5C1" w14:textId="77777777" w:rsidTr="0093799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7BDC6E3" w14:textId="77777777" w:rsidR="00EF6B84" w:rsidRDefault="00AF5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EF6B84" w14:paraId="79D16D5E" w14:textId="77777777" w:rsidTr="00937997">
        <w:trPr>
          <w:cantSplit/>
        </w:trPr>
        <w:tc>
          <w:tcPr>
            <w:tcW w:w="6666" w:type="dxa"/>
            <w:shd w:val="clear" w:color="auto" w:fill="auto"/>
          </w:tcPr>
          <w:p w14:paraId="05E064F0" w14:textId="77777777" w:rsidR="00EF6B84" w:rsidRDefault="00EF6B84">
            <w:pPr>
              <w:rPr>
                <w:color w:val="000000"/>
                <w:sz w:val="20"/>
              </w:rPr>
            </w:pPr>
          </w:p>
          <w:p w14:paraId="0C8D0B08" w14:textId="77777777" w:rsidR="00EF6B84" w:rsidRDefault="00EF6B84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19ECDC18" w14:textId="77777777" w:rsidR="00EF6B84" w:rsidRDefault="00EF6B84">
            <w:pPr>
              <w:rPr>
                <w:color w:val="000000"/>
                <w:sz w:val="20"/>
              </w:rPr>
            </w:pPr>
          </w:p>
          <w:p w14:paraId="2EC44250" w14:textId="77777777" w:rsidR="00EF6B84" w:rsidRDefault="00AF59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 w14:paraId="3A30B661" w14:textId="77777777" w:rsidR="00EF6B84" w:rsidRDefault="00AF59A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EF6B84" w14:paraId="0F33E069" w14:textId="77777777" w:rsidTr="0093799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725DAFF3" w14:textId="77777777" w:rsidR="00EF6B84" w:rsidRDefault="00AF59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</w:tc>
      </w:tr>
      <w:tr w:rsidR="00EF6B84" w14:paraId="0AD9C3BF" w14:textId="77777777" w:rsidTr="0093799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813F594" w14:textId="77777777" w:rsidR="00A11A6F" w:rsidRDefault="00A11A6F" w:rsidP="00A11A6F">
            <w:pPr>
              <w:jc w:val="center"/>
              <w:rPr>
                <w:b/>
              </w:rPr>
            </w:pPr>
            <w:r>
              <w:rPr>
                <w:b/>
              </w:rPr>
              <w:t xml:space="preserve">DĖL </w:t>
            </w:r>
            <w:r w:rsidRPr="000A6D95">
              <w:rPr>
                <w:b/>
              </w:rPr>
              <w:t>SKUODO RAJONO SAVIVALDYBĖS</w:t>
            </w:r>
            <w:r>
              <w:rPr>
                <w:b/>
              </w:rPr>
              <w:t xml:space="preserve"> </w:t>
            </w:r>
            <w:r w:rsidRPr="005556DC">
              <w:rPr>
                <w:b/>
              </w:rPr>
              <w:t>KONTROLĖS IR AUDITO TARNYBOS</w:t>
            </w:r>
            <w:r>
              <w:rPr>
                <w:b/>
              </w:rPr>
              <w:t xml:space="preserve"> </w:t>
            </w:r>
          </w:p>
          <w:p w14:paraId="5434DB9C" w14:textId="0F7F3BE4" w:rsidR="00EF6B84" w:rsidRDefault="00A11A6F" w:rsidP="00A11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201</w:t>
            </w:r>
            <w:r w:rsidR="00D02080">
              <w:rPr>
                <w:b/>
              </w:rPr>
              <w:t>8</w:t>
            </w:r>
            <w:r>
              <w:rPr>
                <w:b/>
              </w:rPr>
              <w:t xml:space="preserve"> METŲ VEIKLOS ATASKAITOS PATVIRTINIMO</w:t>
            </w:r>
          </w:p>
        </w:tc>
      </w:tr>
      <w:tr w:rsidR="00EF6B84" w14:paraId="6128A226" w14:textId="77777777" w:rsidTr="0093799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5F372238" w14:textId="77777777" w:rsidR="00EF6B84" w:rsidRDefault="00EF6B84">
            <w:pPr>
              <w:jc w:val="center"/>
              <w:rPr>
                <w:color w:val="000000"/>
              </w:rPr>
            </w:pPr>
          </w:p>
        </w:tc>
      </w:tr>
      <w:tr w:rsidR="00EF6B84" w14:paraId="57B4C03C" w14:textId="77777777" w:rsidTr="0093799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6EE1638B" w14:textId="1B4FD5C9" w:rsidR="00EF6B84" w:rsidRDefault="00AF59A8">
            <w:pPr>
              <w:jc w:val="center"/>
              <w:rPr>
                <w:color w:val="000000"/>
              </w:rPr>
            </w:pPr>
            <w:r>
              <w:t>2019 m. kovo 18 d.</w:t>
            </w:r>
            <w:r w:rsidR="004467E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T10-34</w:t>
            </w:r>
            <w:r>
              <w:rPr>
                <w:color w:val="000000"/>
              </w:rPr>
              <w:t>/T9-</w:t>
            </w:r>
          </w:p>
        </w:tc>
      </w:tr>
      <w:tr w:rsidR="00EF6B84" w14:paraId="3EA919E3" w14:textId="77777777" w:rsidTr="00937997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C3F97A3" w14:textId="77777777" w:rsidR="00EF6B84" w:rsidRDefault="00AF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7852F2DA" w14:textId="77777777" w:rsidR="00EF6B84" w:rsidRDefault="00EF6B84">
      <w:pPr>
        <w:jc w:val="both"/>
      </w:pPr>
    </w:p>
    <w:p w14:paraId="213B89C9" w14:textId="77777777" w:rsidR="00EF6B84" w:rsidRDefault="00AF59A8">
      <w:pPr>
        <w:jc w:val="both"/>
      </w:pPr>
      <w:r>
        <w:tab/>
      </w:r>
    </w:p>
    <w:p w14:paraId="0421AFC7" w14:textId="126A1905" w:rsidR="00EF6B84" w:rsidRDefault="00AF59A8">
      <w:pPr>
        <w:ind w:firstLine="1247"/>
        <w:jc w:val="both"/>
      </w:pPr>
      <w:r>
        <w:t xml:space="preserve">Vadovaudamasi Lietuvos Respublikos vietos savivaldos įstatymo 16 straipsnio </w:t>
      </w:r>
      <w:r w:rsidR="00A05F6D">
        <w:t>2 dalies 19 punktu, 27</w:t>
      </w:r>
      <w:r w:rsidR="00A05F6D" w:rsidRPr="00BD21DE">
        <w:t xml:space="preserve"> straipsnio </w:t>
      </w:r>
      <w:r w:rsidR="00A05F6D">
        <w:t>9 dalies 15 punktu, Skuodo rajono savivaldybės tarybos 201</w:t>
      </w:r>
      <w:r w:rsidR="00FE74A4">
        <w:t>8</w:t>
      </w:r>
      <w:r w:rsidR="00A05F6D">
        <w:t xml:space="preserve"> m. sausio 2</w:t>
      </w:r>
      <w:r w:rsidR="00F449D5">
        <w:t>5</w:t>
      </w:r>
      <w:r w:rsidR="00A05F6D">
        <w:t xml:space="preserve"> d. sprendimu </w:t>
      </w:r>
      <w:r w:rsidR="00DF4FE9">
        <w:t xml:space="preserve">Nr. </w:t>
      </w:r>
      <w:r w:rsidR="00A05F6D">
        <w:t>T9-1 „Dėl Skuodo rajono savivaldybės tarybos veiklos reglamento patvirtinimo“ patvirtinto Skuodo rajono savivaldybės tarybos veiklos reglamento 8</w:t>
      </w:r>
      <w:r w:rsidR="00F449D5">
        <w:t>4</w:t>
      </w:r>
      <w:r w:rsidR="00A05F6D">
        <w:t>.2 papunkčiu, Skuodo rajono savivaldybės taryba</w:t>
      </w:r>
      <w:r>
        <w:t xml:space="preserve"> n u s p r e n d ž i a:</w:t>
      </w:r>
    </w:p>
    <w:p w14:paraId="1B610AE9" w14:textId="5EBF8379" w:rsidR="00EF6B84" w:rsidRDefault="00F449D5">
      <w:pPr>
        <w:ind w:firstLine="1247"/>
        <w:jc w:val="both"/>
      </w:pPr>
      <w:r>
        <w:t>Tvirtinti Skuodo rajono savivaldybės kontrolės ir audito tarnybos 201</w:t>
      </w:r>
      <w:r w:rsidR="00036248">
        <w:t>8</w:t>
      </w:r>
      <w:r>
        <w:t xml:space="preserve"> metų veiklos ataskaitą</w:t>
      </w:r>
      <w:r w:rsidR="00AF59A8">
        <w:t xml:space="preserve"> (pridedama).</w:t>
      </w:r>
    </w:p>
    <w:p w14:paraId="742391BF" w14:textId="139B2F98" w:rsidR="00937997" w:rsidRDefault="00937997" w:rsidP="00937997">
      <w:pPr>
        <w:jc w:val="both"/>
      </w:pPr>
    </w:p>
    <w:p w14:paraId="437DA094" w14:textId="458616BF" w:rsidR="00937997" w:rsidRDefault="00937997" w:rsidP="00937997">
      <w:pPr>
        <w:jc w:val="both"/>
      </w:pPr>
    </w:p>
    <w:p w14:paraId="44237414" w14:textId="1F29032D" w:rsidR="00937997" w:rsidRDefault="00937997" w:rsidP="00937997">
      <w:pPr>
        <w:jc w:val="both"/>
      </w:pPr>
    </w:p>
    <w:p w14:paraId="036B9C02" w14:textId="7E406C9A" w:rsidR="00937997" w:rsidRDefault="00937997" w:rsidP="00937997">
      <w:pPr>
        <w:jc w:val="both"/>
      </w:pPr>
      <w:r>
        <w:t>Savivaldybės meras</w:t>
      </w:r>
      <w:r>
        <w:t xml:space="preserve">                                                                                                               </w:t>
      </w:r>
      <w:r>
        <w:t>Petras Pušinskas</w:t>
      </w:r>
      <w:bookmarkStart w:id="0" w:name="_GoBack"/>
      <w:bookmarkEnd w:id="0"/>
    </w:p>
    <w:p w14:paraId="2772EAC7" w14:textId="0BB36C90" w:rsidR="00EF6B84" w:rsidRDefault="00EF6B84" w:rsidP="00036248">
      <w:pPr>
        <w:ind w:firstLine="1247"/>
        <w:jc w:val="both"/>
      </w:pPr>
    </w:p>
    <w:p w14:paraId="760AC5DF" w14:textId="1655F446" w:rsidR="003A2EEA" w:rsidRDefault="003A2EEA" w:rsidP="00036248">
      <w:pPr>
        <w:ind w:firstLine="1247"/>
        <w:jc w:val="both"/>
      </w:pPr>
    </w:p>
    <w:p w14:paraId="34752744" w14:textId="77777777" w:rsidR="00EF6B84" w:rsidRDefault="00EF6B84">
      <w:pPr>
        <w:jc w:val="both"/>
      </w:pPr>
    </w:p>
    <w:p w14:paraId="0D7035D8" w14:textId="77777777" w:rsidR="00EF6B84" w:rsidRDefault="00EF6B84">
      <w:pPr>
        <w:jc w:val="both"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8"/>
        <w:gridCol w:w="4926"/>
      </w:tblGrid>
      <w:tr w:rsidR="00EF6B84" w14:paraId="06A2A665" w14:textId="77777777">
        <w:tc>
          <w:tcPr>
            <w:tcW w:w="4927" w:type="dxa"/>
            <w:shd w:val="clear" w:color="auto" w:fill="auto"/>
          </w:tcPr>
          <w:p w14:paraId="75F52020" w14:textId="305F9AB9" w:rsidR="00EF6B84" w:rsidRDefault="00EF6B84">
            <w:pPr>
              <w:jc w:val="both"/>
            </w:pPr>
          </w:p>
        </w:tc>
        <w:tc>
          <w:tcPr>
            <w:tcW w:w="4926" w:type="dxa"/>
            <w:shd w:val="clear" w:color="auto" w:fill="auto"/>
          </w:tcPr>
          <w:p w14:paraId="57DE4FA7" w14:textId="1BE3466D" w:rsidR="00EF6B84" w:rsidRDefault="00EF6B84">
            <w:pPr>
              <w:jc w:val="right"/>
            </w:pPr>
          </w:p>
        </w:tc>
      </w:tr>
    </w:tbl>
    <w:p w14:paraId="28D6134F" w14:textId="77777777" w:rsidR="00EF6B84" w:rsidRDefault="00EF6B84">
      <w:pPr>
        <w:jc w:val="both"/>
      </w:pPr>
    </w:p>
    <w:p w14:paraId="37AF9464" w14:textId="77777777" w:rsidR="00EF6B84" w:rsidRDefault="00AF59A8">
      <w:pPr>
        <w:jc w:val="both"/>
      </w:pPr>
      <w:r>
        <w:tab/>
      </w:r>
    </w:p>
    <w:p w14:paraId="65DCA03C" w14:textId="77777777" w:rsidR="00EF6B84" w:rsidRDefault="00EF6B84">
      <w:pPr>
        <w:jc w:val="both"/>
      </w:pPr>
    </w:p>
    <w:p w14:paraId="48664E1B" w14:textId="04147BC5" w:rsidR="00EF6B84" w:rsidRDefault="00EF6B84">
      <w:pPr>
        <w:jc w:val="both"/>
      </w:pPr>
    </w:p>
    <w:p w14:paraId="20DCDB28" w14:textId="53D055E9" w:rsidR="003A2EEA" w:rsidRDefault="003A2EEA">
      <w:pPr>
        <w:jc w:val="both"/>
      </w:pPr>
    </w:p>
    <w:p w14:paraId="7A7CB750" w14:textId="77777777" w:rsidR="003A2EEA" w:rsidRDefault="003A2EEA">
      <w:pPr>
        <w:jc w:val="both"/>
      </w:pPr>
    </w:p>
    <w:p w14:paraId="17CF3CD9" w14:textId="77777777" w:rsidR="00EF6B84" w:rsidRDefault="00EF6B84">
      <w:pPr>
        <w:jc w:val="both"/>
      </w:pPr>
    </w:p>
    <w:p w14:paraId="045E1EE9" w14:textId="77777777" w:rsidR="00EF6B84" w:rsidRDefault="00EF6B84">
      <w:pPr>
        <w:jc w:val="both"/>
      </w:pPr>
    </w:p>
    <w:p w14:paraId="29D48E76" w14:textId="77777777" w:rsidR="00EF6B84" w:rsidRDefault="00EF6B84">
      <w:pPr>
        <w:jc w:val="both"/>
      </w:pPr>
    </w:p>
    <w:p w14:paraId="5A6A1916" w14:textId="77777777" w:rsidR="00EF6B84" w:rsidRDefault="00EF6B84">
      <w:pPr>
        <w:jc w:val="both"/>
      </w:pPr>
    </w:p>
    <w:p w14:paraId="33514120" w14:textId="77777777" w:rsidR="00EF6B84" w:rsidRDefault="00EF6B84">
      <w:pPr>
        <w:jc w:val="both"/>
      </w:pPr>
    </w:p>
    <w:p w14:paraId="4F3C4430" w14:textId="77777777" w:rsidR="00EF6B84" w:rsidRDefault="00EF6B84">
      <w:pPr>
        <w:jc w:val="both"/>
      </w:pPr>
    </w:p>
    <w:p w14:paraId="5610BDED" w14:textId="3A735228" w:rsidR="00EF6B84" w:rsidRDefault="00EF6B84">
      <w:pPr>
        <w:jc w:val="both"/>
      </w:pPr>
    </w:p>
    <w:p w14:paraId="75239914" w14:textId="71B47838" w:rsidR="003A2EEA" w:rsidRDefault="003A2EEA">
      <w:pPr>
        <w:jc w:val="both"/>
      </w:pPr>
    </w:p>
    <w:p w14:paraId="3374E22C" w14:textId="26158621" w:rsidR="003A2EEA" w:rsidRDefault="003A2EEA">
      <w:pPr>
        <w:jc w:val="both"/>
      </w:pPr>
    </w:p>
    <w:p w14:paraId="1216FF50" w14:textId="174D6AEB" w:rsidR="003A2EEA" w:rsidRDefault="003A2EEA">
      <w:pPr>
        <w:jc w:val="both"/>
      </w:pPr>
    </w:p>
    <w:p w14:paraId="100B7E75" w14:textId="77777777" w:rsidR="003A2EEA" w:rsidRDefault="003A2EEA">
      <w:pPr>
        <w:jc w:val="both"/>
      </w:pPr>
    </w:p>
    <w:p w14:paraId="5B531ACB" w14:textId="32AFCED9" w:rsidR="00EF6B84" w:rsidRDefault="00AF59A8">
      <w:pPr>
        <w:jc w:val="both"/>
      </w:pPr>
      <w:r>
        <w:rPr>
          <w:lang w:eastAsia="de-DE"/>
        </w:rPr>
        <w:t>Kristina Nikartienė, (8 440) 45</w:t>
      </w:r>
      <w:r w:rsidR="004467EA">
        <w:rPr>
          <w:lang w:eastAsia="de-DE"/>
        </w:rPr>
        <w:t xml:space="preserve"> </w:t>
      </w:r>
      <w:r>
        <w:rPr>
          <w:lang w:eastAsia="de-DE"/>
        </w:rPr>
        <w:t>561</w:t>
      </w:r>
    </w:p>
    <w:sectPr w:rsidR="00EF6B84">
      <w:headerReference w:type="first" r:id="rId6"/>
      <w:pgSz w:w="12240" w:h="15840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868B" w14:textId="77777777" w:rsidR="00D0689F" w:rsidRDefault="00D0689F">
      <w:r>
        <w:separator/>
      </w:r>
    </w:p>
  </w:endnote>
  <w:endnote w:type="continuationSeparator" w:id="0">
    <w:p w14:paraId="1BB22D63" w14:textId="77777777" w:rsidR="00D0689F" w:rsidRDefault="00D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98747" w14:textId="77777777" w:rsidR="00D0689F" w:rsidRDefault="00D0689F">
      <w:r>
        <w:separator/>
      </w:r>
    </w:p>
  </w:footnote>
  <w:footnote w:type="continuationSeparator" w:id="0">
    <w:p w14:paraId="7274CC37" w14:textId="77777777" w:rsidR="00D0689F" w:rsidRDefault="00D0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EF26" w14:textId="57A3A374" w:rsidR="00EF6B84" w:rsidRPr="00937997" w:rsidRDefault="00AF59A8" w:rsidP="00937997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2006EE9" wp14:editId="05ABB2FF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84"/>
    <w:rsid w:val="00036248"/>
    <w:rsid w:val="00217200"/>
    <w:rsid w:val="00220CA5"/>
    <w:rsid w:val="002C4CCD"/>
    <w:rsid w:val="003A2EEA"/>
    <w:rsid w:val="004467EA"/>
    <w:rsid w:val="005623B0"/>
    <w:rsid w:val="00733499"/>
    <w:rsid w:val="00937997"/>
    <w:rsid w:val="00A05F6D"/>
    <w:rsid w:val="00A11A6F"/>
    <w:rsid w:val="00AF59A8"/>
    <w:rsid w:val="00BC1678"/>
    <w:rsid w:val="00D02080"/>
    <w:rsid w:val="00D0689F"/>
    <w:rsid w:val="00D07819"/>
    <w:rsid w:val="00DF4FE9"/>
    <w:rsid w:val="00E51378"/>
    <w:rsid w:val="00EF6B84"/>
    <w:rsid w:val="00F16821"/>
    <w:rsid w:val="00F449D5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272C"/>
  <w15:docId w15:val="{68173DB0-261A-4533-B5B3-92E2202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799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7997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842</Characters>
  <Application>Microsoft Office Word</Application>
  <DocSecurity>0</DocSecurity>
  <Lines>76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2019-03-18T14:10:00Z</dcterms:created>
  <dcterms:modified xsi:type="dcterms:W3CDTF">2019-03-18T14:10:00Z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