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442A22">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442A22">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442A22">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35C03434" w:rsidR="00D52EBA" w:rsidRDefault="005045C3" w:rsidP="000B1B82">
            <w:pPr>
              <w:jc w:val="center"/>
              <w:rPr>
                <w:b/>
                <w:bCs/>
                <w:color w:val="000000"/>
              </w:rPr>
            </w:pPr>
            <w:r w:rsidRPr="008C20A1">
              <w:rPr>
                <w:b/>
              </w:rPr>
              <w:t>DĖL SKUODO RAJONO SAVIVALDYBĖS TARYBOS 2017 M. LAPKRI</w:t>
            </w:r>
            <w:r w:rsidR="009727CD">
              <w:rPr>
                <w:b/>
              </w:rPr>
              <w:t>ČIO 30 D. SPRENDIMO NR. T9-207 „</w:t>
            </w:r>
            <w:r w:rsidRPr="008C20A1">
              <w:rPr>
                <w:b/>
              </w:rPr>
              <w:t>DĖL UŽDAROSIOS AKCINĖS BENDROVĖS „SKUODO VANDENYS</w:t>
            </w:r>
            <w:r w:rsidR="009727CD">
              <w:rPr>
                <w:b/>
              </w:rPr>
              <w:t>“</w:t>
            </w:r>
            <w:r w:rsidRPr="008C20A1">
              <w:rPr>
                <w:b/>
              </w:rPr>
              <w:t xml:space="preserve"> GERIAMOJO VANDENS TIEKIMO IR NUOTEKŲ TVARKYMO, PAVIRŠINIŲ NUOTEKŲ TVARKYMO BEI ATSISKAITOMŲJŲ APSKAITOS PRIETAISŲ PRIEŽIŪROS IR VARTOTOJŲ APTARNAVIMO PASLAUGOS PERSKAIČIUOTŲ BAZINIŲ KAINŲ NUSTATYMO</w:t>
            </w:r>
            <w:r w:rsidR="009727CD">
              <w:rPr>
                <w:b/>
              </w:rPr>
              <w:t>“</w:t>
            </w:r>
            <w:r w:rsidRPr="008C20A1">
              <w:rPr>
                <w:b/>
              </w:rPr>
              <w:t xml:space="preserve"> 2 PUNKTO PAKEITIMO</w:t>
            </w:r>
          </w:p>
        </w:tc>
      </w:tr>
      <w:tr w:rsidR="00D52EBA" w14:paraId="03AE1DAF" w14:textId="77777777" w:rsidTr="00442A22">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442A22">
        <w:trPr>
          <w:cantSplit/>
        </w:trPr>
        <w:tc>
          <w:tcPr>
            <w:tcW w:w="9720" w:type="dxa"/>
            <w:gridSpan w:val="2"/>
            <w:shd w:val="clear" w:color="auto" w:fill="auto"/>
          </w:tcPr>
          <w:p w14:paraId="49B57201" w14:textId="467610DC" w:rsidR="00D52EBA" w:rsidRDefault="00D52EBA" w:rsidP="000B1B82">
            <w:pPr>
              <w:jc w:val="center"/>
              <w:rPr>
                <w:color w:val="000000"/>
              </w:rPr>
            </w:pPr>
            <w:r>
              <w:t>2018 m. gruodžio 12 d.</w:t>
            </w:r>
            <w:r w:rsidR="009B2540">
              <w:t xml:space="preserve"> </w:t>
            </w:r>
            <w:bookmarkStart w:id="0" w:name="_GoBack"/>
            <w:bookmarkEnd w:id="0"/>
            <w:r>
              <w:rPr>
                <w:color w:val="000000"/>
              </w:rPr>
              <w:t xml:space="preserve">Nr. </w:t>
            </w:r>
            <w:r>
              <w:t>T10-240</w:t>
            </w:r>
            <w:r>
              <w:rPr>
                <w:color w:val="000000"/>
              </w:rPr>
              <w:t>/T9-</w:t>
            </w:r>
          </w:p>
        </w:tc>
      </w:tr>
      <w:tr w:rsidR="00D52EBA" w14:paraId="4190C6E8" w14:textId="77777777" w:rsidTr="00442A22">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00E4B332" w14:textId="1A8F401F" w:rsidR="005045C3" w:rsidRDefault="005045C3" w:rsidP="005045C3">
      <w:pPr>
        <w:ind w:firstLine="1247"/>
        <w:jc w:val="both"/>
      </w:pPr>
      <w:r>
        <w:t xml:space="preserve">Vadovaudamasi Lietuvos Respublikos </w:t>
      </w:r>
      <w:r w:rsidR="00F64C3F">
        <w:t>vietos savivaldos įstatymo 18 straipsnio 1 dalimi,</w:t>
      </w:r>
      <w:r>
        <w:t xml:space="preserve"> Skuodo rajono savivaldybės taryba n u s p r e n d ž i a:</w:t>
      </w:r>
    </w:p>
    <w:p w14:paraId="049BB224" w14:textId="3DFA4AFD" w:rsidR="00F64C3F" w:rsidRDefault="009727CD" w:rsidP="003A1364">
      <w:pPr>
        <w:jc w:val="both"/>
      </w:pPr>
      <w:r>
        <w:t xml:space="preserve">                       1. </w:t>
      </w:r>
      <w:r w:rsidR="00F64C3F">
        <w:t>Pakeisti</w:t>
      </w:r>
      <w:r w:rsidR="00442A22">
        <w:t xml:space="preserve"> </w:t>
      </w:r>
      <w:r w:rsidR="00F64C3F" w:rsidRPr="00F64C3F">
        <w:t xml:space="preserve">Skuodo rajono savivaldybės tarybos 2017 m. lapkričio 30 d. sprendimo Nr. T9-207 </w:t>
      </w:r>
      <w:r>
        <w:t>„</w:t>
      </w:r>
      <w:r w:rsidR="00F64C3F" w:rsidRPr="00F64C3F">
        <w:t>Dėl uždarosios akcinės bendrovės „Skuodo vandenys</w:t>
      </w:r>
      <w:r>
        <w:t>“</w:t>
      </w:r>
      <w:r w:rsidR="00F64C3F" w:rsidRPr="00F64C3F">
        <w:t xml:space="preserve"> geriamojo vandens tiekimo ir nuotekų tvarkymo, paviršinių nuotekų tvarkymo bei atsiskaitomųjų apskaitos prietaisų priežiūros ir vartotojų aptarnavimo paslaugos perskaičiuotų bazinių kai</w:t>
      </w:r>
      <w:r w:rsidR="00F64C3F">
        <w:t>nų nustatymo</w:t>
      </w:r>
      <w:r>
        <w:t>“</w:t>
      </w:r>
      <w:r w:rsidR="00F64C3F">
        <w:t xml:space="preserve"> 2 punktą ir išdėstyti jį nauja redakcija</w:t>
      </w:r>
      <w:r w:rsidR="00442A22">
        <w:t>:</w:t>
      </w:r>
      <w:r w:rsidR="00F64C3F">
        <w:t xml:space="preserve"> </w:t>
      </w:r>
    </w:p>
    <w:p w14:paraId="4CD05410" w14:textId="2B5CA353" w:rsidR="00F64C3F" w:rsidRDefault="00442A22" w:rsidP="005045C3">
      <w:pPr>
        <w:ind w:firstLine="1247"/>
        <w:jc w:val="both"/>
      </w:pPr>
      <w:r>
        <w:t>„</w:t>
      </w:r>
      <w:r w:rsidR="00F64C3F">
        <w:t xml:space="preserve">2. Nustatyti, kad šio sprendimo 1 punkte nurodytos perskaičiuotos geriamojo vandens tiekimo ir nuotekų tvarkymo paslaugų bazinės kainos </w:t>
      </w:r>
      <w:r w:rsidR="002704E3">
        <w:t>galioja</w:t>
      </w:r>
      <w:r w:rsidR="00F64C3F">
        <w:t xml:space="preserve"> 201</w:t>
      </w:r>
      <w:r w:rsidR="002704E3">
        <w:t>8 m. sausio 1 d.–</w:t>
      </w:r>
      <w:r w:rsidR="00F64C3F">
        <w:t>2019 m. vasario 1 d.</w:t>
      </w:r>
      <w:r w:rsidR="002704E3">
        <w:t xml:space="preserve"> laikotarpiu</w:t>
      </w:r>
      <w:r w:rsidR="00F64C3F">
        <w:t>.</w:t>
      </w:r>
      <w:r>
        <w:t>“</w:t>
      </w:r>
    </w:p>
    <w:p w14:paraId="069E9E1B" w14:textId="28F5FE60" w:rsidR="005045C3" w:rsidRDefault="005045C3" w:rsidP="005045C3">
      <w:pPr>
        <w:ind w:right="-1" w:firstLine="1276"/>
        <w:jc w:val="both"/>
        <w:rPr>
          <w:color w:val="000000"/>
        </w:rPr>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02C7455" w14:textId="447790FC" w:rsidR="00442A22" w:rsidRDefault="00442A22" w:rsidP="005045C3">
      <w:pPr>
        <w:ind w:right="-1" w:firstLine="1276"/>
        <w:jc w:val="both"/>
      </w:pPr>
    </w:p>
    <w:p w14:paraId="3A01DE8D" w14:textId="74C3A8A0" w:rsidR="00442A22" w:rsidRDefault="00442A22" w:rsidP="005045C3">
      <w:pPr>
        <w:ind w:right="-1" w:firstLine="1276"/>
        <w:jc w:val="both"/>
      </w:pPr>
    </w:p>
    <w:p w14:paraId="1129076D" w14:textId="77777777" w:rsidR="00442A22" w:rsidRDefault="00442A22" w:rsidP="005045C3">
      <w:pPr>
        <w:ind w:right="-1" w:firstLine="1276"/>
        <w:jc w:val="both"/>
      </w:pPr>
    </w:p>
    <w:p w14:paraId="79E12BCA" w14:textId="357A1EA2" w:rsidR="00D52EBA" w:rsidRDefault="00442A22" w:rsidP="00D52EBA">
      <w:pPr>
        <w:jc w:val="both"/>
      </w:pPr>
      <w:r>
        <w:t>Savivaldybės meras</w:t>
      </w:r>
      <w:r>
        <w:t xml:space="preserve">                                                                                                       </w:t>
      </w:r>
      <w:r>
        <w:t>Petras Pušinskas</w:t>
      </w:r>
    </w:p>
    <w:p w14:paraId="3D744E2D" w14:textId="77777777" w:rsidR="00442A22" w:rsidRDefault="00442A22"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28170B37" w14:textId="77777777" w:rsidR="00442A22" w:rsidRDefault="00442A22" w:rsidP="00D52EBA">
      <w:pPr>
        <w:jc w:val="both"/>
        <w:rPr>
          <w:lang w:eastAsia="de-DE"/>
        </w:rPr>
      </w:pPr>
    </w:p>
    <w:p w14:paraId="459E8626" w14:textId="77777777" w:rsidR="00442A22" w:rsidRDefault="00442A22" w:rsidP="00D52EBA">
      <w:pPr>
        <w:jc w:val="both"/>
        <w:rPr>
          <w:lang w:eastAsia="de-DE"/>
        </w:rPr>
      </w:pPr>
    </w:p>
    <w:p w14:paraId="0CD39094" w14:textId="77777777" w:rsidR="00442A22" w:rsidRDefault="00442A22" w:rsidP="00D52EBA">
      <w:pPr>
        <w:jc w:val="both"/>
        <w:rPr>
          <w:lang w:eastAsia="de-DE"/>
        </w:rPr>
      </w:pPr>
    </w:p>
    <w:p w14:paraId="57D60638" w14:textId="77777777" w:rsidR="00442A22" w:rsidRDefault="00442A22" w:rsidP="00D52EBA">
      <w:pPr>
        <w:jc w:val="both"/>
        <w:rPr>
          <w:lang w:eastAsia="de-DE"/>
        </w:rPr>
      </w:pPr>
    </w:p>
    <w:p w14:paraId="0F71D67A" w14:textId="77777777" w:rsidR="00442A22" w:rsidRDefault="00442A22" w:rsidP="00D52EBA">
      <w:pPr>
        <w:jc w:val="both"/>
        <w:rPr>
          <w:lang w:eastAsia="de-DE"/>
        </w:rPr>
      </w:pPr>
    </w:p>
    <w:p w14:paraId="670D1640" w14:textId="77777777" w:rsidR="00442A22" w:rsidRDefault="00442A22" w:rsidP="00D52EBA">
      <w:pPr>
        <w:jc w:val="both"/>
        <w:rPr>
          <w:lang w:eastAsia="de-DE"/>
        </w:rPr>
      </w:pPr>
    </w:p>
    <w:p w14:paraId="6B23D538" w14:textId="5D992D0B" w:rsidR="00D52EBA" w:rsidRDefault="00FA0E76" w:rsidP="00D52EBA">
      <w:pPr>
        <w:jc w:val="both"/>
      </w:pPr>
      <w:r>
        <w:rPr>
          <w:lang w:eastAsia="de-DE"/>
        </w:rPr>
        <w:t>Ona Malūkiene, (8 440)  73 197</w:t>
      </w: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77777777" w:rsidR="00D52EBA" w:rsidRDefault="00D52EBA"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532B4BE0" w:rsidR="005045C3" w:rsidRPr="00D52EBA" w:rsidRDefault="005045C3" w:rsidP="005045C3">
      <w:pPr>
        <w:rPr>
          <w:lang w:eastAsia="de-DE"/>
        </w:rPr>
      </w:pPr>
    </w:p>
    <w:sectPr w:rsidR="005045C3" w:rsidRPr="00D52EBA"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13A50" w14:textId="77777777" w:rsidR="006F2E36" w:rsidRDefault="006F2E36">
      <w:r>
        <w:separator/>
      </w:r>
    </w:p>
  </w:endnote>
  <w:endnote w:type="continuationSeparator" w:id="0">
    <w:p w14:paraId="600A46A6" w14:textId="77777777" w:rsidR="006F2E36" w:rsidRDefault="006F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E139" w14:textId="77777777" w:rsidR="006F2E36" w:rsidRDefault="006F2E36">
      <w:r>
        <w:separator/>
      </w:r>
    </w:p>
  </w:footnote>
  <w:footnote w:type="continuationSeparator" w:id="0">
    <w:p w14:paraId="4F694407" w14:textId="77777777" w:rsidR="006F2E36" w:rsidRDefault="006F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val="en-GB" w:eastAsia="en-GB"/>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5B8"/>
    <w:multiLevelType w:val="hybridMultilevel"/>
    <w:tmpl w:val="41ACF75A"/>
    <w:lvl w:ilvl="0" w:tplc="FCC6D7C6">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1" w15:restartNumberingAfterBreak="0">
    <w:nsid w:val="45DD69A6"/>
    <w:multiLevelType w:val="hybridMultilevel"/>
    <w:tmpl w:val="2D20840E"/>
    <w:lvl w:ilvl="0" w:tplc="DFB23122">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2704E3"/>
    <w:rsid w:val="003A1364"/>
    <w:rsid w:val="00435F45"/>
    <w:rsid w:val="00442A22"/>
    <w:rsid w:val="004B74A6"/>
    <w:rsid w:val="005045C3"/>
    <w:rsid w:val="00506ABE"/>
    <w:rsid w:val="0057387E"/>
    <w:rsid w:val="005A06E3"/>
    <w:rsid w:val="005A1C80"/>
    <w:rsid w:val="006F2E36"/>
    <w:rsid w:val="007B1392"/>
    <w:rsid w:val="007D67C6"/>
    <w:rsid w:val="009727CD"/>
    <w:rsid w:val="009B2540"/>
    <w:rsid w:val="009D39F9"/>
    <w:rsid w:val="00A52F9C"/>
    <w:rsid w:val="00D52EBA"/>
    <w:rsid w:val="00F64C3F"/>
    <w:rsid w:val="00FA0E76"/>
    <w:rsid w:val="00FA4C3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6D234A42-A5AC-4BB9-A367-C347AE75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9727CD"/>
    <w:pPr>
      <w:ind w:left="720"/>
      <w:contextualSpacing/>
    </w:pPr>
  </w:style>
  <w:style w:type="paragraph" w:styleId="Debesliotekstas">
    <w:name w:val="Balloon Text"/>
    <w:basedOn w:val="prastasis"/>
    <w:link w:val="DebesliotekstasDiagrama"/>
    <w:uiPriority w:val="99"/>
    <w:semiHidden/>
    <w:unhideWhenUsed/>
    <w:rsid w:val="009727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27CD"/>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1170</Words>
  <Characters>667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3</cp:revision>
  <cp:lastPrinted>2018-12-12T14:15:00Z</cp:lastPrinted>
  <dcterms:created xsi:type="dcterms:W3CDTF">2018-12-12T14:15:00Z</dcterms:created>
  <dcterms:modified xsi:type="dcterms:W3CDTF">2018-12-12T14:16:00Z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