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35DDF35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E059BA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1E0F8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268B088D" w:rsidR="00350CF3" w:rsidRPr="00F70EF4" w:rsidRDefault="00B36FAA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E059BA"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NVŠ programos baigimo forma: </w:t>
          </w:r>
          <w:r w:rsidR="00E059BA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059BA"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 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14:paraId="48BE6B91" w14:textId="700F4AFB" w:rsidR="00766FD0" w:rsidRPr="006C5363" w:rsidRDefault="00B36FAA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B36FAA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79D3AC53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E059BA" w:rsidRPr="00B83B34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1F05B684" w:rsidR="007F0E24" w:rsidRPr="006C5363" w:rsidRDefault="00E059BA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059BA">
            <w:rPr>
              <w:rFonts w:ascii="Times New Roman" w:hAnsi="Times New Roman"/>
              <w:sz w:val="24"/>
              <w:szCs w:val="24"/>
            </w:rPr>
            <w:t>Nutraukimo priežastis, pagrindas: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B36FAA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1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14FF" w14:textId="77777777" w:rsidR="00B36FAA" w:rsidRDefault="00B36FAA" w:rsidP="00CE5C85">
      <w:pPr>
        <w:spacing w:after="0" w:line="240" w:lineRule="auto"/>
      </w:pPr>
      <w:r>
        <w:separator/>
      </w:r>
    </w:p>
  </w:endnote>
  <w:endnote w:type="continuationSeparator" w:id="0">
    <w:p w14:paraId="1B79322B" w14:textId="77777777" w:rsidR="00B36FAA" w:rsidRDefault="00B36FAA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B0A6" w14:textId="77777777" w:rsidR="00B36FAA" w:rsidRDefault="00B36FAA" w:rsidP="00CE5C85">
      <w:pPr>
        <w:spacing w:after="0" w:line="240" w:lineRule="auto"/>
      </w:pPr>
      <w:r>
        <w:separator/>
      </w:r>
    </w:p>
  </w:footnote>
  <w:footnote w:type="continuationSeparator" w:id="0">
    <w:p w14:paraId="300C5D31" w14:textId="77777777" w:rsidR="00B36FAA" w:rsidRDefault="00B36FAA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5"/>
    <w:rsid w:val="0000242F"/>
    <w:rsid w:val="0002343E"/>
    <w:rsid w:val="0002409F"/>
    <w:rsid w:val="00066B26"/>
    <w:rsid w:val="00072661"/>
    <w:rsid w:val="000924D6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1E0F85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142C5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10C2"/>
    <w:rsid w:val="00824CCD"/>
    <w:rsid w:val="008302EF"/>
    <w:rsid w:val="00857F87"/>
    <w:rsid w:val="00862C99"/>
    <w:rsid w:val="008C11A0"/>
    <w:rsid w:val="008F6229"/>
    <w:rsid w:val="009015E9"/>
    <w:rsid w:val="009143B9"/>
    <w:rsid w:val="009359C8"/>
    <w:rsid w:val="00936B52"/>
    <w:rsid w:val="00936C61"/>
    <w:rsid w:val="00965805"/>
    <w:rsid w:val="009C46A6"/>
    <w:rsid w:val="009D3E64"/>
    <w:rsid w:val="009E37E8"/>
    <w:rsid w:val="009F0B6E"/>
    <w:rsid w:val="00A276B0"/>
    <w:rsid w:val="00A41796"/>
    <w:rsid w:val="00A73EAF"/>
    <w:rsid w:val="00A9516C"/>
    <w:rsid w:val="00AA153C"/>
    <w:rsid w:val="00AA381E"/>
    <w:rsid w:val="00AB692E"/>
    <w:rsid w:val="00AC07B7"/>
    <w:rsid w:val="00AE14E3"/>
    <w:rsid w:val="00AE2EE5"/>
    <w:rsid w:val="00AF4AEC"/>
    <w:rsid w:val="00B06C2F"/>
    <w:rsid w:val="00B36FAA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59BA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B6800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docId w15:val="{014024DC-FC72-4163-B4FA-602C490E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16"/>
    <w:rsid w:val="000D7F16"/>
    <w:rsid w:val="000E555C"/>
    <w:rsid w:val="001071C2"/>
    <w:rsid w:val="001D5339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A74B0"/>
    <w:rsid w:val="006E109E"/>
    <w:rsid w:val="007257C2"/>
    <w:rsid w:val="007B097B"/>
    <w:rsid w:val="008626E4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D25E80"/>
    <w:rsid w:val="00D46D39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340C-FE8D-4952-A988-CE1060B0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3AF25-1998-4303-98F9-AB100BCD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F7DA1-271F-435D-B809-7F5E58F3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6CABA-BD30-4B37-B887-6C18D47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4945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8860fd63-a286-4e85-abee-b13c50f07a3c</vt:lpstr>
      <vt:lpstr>8860fd63-a286-4e85-abee-b13c50f07a3c</vt:lpstr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8860fd63-a286-4e85-abee-b13c50f07a3c</dc:title>
  <dc:creator>Ineta Palionytė</dc:creator>
  <cp:lastModifiedBy>Živilė Sendrauskienė</cp:lastModifiedBy>
  <cp:revision>2</cp:revision>
  <dcterms:created xsi:type="dcterms:W3CDTF">2018-12-11T14:06:00Z</dcterms:created>
  <dcterms:modified xsi:type="dcterms:W3CDTF">2018-12-11T14:06:00Z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